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4A48" w14:textId="01EA7785" w:rsidR="00115005" w:rsidRPr="00115005" w:rsidRDefault="00115005" w:rsidP="00115005">
      <w:pPr>
        <w:rPr>
          <w:rFonts w:hint="eastAsia"/>
          <w:b/>
          <w:bCs/>
        </w:rPr>
      </w:pPr>
      <w:r w:rsidRPr="00115005">
        <w:rPr>
          <w:b/>
          <w:bCs/>
        </w:rPr>
        <w:t xml:space="preserve">NC </w:t>
      </w:r>
      <w:proofErr w:type="spellStart"/>
      <w:r w:rsidRPr="00115005">
        <w:rPr>
          <w:b/>
          <w:bCs/>
        </w:rPr>
        <w:t>다이노스</w:t>
      </w:r>
      <w:proofErr w:type="spellEnd"/>
      <w:r w:rsidRPr="00115005">
        <w:rPr>
          <w:b/>
          <w:bCs/>
        </w:rPr>
        <w:t>–창원시–창원시설공단, 창원NC파크 사고 수습을 위한 합동 대책반 구성·운영</w:t>
      </w:r>
      <w:r>
        <w:rPr>
          <w:b/>
          <w:bCs/>
        </w:rPr>
        <w:br/>
      </w:r>
      <w:r w:rsidRPr="00115005">
        <w:rPr>
          <w:b/>
          <w:bCs/>
        </w:rPr>
        <w:t>- 합동 대책반 구성을 통해 유가족 및 부상자 지원, 긴급 안전 점검 및 재발방지 대책 마련 나서</w:t>
      </w:r>
    </w:p>
    <w:p w14:paraId="3F1B981B" w14:textId="62401119" w:rsidR="00115005" w:rsidRPr="00115005" w:rsidRDefault="00115005" w:rsidP="00115005">
      <w:pPr>
        <w:rPr>
          <w:rFonts w:hint="eastAsia"/>
        </w:rPr>
      </w:pPr>
      <w:r w:rsidRPr="00115005">
        <w:t xml:space="preserve">NC </w:t>
      </w:r>
      <w:proofErr w:type="spellStart"/>
      <w:r w:rsidRPr="00115005">
        <w:t>다이노스</w:t>
      </w:r>
      <w:proofErr w:type="spellEnd"/>
      <w:r w:rsidRPr="00115005">
        <w:t>, 창원시, 창원시설공단 3개 기관은 최근 창원NC파크 구조물 추락 사고와 관련해 정확한 원인 규명과 재발방지 대책 등을 마련하기 위해 합동대책반을 구성해 공동 협력에 나선다.</w:t>
      </w:r>
    </w:p>
    <w:p w14:paraId="438D9762" w14:textId="3741B4F2" w:rsidR="00115005" w:rsidRPr="00115005" w:rsidRDefault="00115005" w:rsidP="00115005">
      <w:pPr>
        <w:rPr>
          <w:rFonts w:hint="eastAsia"/>
        </w:rPr>
      </w:pPr>
      <w:r w:rsidRPr="00115005">
        <w:t>3개 기관은 2일과 3일 양일간에 걸친 논의 끝에 안타까운 사고로 가족을 잃으신 유가족 및 부상자에 대한 지원을 최우선으로, 창원NC파크에 대한 안전 점검, 신속한 재발방지 대책 마련 등에 대해 공동 대응하기로 했다.</w:t>
      </w:r>
    </w:p>
    <w:p w14:paraId="29F55A2D" w14:textId="77777777" w:rsidR="00115005" w:rsidRPr="00115005" w:rsidRDefault="00115005" w:rsidP="00115005">
      <w:r w:rsidRPr="00115005">
        <w:rPr>
          <w:rFonts w:hint="eastAsia"/>
        </w:rPr>
        <w:t>먼저</w:t>
      </w:r>
      <w:r w:rsidRPr="00115005">
        <w:t>, 합동 대책반은 안타깝게 유명을 달리하신 고인께 애도의 마음을 전하며, 유가족과 부상자에 대한 지속적인 소통을 통해 최대한의 예우를 다할 예정이다.</w:t>
      </w:r>
    </w:p>
    <w:p w14:paraId="2B2F9F15" w14:textId="73771468" w:rsidR="00115005" w:rsidRPr="00115005" w:rsidRDefault="00115005" w:rsidP="00115005">
      <w:pPr>
        <w:rPr>
          <w:rFonts w:hint="eastAsia"/>
        </w:rPr>
      </w:pPr>
      <w:r w:rsidRPr="00115005">
        <w:rPr>
          <w:rFonts w:hint="eastAsia"/>
        </w:rPr>
        <w:t>또한</w:t>
      </w:r>
      <w:r w:rsidRPr="00115005">
        <w:t>, 창원NC파크의 조속한 정상화를 위해 내일부터 야구장 전반에 대한 긴급 안전 점검을 실시한다. 아울러, 명확한 사고 원인 규명을 위한 관계기관의 조사에도 적극 협조해 나갈 계획이다.</w:t>
      </w:r>
    </w:p>
    <w:p w14:paraId="20F6258F" w14:textId="57EE8602" w:rsidR="00115005" w:rsidRPr="00115005" w:rsidRDefault="00115005" w:rsidP="00115005">
      <w:pPr>
        <w:rPr>
          <w:rFonts w:hint="eastAsia"/>
        </w:rPr>
      </w:pPr>
      <w:r w:rsidRPr="00115005">
        <w:rPr>
          <w:rFonts w:hint="eastAsia"/>
        </w:rPr>
        <w:t>합동</w:t>
      </w:r>
      <w:r w:rsidRPr="00115005">
        <w:t xml:space="preserve"> 대책반은 공동 성명을 통해 “각 기관 간에 긴밀한 협력체계를 구축하고 철저한 안전 점검과 재발방지 대책을 신속히 마련해 다시는 이러한 일이 발생하지 않도록 최선의 노력을 다하겠다”</w:t>
      </w:r>
      <w:proofErr w:type="spellStart"/>
      <w:r w:rsidRPr="00115005">
        <w:t>라고</w:t>
      </w:r>
      <w:proofErr w:type="spellEnd"/>
      <w:r w:rsidRPr="00115005">
        <w:t xml:space="preserve"> 말했다.</w:t>
      </w:r>
    </w:p>
    <w:p w14:paraId="1E0BA8E8" w14:textId="77777777" w:rsidR="00115005" w:rsidRPr="00115005" w:rsidRDefault="00115005" w:rsidP="00115005">
      <w:r w:rsidRPr="00115005">
        <w:rPr>
          <w:rFonts w:hint="eastAsia"/>
        </w:rPr>
        <w:t>이진만</w:t>
      </w:r>
      <w:r w:rsidRPr="00115005">
        <w:t xml:space="preserve"> NC </w:t>
      </w:r>
      <w:proofErr w:type="spellStart"/>
      <w:r w:rsidRPr="00115005">
        <w:t>다이노스</w:t>
      </w:r>
      <w:proofErr w:type="spellEnd"/>
      <w:r w:rsidRPr="00115005">
        <w:t xml:space="preserve"> 대표는 "관중의 생명과 안전은 그 무엇보다 </w:t>
      </w:r>
      <w:proofErr w:type="gramStart"/>
      <w:r w:rsidRPr="00115005">
        <w:t>우선시 되어야</w:t>
      </w:r>
      <w:proofErr w:type="gramEnd"/>
      <w:r w:rsidRPr="00115005">
        <w:t xml:space="preserve"> 할 가치"</w:t>
      </w:r>
      <w:proofErr w:type="spellStart"/>
      <w:r w:rsidRPr="00115005">
        <w:t>라며</w:t>
      </w:r>
      <w:proofErr w:type="spellEnd"/>
      <w:r w:rsidRPr="00115005">
        <w:t xml:space="preserve"> "이번 사고를 계기로 구단은 창원시와 더욱 안전한 구장을 조성할 수 있는 방안을 논의 중에 있다"</w:t>
      </w:r>
      <w:proofErr w:type="spellStart"/>
      <w:r w:rsidRPr="00115005">
        <w:t>라고</w:t>
      </w:r>
      <w:proofErr w:type="spellEnd"/>
      <w:r w:rsidRPr="00115005">
        <w:t xml:space="preserve"> 말했다.</w:t>
      </w:r>
    </w:p>
    <w:p w14:paraId="20113C90" w14:textId="0108AB23" w:rsidR="00115005" w:rsidRPr="00115005" w:rsidRDefault="00115005" w:rsidP="00115005">
      <w:pPr>
        <w:rPr>
          <w:rFonts w:hint="eastAsia"/>
        </w:rPr>
      </w:pPr>
    </w:p>
    <w:p w14:paraId="0DE26D90" w14:textId="504D1762" w:rsidR="00057DD1" w:rsidRDefault="00115005" w:rsidP="00115005">
      <w:r w:rsidRPr="00115005">
        <w:t>(끝)</w:t>
      </w:r>
    </w:p>
    <w:p w14:paraId="5A1D6D1E" w14:textId="77777777" w:rsidR="00115005" w:rsidRDefault="00115005" w:rsidP="00115005"/>
    <w:p w14:paraId="1A2B42B0" w14:textId="77777777" w:rsidR="00115005" w:rsidRPr="00115005" w:rsidRDefault="00115005" w:rsidP="00115005">
      <w:r w:rsidRPr="00115005">
        <w:rPr>
          <w:rFonts w:hint="eastAsia"/>
          <w:b/>
          <w:bCs/>
        </w:rPr>
        <w:t>[첨부파일 설명]</w:t>
      </w:r>
    </w:p>
    <w:p w14:paraId="08AA179B" w14:textId="77777777" w:rsidR="00115005" w:rsidRPr="00115005" w:rsidRDefault="00115005" w:rsidP="00115005">
      <w:pPr>
        <w:rPr>
          <w:rFonts w:hint="eastAsia"/>
        </w:rPr>
      </w:pPr>
      <w:r w:rsidRPr="00115005">
        <w:rPr>
          <w:rFonts w:hint="eastAsia"/>
          <w:b/>
          <w:bCs/>
        </w:rPr>
        <w:t>자료 </w:t>
      </w:r>
      <w:proofErr w:type="gramStart"/>
      <w:r w:rsidRPr="00115005">
        <w:rPr>
          <w:rFonts w:hint="eastAsia"/>
          <w:b/>
          <w:bCs/>
        </w:rPr>
        <w:t>1 :</w:t>
      </w:r>
      <w:proofErr w:type="gramEnd"/>
      <w:r w:rsidRPr="00115005">
        <w:rPr>
          <w:rFonts w:hint="eastAsia"/>
          <w:b/>
          <w:bCs/>
        </w:rPr>
        <w:t xml:space="preserve"> NC </w:t>
      </w:r>
      <w:proofErr w:type="spellStart"/>
      <w:r w:rsidRPr="00115005">
        <w:rPr>
          <w:rFonts w:hint="eastAsia"/>
          <w:b/>
          <w:bCs/>
        </w:rPr>
        <w:t>다이노스</w:t>
      </w:r>
      <w:proofErr w:type="spellEnd"/>
      <w:r w:rsidRPr="00115005">
        <w:rPr>
          <w:rFonts w:hint="eastAsia"/>
          <w:b/>
          <w:bCs/>
        </w:rPr>
        <w:t xml:space="preserve"> 로고 이미지</w:t>
      </w:r>
    </w:p>
    <w:p w14:paraId="509E16E4" w14:textId="77777777" w:rsidR="00115005" w:rsidRPr="00115005" w:rsidRDefault="00115005" w:rsidP="00115005">
      <w:pPr>
        <w:rPr>
          <w:rFonts w:hint="eastAsia"/>
        </w:rPr>
      </w:pPr>
    </w:p>
    <w:sectPr w:rsidR="00115005" w:rsidRPr="001150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05"/>
    <w:rsid w:val="00057DD1"/>
    <w:rsid w:val="00115005"/>
    <w:rsid w:val="00D57DB4"/>
    <w:rsid w:val="00F5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AB1B"/>
  <w15:chartTrackingRefBased/>
  <w15:docId w15:val="{8DDC69E2-B0A9-4277-9620-412797CD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50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5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50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50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50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50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50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50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50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50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50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5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5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5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5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50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50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50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50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5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50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50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50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50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2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1EB629E-6739-4A8E-9BEB-078AF7A4C3E9}"/>
</file>

<file path=customXml/itemProps2.xml><?xml version="1.0" encoding="utf-8"?>
<ds:datastoreItem xmlns:ds="http://schemas.openxmlformats.org/officeDocument/2006/customXml" ds:itemID="{AB2A25D5-E473-4448-8280-3E240F559A2F}"/>
</file>

<file path=customXml/itemProps3.xml><?xml version="1.0" encoding="utf-8"?>
<ds:datastoreItem xmlns:ds="http://schemas.openxmlformats.org/officeDocument/2006/customXml" ds:itemID="{E1D24DC0-3EE5-49C3-AF6B-916379CCAC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cp:revision>1</cp:revision>
  <dcterms:created xsi:type="dcterms:W3CDTF">2025-04-04T06:30:00Z</dcterms:created>
  <dcterms:modified xsi:type="dcterms:W3CDTF">2025-04-04T06:32:00Z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