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E5E02" w14:textId="77777777" w:rsidR="009C5051" w:rsidRPr="009C5051" w:rsidRDefault="009C5051" w:rsidP="009C5051">
      <w:r w:rsidRPr="009C5051">
        <w:rPr>
          <w:rFonts w:hint="eastAsia"/>
          <w:b/>
          <w:bCs/>
        </w:rPr>
        <w:t>NC 다이노스 스폰서 동성 모터스, 주장 박민우에 차량 후원</w:t>
      </w:r>
    </w:p>
    <w:p w14:paraId="68A971E1" w14:textId="77777777" w:rsidR="009C5051" w:rsidRPr="009C5051" w:rsidRDefault="009C5051" w:rsidP="009C5051">
      <w:pPr>
        <w:rPr>
          <w:rFonts w:hint="eastAsia"/>
        </w:rPr>
      </w:pPr>
    </w:p>
    <w:p w14:paraId="4782A805" w14:textId="77777777" w:rsidR="009C5051" w:rsidRPr="009C5051" w:rsidRDefault="009C5051" w:rsidP="009C5051">
      <w:pPr>
        <w:rPr>
          <w:rFonts w:hint="eastAsia"/>
        </w:rPr>
      </w:pPr>
      <w:r w:rsidRPr="009C5051">
        <w:rPr>
          <w:rFonts w:hint="eastAsia"/>
        </w:rPr>
        <w:t>NC 다이노스 주장 박민우 선수가 BMW 공식 딜러사 동성 모터스로부터 차량을 후원받는다.</w:t>
      </w:r>
    </w:p>
    <w:p w14:paraId="7A749524" w14:textId="77777777" w:rsidR="009C5051" w:rsidRPr="009C5051" w:rsidRDefault="009C5051" w:rsidP="009C5051">
      <w:pPr>
        <w:rPr>
          <w:rFonts w:hint="eastAsia"/>
        </w:rPr>
      </w:pPr>
    </w:p>
    <w:p w14:paraId="658A714C" w14:textId="77777777" w:rsidR="009C5051" w:rsidRPr="009C5051" w:rsidRDefault="009C5051" w:rsidP="009C5051">
      <w:pPr>
        <w:rPr>
          <w:rFonts w:hint="eastAsia"/>
        </w:rPr>
      </w:pPr>
      <w:r w:rsidRPr="009C5051">
        <w:rPr>
          <w:rFonts w:hint="eastAsia"/>
        </w:rPr>
        <w:t>2020시즌부터 시작된 NC 다이노스와 동성 모터스 간의 스폰서십 계약은 올해로 6년째를 맞았다. 동성 모터스는 이를 기념해 특별히 NC 다이노스 주장 박민우 선수에게 차량 후원을 결정했다. </w:t>
      </w:r>
    </w:p>
    <w:p w14:paraId="0B296E1E" w14:textId="77777777" w:rsidR="009C5051" w:rsidRPr="009C5051" w:rsidRDefault="009C5051" w:rsidP="009C5051">
      <w:pPr>
        <w:rPr>
          <w:rFonts w:hint="eastAsia"/>
        </w:rPr>
      </w:pPr>
    </w:p>
    <w:p w14:paraId="4F7231E4" w14:textId="77777777" w:rsidR="009C5051" w:rsidRPr="009C5051" w:rsidRDefault="009C5051" w:rsidP="009C5051">
      <w:pPr>
        <w:rPr>
          <w:rFonts w:hint="eastAsia"/>
        </w:rPr>
      </w:pPr>
      <w:r w:rsidRPr="009C5051">
        <w:rPr>
          <w:rFonts w:hint="eastAsia"/>
        </w:rPr>
        <w:t>이번 차량 후원은 구단 주장으로서 팀을 이끄는 박민우 선수에 대한 응원과 동시에, NC 다이노스와 동성 모터스 간의 깊은 신뢰 관계를 보여주는 상징적인 협력 사례로 남게 되었다. 동성 모터스는 팀에 대한 기여와 리더십을 고려해 박민우 선수를 후원 대상자로 선정했다.</w:t>
      </w:r>
    </w:p>
    <w:p w14:paraId="6AF0CC1F" w14:textId="77777777" w:rsidR="009C5051" w:rsidRPr="009C5051" w:rsidRDefault="009C5051" w:rsidP="009C5051">
      <w:pPr>
        <w:rPr>
          <w:rFonts w:hint="eastAsia"/>
        </w:rPr>
      </w:pPr>
    </w:p>
    <w:p w14:paraId="32D3A85D" w14:textId="77777777" w:rsidR="009C5051" w:rsidRPr="009C5051" w:rsidRDefault="009C5051" w:rsidP="009C5051">
      <w:pPr>
        <w:rPr>
          <w:rFonts w:hint="eastAsia"/>
        </w:rPr>
      </w:pPr>
      <w:r w:rsidRPr="009C5051">
        <w:rPr>
          <w:rFonts w:hint="eastAsia"/>
        </w:rPr>
        <w:t>박민우 선수는 1년간 BMW X4 M Competition 차량을 이용할 예정이다. 박민우 선수가 후원받는 차량은 모터스포츠에서 영감을 받은 서스펜션 기술과 고성능 엔진을 탑재하여 강력한 주행 경험을 제공한다. 박민우 선수의 그라운드 전체를 조율하는 능력과 빠른 발을 바탕으로 경기를 장악하는 모습이 BMW X4 M Competition 차량과 닮아 있다는 점도 눈길을 끈다.</w:t>
      </w:r>
    </w:p>
    <w:p w14:paraId="7CEECF39" w14:textId="77777777" w:rsidR="009C5051" w:rsidRPr="009C5051" w:rsidRDefault="009C5051" w:rsidP="009C5051">
      <w:pPr>
        <w:rPr>
          <w:rFonts w:hint="eastAsia"/>
        </w:rPr>
      </w:pPr>
    </w:p>
    <w:p w14:paraId="7090BCEF" w14:textId="77777777" w:rsidR="009C5051" w:rsidRPr="009C5051" w:rsidRDefault="009C5051" w:rsidP="009C5051">
      <w:pPr>
        <w:rPr>
          <w:rFonts w:hint="eastAsia"/>
        </w:rPr>
      </w:pPr>
      <w:r w:rsidRPr="009C5051">
        <w:rPr>
          <w:rFonts w:hint="eastAsia"/>
        </w:rPr>
        <w:t xml:space="preserve">박상우 동성 모터스 부사장은 “구단의 리더로 팀을 이끄는 박민우 선수에게 BMW의 고성능 차량을 후원하게 되어 매우 뜻깊다”고 전했다. </w:t>
      </w:r>
    </w:p>
    <w:p w14:paraId="7BAD0725" w14:textId="77777777" w:rsidR="009C5051" w:rsidRPr="009C5051" w:rsidRDefault="009C5051" w:rsidP="009C5051">
      <w:pPr>
        <w:rPr>
          <w:rFonts w:hint="eastAsia"/>
        </w:rPr>
      </w:pPr>
    </w:p>
    <w:p w14:paraId="37F80D0E" w14:textId="77777777" w:rsidR="009C5051" w:rsidRPr="009C5051" w:rsidRDefault="009C5051" w:rsidP="009C5051">
      <w:pPr>
        <w:rPr>
          <w:rFonts w:hint="eastAsia"/>
        </w:rPr>
      </w:pPr>
      <w:r w:rsidRPr="009C5051">
        <w:rPr>
          <w:rFonts w:hint="eastAsia"/>
        </w:rPr>
        <w:t>박민우 선수는 “구단의 주요 스폰서인 동성 모터스를 통해 BMW 차량을 후원받게 되어 매우 감사하고 영광스럽게 생각한다. 올 시즌 구단과 함께 동성 모터스의 발전을 위해 여러모로 노력하겠다”라고 말했다.</w:t>
      </w:r>
    </w:p>
    <w:p w14:paraId="42199A3E" w14:textId="77777777" w:rsidR="009C5051" w:rsidRPr="009C5051" w:rsidRDefault="009C5051" w:rsidP="009C5051">
      <w:pPr>
        <w:rPr>
          <w:rFonts w:hint="eastAsia"/>
        </w:rPr>
      </w:pPr>
    </w:p>
    <w:p w14:paraId="6B3F134A" w14:textId="77777777" w:rsidR="009C5051" w:rsidRPr="009C5051" w:rsidRDefault="009C5051" w:rsidP="009C5051">
      <w:pPr>
        <w:rPr>
          <w:rFonts w:hint="eastAsia"/>
        </w:rPr>
      </w:pPr>
      <w:r w:rsidRPr="009C5051">
        <w:rPr>
          <w:rFonts w:hint="eastAsia"/>
        </w:rPr>
        <w:t xml:space="preserve">NC 다이노스와 동성 모터스는 이번 시즌 동안 창원NC파크에서 동성 모터스 고객을 대상으로 진행하는 VIP 고객 초청 행사와 함께 다가오는 8월 24일에는 동성 모터스 스폰서데이를 통해 야구 팬과 고객이 함께 즐기는 특별한 시간을 마련해 스포츠와 브랜드 경험을 </w:t>
      </w:r>
      <w:r w:rsidRPr="009C5051">
        <w:rPr>
          <w:rFonts w:hint="eastAsia"/>
        </w:rPr>
        <w:lastRenderedPageBreak/>
        <w:t>연계한 문화 마케팅을 선보일 계획이다.</w:t>
      </w:r>
    </w:p>
    <w:p w14:paraId="6DD3E4C2" w14:textId="77777777" w:rsidR="009C5051" w:rsidRPr="009C5051" w:rsidRDefault="009C5051" w:rsidP="009C5051">
      <w:pPr>
        <w:rPr>
          <w:rFonts w:hint="eastAsia"/>
        </w:rPr>
      </w:pPr>
    </w:p>
    <w:p w14:paraId="74FBCF73" w14:textId="77777777" w:rsidR="009C5051" w:rsidRPr="009C5051" w:rsidRDefault="009C5051" w:rsidP="009C5051">
      <w:pPr>
        <w:rPr>
          <w:rFonts w:hint="eastAsia"/>
        </w:rPr>
      </w:pPr>
      <w:r w:rsidRPr="009C5051">
        <w:rPr>
          <w:rFonts w:hint="eastAsia"/>
        </w:rPr>
        <w:t>동성 모터스는 부산, 창원, 울산, 진주, 포항 등 부산·영남 지역 최대 수입차 판매 회사로, BMW를 비롯하여 MINI, 모토라드, 롤스로이스 등 프리미엄 자동차 사업과 독일 명품 카메라 브랜드 Leica, 프리미엄 중고차 사업부 BPS(BMW Premium Selection)를 운영하고 있다. 또한 ‘고은사진미술관’과 ‘랄프 깁슨 사진미술관’을 공식 후원하며 지역민에게 문화 예술 체험 기회를 확대하는 데에도 앞장서고 있다.</w:t>
      </w:r>
    </w:p>
    <w:p w14:paraId="7B525B0C" w14:textId="77777777" w:rsidR="009C5051" w:rsidRPr="009C5051" w:rsidRDefault="009C5051" w:rsidP="009C5051">
      <w:pPr>
        <w:rPr>
          <w:rFonts w:hint="eastAsia"/>
        </w:rPr>
      </w:pPr>
    </w:p>
    <w:p w14:paraId="217BC755" w14:textId="77777777" w:rsidR="009C5051" w:rsidRPr="009C5051" w:rsidRDefault="009C5051" w:rsidP="009C5051">
      <w:pPr>
        <w:rPr>
          <w:rFonts w:hint="eastAsia"/>
        </w:rPr>
      </w:pPr>
      <w:r w:rsidRPr="009C5051">
        <w:rPr>
          <w:rFonts w:hint="eastAsia"/>
        </w:rPr>
        <w:t>(끝)</w:t>
      </w:r>
    </w:p>
    <w:p w14:paraId="249AD7FB" w14:textId="77777777" w:rsidR="009C5051" w:rsidRPr="009C5051" w:rsidRDefault="009C5051" w:rsidP="009C5051">
      <w:pPr>
        <w:rPr>
          <w:rFonts w:hint="eastAsia"/>
        </w:rPr>
      </w:pPr>
    </w:p>
    <w:p w14:paraId="635C7253" w14:textId="77777777" w:rsidR="009C5051" w:rsidRPr="009C5051" w:rsidRDefault="009C5051" w:rsidP="009C5051">
      <w:pPr>
        <w:rPr>
          <w:rFonts w:hint="eastAsia"/>
          <w:b/>
          <w:bCs/>
        </w:rPr>
      </w:pPr>
      <w:r w:rsidRPr="009C5051">
        <w:rPr>
          <w:rFonts w:hint="eastAsia"/>
          <w:b/>
          <w:bCs/>
        </w:rPr>
        <w:t>[첨부파일 설명]</w:t>
      </w:r>
    </w:p>
    <w:p w14:paraId="6C9AD88E" w14:textId="77777777" w:rsidR="009C5051" w:rsidRPr="009C5051" w:rsidRDefault="009C5051" w:rsidP="009C5051">
      <w:pPr>
        <w:rPr>
          <w:rFonts w:hint="eastAsia"/>
          <w:b/>
          <w:bCs/>
        </w:rPr>
      </w:pPr>
      <w:r w:rsidRPr="009C5051">
        <w:rPr>
          <w:rFonts w:hint="eastAsia"/>
          <w:b/>
          <w:bCs/>
        </w:rPr>
        <w:t>사진 1 : 후원식에 참가한 NC 박민우 선수</w:t>
      </w:r>
    </w:p>
    <w:p w14:paraId="09F0CFF6" w14:textId="5FB9E2CB" w:rsidR="00CA1541" w:rsidRPr="009C5051" w:rsidRDefault="00CA1541" w:rsidP="009C5051"/>
    <w:sectPr w:rsidR="00CA1541" w:rsidRPr="009C505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051"/>
    <w:rsid w:val="000A72AF"/>
    <w:rsid w:val="001140C9"/>
    <w:rsid w:val="001407DA"/>
    <w:rsid w:val="003C02B7"/>
    <w:rsid w:val="009C5051"/>
    <w:rsid w:val="00AC14C2"/>
    <w:rsid w:val="00CA15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12727"/>
  <w15:chartTrackingRefBased/>
  <w15:docId w15:val="{99F58850-A791-4452-9EB0-CA41E6F2F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05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05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05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05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05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05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05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05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05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05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05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05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05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05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05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05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05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05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05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05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0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05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051"/>
    <w:pPr>
      <w:spacing w:before="160"/>
      <w:jc w:val="center"/>
    </w:pPr>
    <w:rPr>
      <w:i/>
      <w:iCs/>
      <w:color w:val="404040" w:themeColor="text1" w:themeTint="BF"/>
    </w:rPr>
  </w:style>
  <w:style w:type="character" w:customStyle="1" w:styleId="Char1">
    <w:name w:val="인용 Char"/>
    <w:basedOn w:val="a0"/>
    <w:link w:val="a5"/>
    <w:uiPriority w:val="29"/>
    <w:rsid w:val="009C5051"/>
    <w:rPr>
      <w:i/>
      <w:iCs/>
      <w:color w:val="404040" w:themeColor="text1" w:themeTint="BF"/>
    </w:rPr>
  </w:style>
  <w:style w:type="paragraph" w:styleId="a6">
    <w:name w:val="List Paragraph"/>
    <w:basedOn w:val="a"/>
    <w:uiPriority w:val="34"/>
    <w:qFormat/>
    <w:rsid w:val="009C5051"/>
    <w:pPr>
      <w:ind w:left="720"/>
      <w:contextualSpacing/>
    </w:pPr>
  </w:style>
  <w:style w:type="character" w:styleId="a7">
    <w:name w:val="Intense Emphasis"/>
    <w:basedOn w:val="a0"/>
    <w:uiPriority w:val="21"/>
    <w:qFormat/>
    <w:rsid w:val="009C5051"/>
    <w:rPr>
      <w:i/>
      <w:iCs/>
      <w:color w:val="0F4761" w:themeColor="accent1" w:themeShade="BF"/>
    </w:rPr>
  </w:style>
  <w:style w:type="paragraph" w:styleId="a8">
    <w:name w:val="Intense Quote"/>
    <w:basedOn w:val="a"/>
    <w:next w:val="a"/>
    <w:link w:val="Char2"/>
    <w:uiPriority w:val="30"/>
    <w:qFormat/>
    <w:rsid w:val="009C5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051"/>
    <w:rPr>
      <w:i/>
      <w:iCs/>
      <w:color w:val="0F4761" w:themeColor="accent1" w:themeShade="BF"/>
    </w:rPr>
  </w:style>
  <w:style w:type="character" w:styleId="a9">
    <w:name w:val="Intense Reference"/>
    <w:basedOn w:val="a0"/>
    <w:uiPriority w:val="32"/>
    <w:qFormat/>
    <w:rsid w:val="009C50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567616">
      <w:bodyDiv w:val="1"/>
      <w:marLeft w:val="0"/>
      <w:marRight w:val="0"/>
      <w:marTop w:val="0"/>
      <w:marBottom w:val="0"/>
      <w:divBdr>
        <w:top w:val="none" w:sz="0" w:space="0" w:color="auto"/>
        <w:left w:val="none" w:sz="0" w:space="0" w:color="auto"/>
        <w:bottom w:val="none" w:sz="0" w:space="0" w:color="auto"/>
        <w:right w:val="none" w:sz="0" w:space="0" w:color="auto"/>
      </w:divBdr>
    </w:div>
    <w:div w:id="155183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FCDB9BCB-7658-448F-B023-10C0BAFBC922}"/>
</file>

<file path=customXml/itemProps2.xml><?xml version="1.0" encoding="utf-8"?>
<ds:datastoreItem xmlns:ds="http://schemas.openxmlformats.org/officeDocument/2006/customXml" ds:itemID="{24A0F4D4-D646-4336-9629-DE926236199E}"/>
</file>

<file path=customXml/itemProps3.xml><?xml version="1.0" encoding="utf-8"?>
<ds:datastoreItem xmlns:ds="http://schemas.openxmlformats.org/officeDocument/2006/customXml" ds:itemID="{EA70D927-DC7D-40CB-ADFC-B4867FF8828C}"/>
</file>

<file path=docProps/app.xml><?xml version="1.0" encoding="utf-8"?>
<Properties xmlns="http://schemas.openxmlformats.org/officeDocument/2006/extended-properties" xmlns:vt="http://schemas.openxmlformats.org/officeDocument/2006/docPropsVTypes">
  <Template>Normal</Template>
  <TotalTime>1</TotalTime>
  <Pages>2</Pages>
  <Words>179</Words>
  <Characters>1025</Characters>
  <Application>Microsoft Office Word</Application>
  <DocSecurity>0</DocSecurity>
  <Lines>8</Lines>
  <Paragraphs>2</Paragraphs>
  <ScaleCrop>false</ScaleCrop>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이태호(Taeho Lee)</dc:creator>
  <cp:keywords/>
  <dc:description/>
  <cp:lastModifiedBy>이태호(Taeho Lee)</cp:lastModifiedBy>
  <cp:revision>1</cp:revision>
  <dcterms:created xsi:type="dcterms:W3CDTF">2025-06-13T05:44:00Z</dcterms:created>
  <dcterms:modified xsi:type="dcterms:W3CDTF">2025-06-13T05:45:00Z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