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FE59C" w14:textId="77777777" w:rsidR="00D77FF3" w:rsidRPr="00D77FF3" w:rsidRDefault="00D77FF3" w:rsidP="00D77FF3">
      <w:r w:rsidRPr="00D77FF3">
        <w:rPr>
          <w:rFonts w:hint="eastAsia"/>
          <w:b/>
          <w:bCs/>
        </w:rPr>
        <w:t>NC 다이노스, 경상남도 소방본부와 안전문화 확산 위한 업무협약 체결</w:t>
      </w:r>
    </w:p>
    <w:p w14:paraId="624F806C" w14:textId="352A4A23" w:rsidR="00D77FF3" w:rsidRPr="00D77FF3" w:rsidRDefault="00D77FF3" w:rsidP="00D77FF3">
      <w:pPr>
        <w:rPr>
          <w:rFonts w:hint="eastAsia"/>
        </w:rPr>
      </w:pPr>
      <w:r w:rsidRPr="00D77FF3">
        <w:rPr>
          <w:rFonts w:hint="eastAsia"/>
        </w:rPr>
        <w:t>NC 다이노스가 경상남도 소방본부와 함께 관람객 안전 강화를 위한 협력에 나선다.</w:t>
      </w:r>
    </w:p>
    <w:p w14:paraId="1EFE9C7C" w14:textId="77777777" w:rsidR="00D77FF3" w:rsidRPr="00D77FF3" w:rsidRDefault="00D77FF3" w:rsidP="00D77FF3">
      <w:pPr>
        <w:rPr>
          <w:rFonts w:hint="eastAsia"/>
        </w:rPr>
      </w:pPr>
      <w:r w:rsidRPr="00D77FF3">
        <w:rPr>
          <w:rFonts w:hint="eastAsia"/>
        </w:rPr>
        <w:t xml:space="preserve">NC는 9일(목) 오후 4시 30분, 창원NC파크에서 경상남도 소방본부와 안전문화 확산을 위한 업무협약(MOU)을 체결했다. 이날 협약식에는 이진만 NC 다이노스 대표와 이동원 경상남도 소방본부장이 참석했다. </w:t>
      </w:r>
    </w:p>
    <w:p w14:paraId="28C5F98B" w14:textId="77777777" w:rsidR="00D77FF3" w:rsidRPr="00D77FF3" w:rsidRDefault="00D77FF3" w:rsidP="00D77FF3">
      <w:pPr>
        <w:rPr>
          <w:rFonts w:hint="eastAsia"/>
        </w:rPr>
      </w:pPr>
      <w:r w:rsidRPr="00D77FF3">
        <w:rPr>
          <w:rFonts w:hint="eastAsia"/>
        </w:rPr>
        <w:t>이번 협약은 26시즌부터 경기 운영과 관련된 안전을 담당하는 구단이 팬들의 안전한 경기 관람을 위해 유관기관과 협력을 강화하고, 현장 대응력과 안전 관리 수준을 한층 높이기 위해 추진됐다.</w:t>
      </w:r>
    </w:p>
    <w:p w14:paraId="4E0321B0" w14:textId="77777777" w:rsidR="00D77FF3" w:rsidRPr="00D77FF3" w:rsidRDefault="00D77FF3" w:rsidP="00D77FF3">
      <w:pPr>
        <w:rPr>
          <w:rFonts w:hint="eastAsia"/>
        </w:rPr>
      </w:pPr>
      <w:r w:rsidRPr="00D77FF3">
        <w:rPr>
          <w:rFonts w:hint="eastAsia"/>
        </w:rPr>
        <w:t>이번 협약에 따라 양 기관은 프로야구 경기와 연계한 안전문화 확산 활동, 선수 및 구단 참여형 안전 캠페인 및 공익 콘텐츠 제작, 경기장 관람객 행동요령 콘텐츠 개발 및 보급, 재난 및 응급상황 대응 역량 강화를 위한 안전교육 및 훈련 등 다양한 분야에서 협력할 예정이다.</w:t>
      </w:r>
    </w:p>
    <w:p w14:paraId="69302EC2" w14:textId="77777777" w:rsidR="00D77FF3" w:rsidRPr="00D77FF3" w:rsidRDefault="00D77FF3" w:rsidP="00D77FF3">
      <w:pPr>
        <w:rPr>
          <w:rFonts w:hint="eastAsia"/>
        </w:rPr>
      </w:pPr>
      <w:r w:rsidRPr="00D77FF3">
        <w:rPr>
          <w:rFonts w:hint="eastAsia"/>
        </w:rPr>
        <w:t>경상남도 소방본부는 선수단 및 구단 직원을 대상으로 화재 및 응급처치 등 안전교육을 제공하고, 관람객 안전관리 및 행동요령 콘텐츠에 대한 자문과 지원을 맡는다.</w:t>
      </w:r>
    </w:p>
    <w:p w14:paraId="787EAFCD" w14:textId="77777777" w:rsidR="00D77FF3" w:rsidRPr="00D77FF3" w:rsidRDefault="00D77FF3" w:rsidP="00D77FF3">
      <w:pPr>
        <w:rPr>
          <w:rFonts w:hint="eastAsia"/>
        </w:rPr>
      </w:pPr>
      <w:r w:rsidRPr="00D77FF3">
        <w:rPr>
          <w:rFonts w:hint="eastAsia"/>
        </w:rPr>
        <w:t>NC는 홈경기와 연계한 안전 캠페인 운영과 콘텐츠 제작 협력을 통해 관람객이 경기 관람 과정에서 자연스럽게 안전수칙을 접할 수 있도록 할 계획이다. 또한, 안전 유공자 시구, 소방공무원 단체관람 지원 등 다양한 방식으로 안전문화 확산에도 동참할 예정이다.</w:t>
      </w:r>
    </w:p>
    <w:p w14:paraId="2F2B37D2" w14:textId="77777777" w:rsidR="00D77FF3" w:rsidRPr="00D77FF3" w:rsidRDefault="00D77FF3" w:rsidP="00D77FF3">
      <w:pPr>
        <w:rPr>
          <w:rFonts w:hint="eastAsia"/>
        </w:rPr>
      </w:pPr>
      <w:r w:rsidRPr="00D77FF3">
        <w:rPr>
          <w:rFonts w:hint="eastAsia"/>
        </w:rPr>
        <w:t xml:space="preserve">양 기관은 협약 체결 이후 공동 캠페인과 콘텐츠를 순차적으로 추진하며 안전문화 확산 활동을 이어갈 예정이다. NC는 이러한 협력을 바탕으로 관람객 안전을 최우선으로 하는 구장 환경 조성에 지속적으로 힘쓸 계획이다. </w:t>
      </w:r>
    </w:p>
    <w:p w14:paraId="28093FF1" w14:textId="77777777" w:rsidR="00D77FF3" w:rsidRPr="00D77FF3" w:rsidRDefault="00D77FF3" w:rsidP="00D77FF3">
      <w:pPr>
        <w:rPr>
          <w:rFonts w:hint="eastAsia"/>
        </w:rPr>
      </w:pPr>
    </w:p>
    <w:p w14:paraId="05E6D36D" w14:textId="77777777" w:rsidR="00D77FF3" w:rsidRPr="00D77FF3" w:rsidRDefault="00D77FF3" w:rsidP="00D77FF3">
      <w:pPr>
        <w:rPr>
          <w:rFonts w:hint="eastAsia"/>
        </w:rPr>
      </w:pPr>
      <w:r w:rsidRPr="00D77FF3">
        <w:rPr>
          <w:rFonts w:hint="eastAsia"/>
        </w:rPr>
        <w:t>(끝)</w:t>
      </w:r>
    </w:p>
    <w:p w14:paraId="54ADDB71" w14:textId="22F542C1" w:rsidR="00050296" w:rsidRDefault="00050296" w:rsidP="00D77FF3"/>
    <w:p w14:paraId="16864113" w14:textId="301E12BA" w:rsidR="009E2120" w:rsidRDefault="009E2120" w:rsidP="00D77FF3">
      <w:r>
        <w:rPr>
          <w:rFonts w:hint="eastAsia"/>
        </w:rPr>
        <w:t>[사진 설명]</w:t>
      </w:r>
    </w:p>
    <w:p w14:paraId="6D04A7A9" w14:textId="7B794BA9" w:rsidR="009E2120" w:rsidRPr="00D77FF3" w:rsidRDefault="009E2120" w:rsidP="00D77FF3">
      <w:pPr>
        <w:rPr>
          <w:rFonts w:hint="eastAsia"/>
        </w:rPr>
      </w:pPr>
      <w:r>
        <w:rPr>
          <w:rFonts w:hint="eastAsia"/>
        </w:rPr>
        <w:t xml:space="preserve">사진 1: </w:t>
      </w:r>
      <w:r w:rsidRPr="00D77FF3">
        <w:rPr>
          <w:rFonts w:hint="eastAsia"/>
        </w:rPr>
        <w:t>이동원 경상남도 소방본부장</w:t>
      </w:r>
      <w:r>
        <w:rPr>
          <w:rFonts w:hint="eastAsia"/>
        </w:rPr>
        <w:t xml:space="preserve">, </w:t>
      </w:r>
      <w:r w:rsidRPr="00D77FF3">
        <w:rPr>
          <w:rFonts w:hint="eastAsia"/>
        </w:rPr>
        <w:t>이진만 NC 다이노스 대표</w:t>
      </w:r>
      <w:r>
        <w:rPr>
          <w:rFonts w:hint="eastAsia"/>
        </w:rPr>
        <w:t>(왼쪽부터)</w:t>
      </w:r>
    </w:p>
    <w:sectPr w:rsidR="009E2120" w:rsidRPr="00D77FF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CC114D"/>
    <w:multiLevelType w:val="multilevel"/>
    <w:tmpl w:val="E01AD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538940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E7C"/>
    <w:rsid w:val="00015E7C"/>
    <w:rsid w:val="0004390E"/>
    <w:rsid w:val="00050296"/>
    <w:rsid w:val="00153FA1"/>
    <w:rsid w:val="00157C8E"/>
    <w:rsid w:val="0018385B"/>
    <w:rsid w:val="005F74B0"/>
    <w:rsid w:val="00673FF0"/>
    <w:rsid w:val="009A08FB"/>
    <w:rsid w:val="009E2120"/>
    <w:rsid w:val="00A8294C"/>
    <w:rsid w:val="00C519F7"/>
    <w:rsid w:val="00D77FF3"/>
    <w:rsid w:val="00D92C65"/>
    <w:rsid w:val="00E2733C"/>
    <w:rsid w:val="00FE5B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F7896"/>
  <w15:chartTrackingRefBased/>
  <w15:docId w15:val="{E8621F5D-782A-4704-A782-B1E17A411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15E7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15E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15E7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15E7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15E7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15E7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15E7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15E7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15E7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15E7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15E7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15E7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1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1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1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1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15E7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15E7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15E7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15E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15E7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15E7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15E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15E7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15E7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15E7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15E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15E7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15E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1</Pages>
  <Words>130</Words>
  <Characters>743</Characters>
  <Application>Microsoft Office Word</Application>
  <DocSecurity>0</DocSecurity>
  <Lines>6</Lines>
  <Paragraphs>1</Paragraphs>
  <ScaleCrop>false</ScaleCrop>
  <Company/>
  <LinksUpToDate>false</LinksUpToDate>
  <CharactersWithSpaces>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21</cp:revision>
  <dcterms:created xsi:type="dcterms:W3CDTF">2026-04-09T08:44:00Z</dcterms:created>
  <dcterms:modified xsi:type="dcterms:W3CDTF">2026-04-10T01:08:00Z</dcterms:modified>
</cp:coreProperties>
</file>