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5263" w14:textId="77777777" w:rsidR="00AA7C03" w:rsidRPr="00AA7C03" w:rsidRDefault="00AA7C03" w:rsidP="00AA7C03">
      <w:pPr>
        <w:rPr>
          <w:b/>
          <w:bCs/>
        </w:rPr>
      </w:pPr>
      <w:r w:rsidRPr="00AA7C03">
        <w:rPr>
          <w:b/>
          <w:bCs/>
        </w:rPr>
        <w:t xml:space="preserve">NC 다이노스, 경상남도, 창원시, 낙동강유역환경청, 경남FC와 함께 프로 스포츠 경기장 </w:t>
      </w:r>
      <w:proofErr w:type="spellStart"/>
      <w:r w:rsidRPr="00AA7C03">
        <w:rPr>
          <w:b/>
          <w:bCs/>
        </w:rPr>
        <w:t>다회용기</w:t>
      </w:r>
      <w:proofErr w:type="spellEnd"/>
      <w:r w:rsidRPr="00AA7C03">
        <w:rPr>
          <w:b/>
          <w:bCs/>
        </w:rPr>
        <w:t xml:space="preserve"> 도입 업무협약 체결</w:t>
      </w:r>
    </w:p>
    <w:p w14:paraId="3A54929B" w14:textId="77777777" w:rsidR="00AA7C03" w:rsidRPr="00AA7C03" w:rsidRDefault="00AA7C03" w:rsidP="00AA7C03"/>
    <w:p w14:paraId="59891AD9" w14:textId="3F045ADE" w:rsidR="00AA7C03" w:rsidRPr="00AA7C03" w:rsidRDefault="00AA7C03" w:rsidP="00AA7C03">
      <w:r w:rsidRPr="00AA7C03">
        <w:t xml:space="preserve">NC </w:t>
      </w:r>
      <w:proofErr w:type="spellStart"/>
      <w:r w:rsidRPr="00AA7C03">
        <w:t>다이노스가</w:t>
      </w:r>
      <w:proofErr w:type="spellEnd"/>
      <w:r w:rsidRPr="00AA7C03">
        <w:t xml:space="preserve"> 경상남도, </w:t>
      </w:r>
      <w:r w:rsidR="007719F5" w:rsidRPr="00AA7C03">
        <w:t>창원시</w:t>
      </w:r>
      <w:r w:rsidR="007719F5">
        <w:rPr>
          <w:rFonts w:hint="eastAsia"/>
        </w:rPr>
        <w:t>,</w:t>
      </w:r>
      <w:r w:rsidR="007719F5" w:rsidRPr="00AA7C03">
        <w:t xml:space="preserve"> </w:t>
      </w:r>
      <w:r w:rsidRPr="00AA7C03">
        <w:t xml:space="preserve">낙동강유역환경청, 경남FC와 함께 친환경적 관람 문화 조성을 위해 프로 스포츠 경기장 </w:t>
      </w:r>
      <w:proofErr w:type="spellStart"/>
      <w:r w:rsidRPr="00AA7C03">
        <w:t>다회용기</w:t>
      </w:r>
      <w:proofErr w:type="spellEnd"/>
      <w:r w:rsidRPr="00AA7C03">
        <w:t xml:space="preserve"> 도입 업무협약을 체결했다.</w:t>
      </w:r>
    </w:p>
    <w:p w14:paraId="18BF2DF4" w14:textId="77777777" w:rsidR="007456D5" w:rsidRPr="007456D5" w:rsidRDefault="007456D5" w:rsidP="007456D5">
      <w:r w:rsidRPr="007456D5">
        <w:t xml:space="preserve">8일(수) 오후 2시 경남도청에서 진행된 협약식에는 경상남도 </w:t>
      </w:r>
      <w:proofErr w:type="spellStart"/>
      <w:r w:rsidRPr="007456D5">
        <w:t>박일웅</w:t>
      </w:r>
      <w:proofErr w:type="spellEnd"/>
      <w:r w:rsidRPr="007456D5">
        <w:t xml:space="preserve"> 행정부지사, 창원시 이유정 기후환경국장, 낙동강유역환경청 </w:t>
      </w:r>
      <w:proofErr w:type="spellStart"/>
      <w:r w:rsidRPr="007456D5">
        <w:t>신석효</w:t>
      </w:r>
      <w:proofErr w:type="spellEnd"/>
      <w:r w:rsidRPr="007456D5">
        <w:t xml:space="preserve"> 환경관리국장, NC 다이노스 이진만 대표이사, 경남FC </w:t>
      </w:r>
      <w:proofErr w:type="spellStart"/>
      <w:r w:rsidRPr="007456D5">
        <w:t>이흥실</w:t>
      </w:r>
      <w:proofErr w:type="spellEnd"/>
      <w:r w:rsidRPr="007456D5">
        <w:t xml:space="preserve"> 대표이사 등이 참석했다.</w:t>
      </w:r>
    </w:p>
    <w:p w14:paraId="25FF1386" w14:textId="77777777" w:rsidR="00AA7C03" w:rsidRPr="00AA7C03" w:rsidRDefault="00AA7C03" w:rsidP="00AA7C03">
      <w:r w:rsidRPr="00AA7C03">
        <w:t xml:space="preserve">이번 협약은 경상남도 내 프로 스포츠 경기장에서 </w:t>
      </w:r>
      <w:proofErr w:type="spellStart"/>
      <w:r w:rsidRPr="00AA7C03">
        <w:t>다회용기를</w:t>
      </w:r>
      <w:proofErr w:type="spellEnd"/>
      <w:r w:rsidRPr="00AA7C03">
        <w:t xml:space="preserve"> 사용해 일회용품 사용을 줄이고 폐기물 배출을 감소시키기 위해 마련됐다. 공공기관과 프로 스포츠 구단이 협력해 경기장에서 발생하는 폐기물을 줄이고 지속 가능한 친환경 관람 문화를 조성하는 것이 목표다.</w:t>
      </w:r>
    </w:p>
    <w:p w14:paraId="459CB97F" w14:textId="77777777" w:rsidR="00AA7C03" w:rsidRPr="00AA7C03" w:rsidRDefault="00AA7C03" w:rsidP="00AA7C03">
      <w:r w:rsidRPr="00AA7C03">
        <w:t xml:space="preserve">협약에 따라 경상남도와 낙동강유역환경청은 예산 등 행정 지원을 담당하고, 창원시는 </w:t>
      </w:r>
      <w:proofErr w:type="spellStart"/>
      <w:r w:rsidRPr="00AA7C03">
        <w:t>다회용기</w:t>
      </w:r>
      <w:proofErr w:type="spellEnd"/>
      <w:r w:rsidRPr="00AA7C03">
        <w:t xml:space="preserve"> 세척과 보급을 위한 운영 시스템을 구축한다. NC </w:t>
      </w:r>
      <w:proofErr w:type="spellStart"/>
      <w:r w:rsidRPr="00AA7C03">
        <w:t>다이노스와</w:t>
      </w:r>
      <w:proofErr w:type="spellEnd"/>
      <w:r w:rsidRPr="00AA7C03">
        <w:t xml:space="preserve"> 경남FC는 경기장 내 </w:t>
      </w:r>
      <w:proofErr w:type="spellStart"/>
      <w:r w:rsidRPr="00AA7C03">
        <w:t>다회용기를</w:t>
      </w:r>
      <w:proofErr w:type="spellEnd"/>
      <w:r w:rsidRPr="00AA7C03">
        <w:t xml:space="preserve"> 도입하고 관람객 대상 홍보를 진행한다.</w:t>
      </w:r>
    </w:p>
    <w:p w14:paraId="2885115C" w14:textId="77777777" w:rsidR="00AA7C03" w:rsidRPr="00AA7C03" w:rsidRDefault="00AA7C03" w:rsidP="00AA7C03">
      <w:r w:rsidRPr="00AA7C03">
        <w:t xml:space="preserve">NC </w:t>
      </w:r>
      <w:proofErr w:type="spellStart"/>
      <w:r w:rsidRPr="00AA7C03">
        <w:t>다이노스는</w:t>
      </w:r>
      <w:proofErr w:type="spellEnd"/>
      <w:r w:rsidRPr="00AA7C03">
        <w:t xml:space="preserve"> 오는 16일(목) 두산 </w:t>
      </w:r>
      <w:proofErr w:type="spellStart"/>
      <w:r w:rsidRPr="00AA7C03">
        <w:t>베어스와의</w:t>
      </w:r>
      <w:proofErr w:type="spellEnd"/>
      <w:r w:rsidRPr="00AA7C03">
        <w:t xml:space="preserve"> 홈경기부터 창원NC파크에서 </w:t>
      </w:r>
      <w:proofErr w:type="spellStart"/>
      <w:r w:rsidRPr="00AA7C03">
        <w:t>다회용컵</w:t>
      </w:r>
      <w:proofErr w:type="spellEnd"/>
      <w:r w:rsidRPr="00AA7C03">
        <w:t xml:space="preserve"> 운영을 시작한다. 운영 품목은 맥주 전용 </w:t>
      </w:r>
      <w:proofErr w:type="spellStart"/>
      <w:r w:rsidRPr="00AA7C03">
        <w:t>다회용컵이며</w:t>
      </w:r>
      <w:proofErr w:type="spellEnd"/>
      <w:r w:rsidRPr="00AA7C03">
        <w:t xml:space="preserve">, 창원NC파크 내 맥주를 판매하는 21개 F&amp;B 매장과 프리미엄 라운지에서 사용할 수 있다. 사용한 </w:t>
      </w:r>
      <w:proofErr w:type="spellStart"/>
      <w:r w:rsidRPr="00AA7C03">
        <w:t>다회용컵은</w:t>
      </w:r>
      <w:proofErr w:type="spellEnd"/>
      <w:r w:rsidRPr="00AA7C03">
        <w:t xml:space="preserve"> 경기장 내 쓰레기통 인근에 설치된 18개의 전용 반납함에 반납하면 된다. </w:t>
      </w:r>
      <w:proofErr w:type="spellStart"/>
      <w:r w:rsidRPr="00AA7C03">
        <w:t>다회용컵은</w:t>
      </w:r>
      <w:proofErr w:type="spellEnd"/>
      <w:r w:rsidRPr="00AA7C03">
        <w:t xml:space="preserve"> 세척과 재사용 과정을 거쳐 반복 사용되며, 경기장 내 일회용컵 사용과 폐기물 배출을 줄이는 데 기여할 것으로 기대된다.</w:t>
      </w:r>
    </w:p>
    <w:p w14:paraId="5C54F578" w14:textId="77777777" w:rsidR="00BD07F5" w:rsidRPr="00BD07F5" w:rsidRDefault="00BD07F5" w:rsidP="00BD07F5">
      <w:r w:rsidRPr="00BD07F5">
        <w:t xml:space="preserve">NC 다이노스 이진만 대표이사는 "창원NC파크의 </w:t>
      </w:r>
      <w:proofErr w:type="spellStart"/>
      <w:r w:rsidRPr="00BD07F5">
        <w:t>다회용컵</w:t>
      </w:r>
      <w:proofErr w:type="spellEnd"/>
      <w:r w:rsidRPr="00BD07F5">
        <w:t xml:space="preserve"> 도입은 환경을 위한 작은 변화이자 팬들과 함께 만들어가는 새로운 야구장 문화의 시작이다. 지속 가능한 친환경 관람 문화는 구단과 팬이 함께 만들어가는 문화라고 생각한다. 관람객 한 분 한 분의 올바른 사용과 반납이 친환경 관람 문화 정착에 큰 힘이 될 것이라 믿는다"</w:t>
      </w:r>
      <w:proofErr w:type="spellStart"/>
      <w:r w:rsidRPr="00BD07F5">
        <w:t>라고</w:t>
      </w:r>
      <w:proofErr w:type="spellEnd"/>
      <w:r w:rsidRPr="00BD07F5">
        <w:t xml:space="preserve"> 말했다.</w:t>
      </w:r>
    </w:p>
    <w:p w14:paraId="202F235E" w14:textId="77777777" w:rsidR="00AA7C03" w:rsidRPr="00BD07F5" w:rsidRDefault="00AA7C03" w:rsidP="00AA7C03"/>
    <w:p w14:paraId="4B6C7F46" w14:textId="77777777" w:rsidR="00AA7C03" w:rsidRPr="00AA7C03" w:rsidRDefault="00AA7C03" w:rsidP="00AA7C03">
      <w:r w:rsidRPr="00AA7C03">
        <w:t>(끝)</w:t>
      </w:r>
    </w:p>
    <w:p w14:paraId="1C5B8E21" w14:textId="77777777" w:rsidR="00AA7C03" w:rsidRPr="00AA7C03" w:rsidRDefault="00AA7C03" w:rsidP="00AA7C03"/>
    <w:p w14:paraId="55D9A018" w14:textId="77777777" w:rsidR="00945070" w:rsidRPr="00945070" w:rsidRDefault="00945070" w:rsidP="00945070">
      <w:pPr>
        <w:rPr>
          <w:b/>
          <w:bCs/>
        </w:rPr>
      </w:pPr>
      <w:r w:rsidRPr="00945070">
        <w:rPr>
          <w:b/>
          <w:bCs/>
        </w:rPr>
        <w:t>[첨부파일 설명]</w:t>
      </w:r>
    </w:p>
    <w:p w14:paraId="18DF90B0" w14:textId="77777777" w:rsidR="00945070" w:rsidRPr="00945070" w:rsidRDefault="00945070" w:rsidP="00945070">
      <w:pPr>
        <w:rPr>
          <w:b/>
          <w:bCs/>
        </w:rPr>
      </w:pPr>
      <w:r w:rsidRPr="00945070">
        <w:rPr>
          <w:b/>
          <w:bCs/>
        </w:rPr>
        <w:t xml:space="preserve">사진 1: (사진제공 경상남도)프로 스포츠 경기장 </w:t>
      </w:r>
      <w:proofErr w:type="spellStart"/>
      <w:r w:rsidRPr="00945070">
        <w:rPr>
          <w:b/>
          <w:bCs/>
        </w:rPr>
        <w:t>다회용기</w:t>
      </w:r>
      <w:proofErr w:type="spellEnd"/>
      <w:r w:rsidRPr="00945070">
        <w:rPr>
          <w:b/>
          <w:bCs/>
        </w:rPr>
        <w:t xml:space="preserve"> 도입 업무협약 </w:t>
      </w:r>
      <w:proofErr w:type="spellStart"/>
      <w:r w:rsidRPr="00945070">
        <w:rPr>
          <w:b/>
          <w:bCs/>
        </w:rPr>
        <w:t>체결식</w:t>
      </w:r>
      <w:proofErr w:type="spellEnd"/>
      <w:r w:rsidRPr="00945070">
        <w:rPr>
          <w:b/>
          <w:bCs/>
        </w:rPr>
        <w:t xml:space="preserve"> 사진(왼</w:t>
      </w:r>
      <w:r w:rsidRPr="00945070">
        <w:rPr>
          <w:b/>
          <w:bCs/>
        </w:rPr>
        <w:lastRenderedPageBreak/>
        <w:t xml:space="preserve">쪽부터 창원시 이유정 기후환경국장, 경남FC </w:t>
      </w:r>
      <w:proofErr w:type="spellStart"/>
      <w:r w:rsidRPr="00945070">
        <w:rPr>
          <w:b/>
          <w:bCs/>
        </w:rPr>
        <w:t>이흥실</w:t>
      </w:r>
      <w:proofErr w:type="spellEnd"/>
      <w:r w:rsidRPr="00945070">
        <w:rPr>
          <w:b/>
          <w:bCs/>
        </w:rPr>
        <w:t xml:space="preserve"> 대표이사, 경상남도 </w:t>
      </w:r>
      <w:proofErr w:type="spellStart"/>
      <w:r w:rsidRPr="00945070">
        <w:rPr>
          <w:b/>
          <w:bCs/>
        </w:rPr>
        <w:t>박일웅</w:t>
      </w:r>
      <w:proofErr w:type="spellEnd"/>
      <w:r w:rsidRPr="00945070">
        <w:rPr>
          <w:b/>
          <w:bCs/>
        </w:rPr>
        <w:t xml:space="preserve"> 행정부지사, NC 다이노스 이진만 대표이사, 낙동강유역환경청 </w:t>
      </w:r>
      <w:proofErr w:type="spellStart"/>
      <w:r w:rsidRPr="00945070">
        <w:rPr>
          <w:b/>
          <w:bCs/>
        </w:rPr>
        <w:t>신석효</w:t>
      </w:r>
      <w:proofErr w:type="spellEnd"/>
      <w:r w:rsidRPr="00945070">
        <w:rPr>
          <w:b/>
          <w:bCs/>
        </w:rPr>
        <w:t xml:space="preserve"> 환경관리국장)</w:t>
      </w:r>
    </w:p>
    <w:p w14:paraId="53BE6CDA" w14:textId="77777777" w:rsidR="00945070" w:rsidRPr="00945070" w:rsidRDefault="00945070" w:rsidP="00945070">
      <w:pPr>
        <w:rPr>
          <w:b/>
          <w:bCs/>
        </w:rPr>
      </w:pPr>
      <w:r w:rsidRPr="00945070">
        <w:rPr>
          <w:b/>
          <w:bCs/>
        </w:rPr>
        <w:t xml:space="preserve">사진 2: (사진제공 NC 다이노스) </w:t>
      </w:r>
      <w:proofErr w:type="spellStart"/>
      <w:r w:rsidRPr="00945070">
        <w:rPr>
          <w:b/>
          <w:bCs/>
        </w:rPr>
        <w:t>다회용기</w:t>
      </w:r>
      <w:proofErr w:type="spellEnd"/>
      <w:r w:rsidRPr="00945070">
        <w:rPr>
          <w:b/>
          <w:bCs/>
        </w:rPr>
        <w:t xml:space="preserve"> 사진</w:t>
      </w:r>
    </w:p>
    <w:p w14:paraId="15D922B2" w14:textId="676A2923" w:rsidR="007E7283" w:rsidRPr="00945070" w:rsidRDefault="007E7283" w:rsidP="00945070"/>
    <w:sectPr w:rsidR="007E7283" w:rsidRPr="009450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263F7" w14:textId="77777777" w:rsidR="00C2755E" w:rsidRDefault="00C2755E" w:rsidP="00297B24">
      <w:pPr>
        <w:spacing w:after="0"/>
      </w:pPr>
      <w:r>
        <w:separator/>
      </w:r>
    </w:p>
  </w:endnote>
  <w:endnote w:type="continuationSeparator" w:id="0">
    <w:p w14:paraId="3969CE90" w14:textId="77777777" w:rsidR="00C2755E" w:rsidRDefault="00C2755E" w:rsidP="00297B2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7FFEA3" w14:textId="77777777" w:rsidR="00C2755E" w:rsidRDefault="00C2755E" w:rsidP="00297B24">
      <w:pPr>
        <w:spacing w:after="0"/>
      </w:pPr>
      <w:r>
        <w:separator/>
      </w:r>
    </w:p>
  </w:footnote>
  <w:footnote w:type="continuationSeparator" w:id="0">
    <w:p w14:paraId="7E6C72AF" w14:textId="77777777" w:rsidR="00C2755E" w:rsidRDefault="00C2755E" w:rsidP="00297B2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13B"/>
    <w:rsid w:val="00172379"/>
    <w:rsid w:val="001870BC"/>
    <w:rsid w:val="0019519F"/>
    <w:rsid w:val="0024354E"/>
    <w:rsid w:val="00297B24"/>
    <w:rsid w:val="002B7B35"/>
    <w:rsid w:val="002F11D1"/>
    <w:rsid w:val="00413411"/>
    <w:rsid w:val="005925B3"/>
    <w:rsid w:val="005F74B0"/>
    <w:rsid w:val="006109E2"/>
    <w:rsid w:val="00711BB3"/>
    <w:rsid w:val="007456D5"/>
    <w:rsid w:val="007719F5"/>
    <w:rsid w:val="007E7283"/>
    <w:rsid w:val="009346E0"/>
    <w:rsid w:val="00945070"/>
    <w:rsid w:val="00957311"/>
    <w:rsid w:val="009A08FB"/>
    <w:rsid w:val="00A218F0"/>
    <w:rsid w:val="00AA7C03"/>
    <w:rsid w:val="00B00C0C"/>
    <w:rsid w:val="00BD07F5"/>
    <w:rsid w:val="00C2755E"/>
    <w:rsid w:val="00C4513B"/>
    <w:rsid w:val="00D26707"/>
    <w:rsid w:val="00D525F9"/>
    <w:rsid w:val="00DA17A2"/>
    <w:rsid w:val="00E404A3"/>
    <w:rsid w:val="00EB05F1"/>
    <w:rsid w:val="00F24145"/>
    <w:rsid w:val="00F849FD"/>
    <w:rsid w:val="00FE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6F249E"/>
  <w15:chartTrackingRefBased/>
  <w15:docId w15:val="{B4AF718D-F09E-40ED-927F-2040CEE6AF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451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5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51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51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51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51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51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51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51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51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51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51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45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5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5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5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51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51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51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5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51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51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5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51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51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51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51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51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4513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297B2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297B24"/>
  </w:style>
  <w:style w:type="paragraph" w:styleId="ab">
    <w:name w:val="footer"/>
    <w:basedOn w:val="a"/>
    <w:link w:val="Char4"/>
    <w:uiPriority w:val="99"/>
    <w:unhideWhenUsed/>
    <w:rsid w:val="00297B2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297B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2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30</cp:revision>
  <dcterms:created xsi:type="dcterms:W3CDTF">2026-07-04T02:42:00Z</dcterms:created>
  <dcterms:modified xsi:type="dcterms:W3CDTF">2026-07-08T06:29:00Z</dcterms:modified>
</cp:coreProperties>
</file>