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54FB" w14:textId="77777777" w:rsidR="000A02EC" w:rsidRPr="000A02EC" w:rsidRDefault="000A02EC" w:rsidP="000A02EC">
      <w:r w:rsidRPr="000A02EC">
        <w:rPr>
          <w:rFonts w:hint="eastAsia"/>
        </w:rPr>
        <w:t xml:space="preserve">NC 다이노스, 몽고식품과 손잡고 </w:t>
      </w:r>
      <w:proofErr w:type="spellStart"/>
      <w:r w:rsidRPr="000A02EC">
        <w:rPr>
          <w:rFonts w:hint="eastAsia"/>
        </w:rPr>
        <w:t>스폰서데이</w:t>
      </w:r>
      <w:proofErr w:type="spellEnd"/>
      <w:r w:rsidRPr="000A02EC">
        <w:rPr>
          <w:rFonts w:hint="eastAsia"/>
        </w:rPr>
        <w:t xml:space="preserve"> 성황리 개최</w:t>
      </w:r>
    </w:p>
    <w:p w14:paraId="0842096A" w14:textId="77777777" w:rsidR="000A02EC" w:rsidRPr="000A02EC" w:rsidRDefault="000A02EC" w:rsidP="000A02EC"/>
    <w:p w14:paraId="686FCE05" w14:textId="77777777" w:rsidR="000A02EC" w:rsidRPr="000A02EC" w:rsidRDefault="000A02EC" w:rsidP="000A02EC">
      <w:r w:rsidRPr="000A02EC">
        <w:rPr>
          <w:rFonts w:hint="eastAsia"/>
        </w:rPr>
        <w:t>-  120년 전통 몽고식품과 함께한 특별한 하루, 팬 참여형 이벤트로 즐거움 더해</w:t>
      </w:r>
    </w:p>
    <w:p w14:paraId="243F7D98" w14:textId="77777777" w:rsidR="000A02EC" w:rsidRPr="000A02EC" w:rsidRDefault="000A02EC" w:rsidP="000A02EC"/>
    <w:p w14:paraId="32C1F9A6" w14:textId="77777777" w:rsidR="000A02EC" w:rsidRPr="000A02EC" w:rsidRDefault="000A02EC" w:rsidP="000A02EC">
      <w:r w:rsidRPr="000A02EC">
        <w:rPr>
          <w:rFonts w:hint="eastAsia"/>
        </w:rPr>
        <w:t xml:space="preserve">NC </w:t>
      </w:r>
      <w:proofErr w:type="spellStart"/>
      <w:r w:rsidRPr="000A02EC">
        <w:rPr>
          <w:rFonts w:hint="eastAsia"/>
        </w:rPr>
        <w:t>다이노스가</w:t>
      </w:r>
      <w:proofErr w:type="spellEnd"/>
      <w:r w:rsidRPr="000A02EC">
        <w:rPr>
          <w:rFonts w:hint="eastAsia"/>
        </w:rPr>
        <w:t xml:space="preserve"> 7일(일) 창원NC파크에서 열린 KIA와의 홈 경기를 ‘몽고식품 </w:t>
      </w:r>
      <w:proofErr w:type="spellStart"/>
      <w:r w:rsidRPr="000A02EC">
        <w:rPr>
          <w:rFonts w:hint="eastAsia"/>
        </w:rPr>
        <w:t>스폰서데이’로</w:t>
      </w:r>
      <w:proofErr w:type="spellEnd"/>
      <w:r w:rsidRPr="000A02EC">
        <w:rPr>
          <w:rFonts w:hint="eastAsia"/>
        </w:rPr>
        <w:t xml:space="preserve"> 진행하며 양사의 첫 번째 </w:t>
      </w:r>
      <w:proofErr w:type="spellStart"/>
      <w:r w:rsidRPr="000A02EC">
        <w:rPr>
          <w:rFonts w:hint="eastAsia"/>
        </w:rPr>
        <w:t>스폰서데이를</w:t>
      </w:r>
      <w:proofErr w:type="spellEnd"/>
      <w:r w:rsidRPr="000A02EC">
        <w:rPr>
          <w:rFonts w:hint="eastAsia"/>
        </w:rPr>
        <w:t xml:space="preserve"> 성황리에 마쳤다. 이번 </w:t>
      </w:r>
      <w:proofErr w:type="spellStart"/>
      <w:r w:rsidRPr="000A02EC">
        <w:rPr>
          <w:rFonts w:hint="eastAsia"/>
        </w:rPr>
        <w:t>스폰서데이는</w:t>
      </w:r>
      <w:proofErr w:type="spellEnd"/>
      <w:r w:rsidRPr="000A02EC">
        <w:rPr>
          <w:rFonts w:hint="eastAsia"/>
        </w:rPr>
        <w:t xml:space="preserve"> 120년 전통을 자랑하는 지역 기업 몽고식품과 NC 다이노스의 새로운 파트너십 출범을 기념하는 자리였다.</w:t>
      </w:r>
    </w:p>
    <w:p w14:paraId="678FEF98" w14:textId="77777777" w:rsidR="000A02EC" w:rsidRPr="000A02EC" w:rsidRDefault="000A02EC" w:rsidP="000A02EC">
      <w:r w:rsidRPr="000A02EC">
        <w:rPr>
          <w:rFonts w:hint="eastAsia"/>
        </w:rPr>
        <w:t>이번 스폰서십으로 몽고식품은 각종 이벤트와 1루 그라운드 페인팅 광고를 통해 기업을 홍보할 수 있게 됐다.</w:t>
      </w:r>
    </w:p>
    <w:p w14:paraId="28925023" w14:textId="21FB7CEB" w:rsidR="000A02EC" w:rsidRPr="000A02EC" w:rsidRDefault="000A02EC" w:rsidP="000A02EC">
      <w:r w:rsidRPr="000A02EC">
        <w:rPr>
          <w:rFonts w:hint="eastAsia"/>
        </w:rPr>
        <w:t xml:space="preserve">경기 전 </w:t>
      </w:r>
      <w:r w:rsidR="00A7418F">
        <w:rPr>
          <w:rFonts w:hint="eastAsia"/>
        </w:rPr>
        <w:t>창원NC파크 VIP실에서</w:t>
      </w:r>
      <w:r w:rsidRPr="000A02EC">
        <w:rPr>
          <w:rFonts w:hint="eastAsia"/>
        </w:rPr>
        <w:t xml:space="preserve"> 이진만 NC 다이노스 대표이사와 </w:t>
      </w:r>
      <w:proofErr w:type="spellStart"/>
      <w:r w:rsidRPr="000A02EC">
        <w:rPr>
          <w:rFonts w:hint="eastAsia"/>
        </w:rPr>
        <w:t>조복희</w:t>
      </w:r>
      <w:proofErr w:type="spellEnd"/>
      <w:r w:rsidRPr="000A02EC">
        <w:rPr>
          <w:rFonts w:hint="eastAsia"/>
        </w:rPr>
        <w:t xml:space="preserve"> 몽고식품 상무가 참석한 가운데 스폰서십 협약식을 진행했</w:t>
      </w:r>
      <w:r w:rsidR="00A7418F">
        <w:rPr>
          <w:rFonts w:hint="eastAsia"/>
        </w:rPr>
        <w:t xml:space="preserve">으며 경기 전 </w:t>
      </w:r>
      <w:proofErr w:type="spellStart"/>
      <w:r w:rsidRPr="000A02EC">
        <w:rPr>
          <w:rFonts w:hint="eastAsia"/>
        </w:rPr>
        <w:t>정동길</w:t>
      </w:r>
      <w:proofErr w:type="spellEnd"/>
      <w:r w:rsidRPr="000A02EC">
        <w:rPr>
          <w:rFonts w:hint="eastAsia"/>
        </w:rPr>
        <w:t xml:space="preserve"> 몽고식품 노조위원장이 시구자로 마운드에 올라 NC의 승리를 기원하며 의미를 더했다.</w:t>
      </w:r>
    </w:p>
    <w:p w14:paraId="2BFCD1E3" w14:textId="77777777" w:rsidR="000A02EC" w:rsidRPr="000A02EC" w:rsidRDefault="000A02EC" w:rsidP="000A02EC">
      <w:proofErr w:type="spellStart"/>
      <w:r w:rsidRPr="000A02EC">
        <w:rPr>
          <w:rFonts w:hint="eastAsia"/>
        </w:rPr>
        <w:t>스폰서데이를</w:t>
      </w:r>
      <w:proofErr w:type="spellEnd"/>
      <w:r w:rsidRPr="000A02EC">
        <w:rPr>
          <w:rFonts w:hint="eastAsia"/>
        </w:rPr>
        <w:t xml:space="preserve"> 기념해 팬들을 위한 다양한 체험형 이벤트도 마련됐다. 가족공원에서는 몽고식품 홍보부스와 포토존이 운영되었으며, 입장객 대상으로 몽고간장과 </w:t>
      </w:r>
      <w:proofErr w:type="spellStart"/>
      <w:r w:rsidRPr="000A02EC">
        <w:rPr>
          <w:rFonts w:hint="eastAsia"/>
        </w:rPr>
        <w:t>컵볶이를</w:t>
      </w:r>
      <w:proofErr w:type="spellEnd"/>
      <w:r w:rsidRPr="000A02EC">
        <w:rPr>
          <w:rFonts w:hint="eastAsia"/>
        </w:rPr>
        <w:t xml:space="preserve"> 증정해 기업의 제품과 가치를 알렸다. </w:t>
      </w:r>
    </w:p>
    <w:p w14:paraId="0B4E2A23" w14:textId="77777777" w:rsidR="000A02EC" w:rsidRPr="000A02EC" w:rsidRDefault="000A02EC" w:rsidP="000A02EC">
      <w:r w:rsidRPr="000A02EC">
        <w:rPr>
          <w:rFonts w:hint="eastAsia"/>
        </w:rPr>
        <w:t xml:space="preserve">몽고식품 관계자는 “NC </w:t>
      </w:r>
      <w:proofErr w:type="spellStart"/>
      <w:r w:rsidRPr="000A02EC">
        <w:rPr>
          <w:rFonts w:hint="eastAsia"/>
        </w:rPr>
        <w:t>다이노스와</w:t>
      </w:r>
      <w:proofErr w:type="spellEnd"/>
      <w:r w:rsidRPr="000A02EC">
        <w:rPr>
          <w:rFonts w:hint="eastAsia"/>
        </w:rPr>
        <w:t xml:space="preserve"> 함께한 이번 </w:t>
      </w:r>
      <w:proofErr w:type="spellStart"/>
      <w:r w:rsidRPr="000A02EC">
        <w:rPr>
          <w:rFonts w:hint="eastAsia"/>
        </w:rPr>
        <w:t>스폰서데이는</w:t>
      </w:r>
      <w:proofErr w:type="spellEnd"/>
      <w:r w:rsidRPr="000A02EC">
        <w:rPr>
          <w:rFonts w:hint="eastAsia"/>
        </w:rPr>
        <w:t xml:space="preserve"> 야구 팬들에게 즐거운 경험을 제공하고 120년 전통을 이어온 몽고식품의 가치를 알릴 수 있는 뜻깊은 자리였다, 앞으로도 스포츠 및 문화 활동과 연계한 다양한 프로그램을 통해 소비자와의 접점을 지속적으로 확대해 </w:t>
      </w:r>
      <w:proofErr w:type="spellStart"/>
      <w:r w:rsidRPr="000A02EC">
        <w:rPr>
          <w:rFonts w:hint="eastAsia"/>
        </w:rPr>
        <w:t>나가겠다”라고</w:t>
      </w:r>
      <w:proofErr w:type="spellEnd"/>
      <w:r w:rsidRPr="000A02EC">
        <w:rPr>
          <w:rFonts w:hint="eastAsia"/>
        </w:rPr>
        <w:t xml:space="preserve"> 말했다. </w:t>
      </w:r>
    </w:p>
    <w:p w14:paraId="06C083A6" w14:textId="3F38E895" w:rsidR="000A02EC" w:rsidRPr="000A02EC" w:rsidRDefault="000A02EC" w:rsidP="000A02EC">
      <w:r w:rsidRPr="000A02EC">
        <w:rPr>
          <w:rFonts w:hint="eastAsia"/>
        </w:rPr>
        <w:t>이진만 NC 다이노스 대표이사는</w:t>
      </w:r>
      <w:r w:rsidR="008A6E75">
        <w:rPr>
          <w:rFonts w:hint="eastAsia"/>
        </w:rPr>
        <w:t xml:space="preserve"> </w:t>
      </w:r>
      <w:r w:rsidR="008A6E75" w:rsidRPr="008A6E75">
        <w:t xml:space="preserve">“지역을 대표하는 기업인 몽고식품과 첫 스폰서십 계약을 체결하게 되어 매우 기쁘다. 앞으로 NC </w:t>
      </w:r>
      <w:proofErr w:type="spellStart"/>
      <w:r w:rsidR="008A6E75" w:rsidRPr="008A6E75">
        <w:t>다이노스와</w:t>
      </w:r>
      <w:proofErr w:type="spellEnd"/>
      <w:r w:rsidR="008A6E75" w:rsidRPr="008A6E75">
        <w:t xml:space="preserve"> 몽고식품은 다양한 프로그램과 이벤트를 통해 팬들에게 즐거움을 선사하겠다”</w:t>
      </w:r>
      <w:proofErr w:type="spellStart"/>
      <w:r w:rsidR="008A6E75" w:rsidRPr="008A6E75">
        <w:t>라고</w:t>
      </w:r>
      <w:proofErr w:type="spellEnd"/>
      <w:r w:rsidR="008A6E75" w:rsidRPr="008A6E75">
        <w:t xml:space="preserve"> 말했다.</w:t>
      </w:r>
    </w:p>
    <w:p w14:paraId="357E57F8" w14:textId="77777777" w:rsidR="000A02EC" w:rsidRPr="000A02EC" w:rsidRDefault="000A02EC" w:rsidP="000A02EC">
      <w:r w:rsidRPr="000A02EC">
        <w:rPr>
          <w:rFonts w:hint="eastAsia"/>
        </w:rPr>
        <w:t xml:space="preserve">한편 몽고식품은 1905년 창립한 120년 전통의 </w:t>
      </w:r>
      <w:proofErr w:type="spellStart"/>
      <w:r w:rsidRPr="000A02EC">
        <w:rPr>
          <w:rFonts w:hint="eastAsia"/>
        </w:rPr>
        <w:t>장류</w:t>
      </w:r>
      <w:proofErr w:type="spellEnd"/>
      <w:r w:rsidRPr="000A02EC">
        <w:rPr>
          <w:rFonts w:hint="eastAsia"/>
        </w:rPr>
        <w:t xml:space="preserve"> 기업으로, 경남 지역의 맛을 대표하고 있다. 국가유공자 농업인 돕기, 쌀 소비 촉진 행사 등 다양한 사회공헌활동을 이어오며 기업과 농촌사회의 모범적인 협력 관계를 선도하고 있다.</w:t>
      </w:r>
    </w:p>
    <w:p w14:paraId="4B0191BF" w14:textId="77777777" w:rsidR="000A02EC" w:rsidRPr="000A02EC" w:rsidRDefault="000A02EC" w:rsidP="000A02EC"/>
    <w:p w14:paraId="16411F43" w14:textId="398912A5" w:rsidR="000A02EC" w:rsidRPr="000A02EC" w:rsidRDefault="000A02EC" w:rsidP="000A02EC">
      <w:r w:rsidRPr="000A02EC">
        <w:rPr>
          <w:rFonts w:hint="eastAsia"/>
        </w:rPr>
        <w:t>(끝)</w:t>
      </w:r>
    </w:p>
    <w:p w14:paraId="684CE0C3" w14:textId="77777777" w:rsidR="000150E2" w:rsidRDefault="000150E2" w:rsidP="000150E2">
      <w:r>
        <w:rPr>
          <w:rFonts w:hint="eastAsia"/>
        </w:rPr>
        <w:t>[사진설명]</w:t>
      </w:r>
    </w:p>
    <w:p w14:paraId="08413081" w14:textId="3793ECB5" w:rsidR="000150E2" w:rsidRPr="000150E2" w:rsidRDefault="000150E2" w:rsidP="000150E2">
      <w:r>
        <w:rPr>
          <w:rFonts w:hint="eastAsia"/>
        </w:rPr>
        <w:t xml:space="preserve">사진1 : </w:t>
      </w:r>
      <w:r w:rsidRPr="000150E2">
        <w:rPr>
          <w:rFonts w:hint="eastAsia"/>
        </w:rPr>
        <w:t>이진만 NC 다이노스 대표이사</w:t>
      </w:r>
      <w:r>
        <w:rPr>
          <w:rFonts w:hint="eastAsia"/>
        </w:rPr>
        <w:t>,</w:t>
      </w:r>
      <w:r w:rsidRPr="000150E2">
        <w:rPr>
          <w:rFonts w:hint="eastAsia"/>
        </w:rPr>
        <w:t xml:space="preserve"> </w:t>
      </w:r>
      <w:proofErr w:type="spellStart"/>
      <w:r w:rsidRPr="000150E2">
        <w:rPr>
          <w:rFonts w:hint="eastAsia"/>
        </w:rPr>
        <w:t>조복희</w:t>
      </w:r>
      <w:proofErr w:type="spellEnd"/>
      <w:r w:rsidRPr="000150E2">
        <w:rPr>
          <w:rFonts w:hint="eastAsia"/>
        </w:rPr>
        <w:t xml:space="preserve"> 몽고식품 상무</w:t>
      </w:r>
      <w:r>
        <w:rPr>
          <w:rFonts w:hint="eastAsia"/>
        </w:rPr>
        <w:t xml:space="preserve"> </w:t>
      </w:r>
      <w:r w:rsidRPr="000150E2">
        <w:rPr>
          <w:rFonts w:hint="eastAsia"/>
        </w:rPr>
        <w:t>(왼쪽부터)</w:t>
      </w:r>
    </w:p>
    <w:p w14:paraId="0C8F2596" w14:textId="47EE87A0" w:rsidR="000150E2" w:rsidRPr="000150E2" w:rsidRDefault="000150E2" w:rsidP="000150E2"/>
    <w:p w14:paraId="56E8A635" w14:textId="77777777" w:rsidR="000150E2" w:rsidRPr="000150E2" w:rsidRDefault="000150E2" w:rsidP="000A02EC"/>
    <w:sectPr w:rsidR="000150E2" w:rsidRPr="000150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1038D" w14:textId="77777777" w:rsidR="00025224" w:rsidRDefault="00025224" w:rsidP="000150E2">
      <w:pPr>
        <w:spacing w:after="0"/>
      </w:pPr>
      <w:r>
        <w:separator/>
      </w:r>
    </w:p>
  </w:endnote>
  <w:endnote w:type="continuationSeparator" w:id="0">
    <w:p w14:paraId="6094D939" w14:textId="77777777" w:rsidR="00025224" w:rsidRDefault="00025224" w:rsidP="000150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F0EC7" w14:textId="77777777" w:rsidR="00025224" w:rsidRDefault="00025224" w:rsidP="000150E2">
      <w:pPr>
        <w:spacing w:after="0"/>
      </w:pPr>
      <w:r>
        <w:separator/>
      </w:r>
    </w:p>
  </w:footnote>
  <w:footnote w:type="continuationSeparator" w:id="0">
    <w:p w14:paraId="1469104C" w14:textId="77777777" w:rsidR="00025224" w:rsidRDefault="00025224" w:rsidP="000150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C03"/>
    <w:multiLevelType w:val="hybridMultilevel"/>
    <w:tmpl w:val="E7428352"/>
    <w:lvl w:ilvl="0" w:tplc="87D8CBA4">
      <w:start w:val="8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2053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2C1"/>
    <w:rsid w:val="000150E2"/>
    <w:rsid w:val="00025224"/>
    <w:rsid w:val="000A02EC"/>
    <w:rsid w:val="003C1122"/>
    <w:rsid w:val="00521539"/>
    <w:rsid w:val="005F74B0"/>
    <w:rsid w:val="007676B6"/>
    <w:rsid w:val="008A6E75"/>
    <w:rsid w:val="009A08FB"/>
    <w:rsid w:val="00A7418F"/>
    <w:rsid w:val="00AB12C1"/>
    <w:rsid w:val="00CE64D1"/>
    <w:rsid w:val="00D635AC"/>
    <w:rsid w:val="00EB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A7F85"/>
  <w15:chartTrackingRefBased/>
  <w15:docId w15:val="{50F49ED8-F557-4C6A-B358-94DAD7C2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B12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1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12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12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12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12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12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12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12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12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B12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B12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B12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B12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B12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B12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B12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B12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12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B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12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B12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1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B12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12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12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1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B12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12C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150E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150E2"/>
  </w:style>
  <w:style w:type="paragraph" w:styleId="ab">
    <w:name w:val="footer"/>
    <w:basedOn w:val="a"/>
    <w:link w:val="Char4"/>
    <w:uiPriority w:val="99"/>
    <w:unhideWhenUsed/>
    <w:rsid w:val="000150E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15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CB1EF63C-7F12-4DC1-B621-92CDC1CF6046}"/>
</file>

<file path=customXml/itemProps2.xml><?xml version="1.0" encoding="utf-8"?>
<ds:datastoreItem xmlns:ds="http://schemas.openxmlformats.org/officeDocument/2006/customXml" ds:itemID="{FB1127A5-A8A4-477E-B81D-6B2214FA2D38}"/>
</file>

<file path=customXml/itemProps3.xml><?xml version="1.0" encoding="utf-8"?>
<ds:datastoreItem xmlns:ds="http://schemas.openxmlformats.org/officeDocument/2006/customXml" ds:itemID="{26089342-8181-45F6-98CF-1580DD5E2C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10</cp:revision>
  <dcterms:created xsi:type="dcterms:W3CDTF">2025-09-06T11:15:00Z</dcterms:created>
  <dcterms:modified xsi:type="dcterms:W3CDTF">2025-09-07T13:45:00Z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