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194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82758458"/>
      <w:bookmarkEnd w:id="0"/>
      <w:r w:rsidRPr="001A11AE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DF7020" w:rsidRPr="001A11AE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Pr="001A11AE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Pr="001A11AE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RPr="001A11AE" w:rsidSect="00363260">
          <w:headerReference w:type="default" r:id="rId8"/>
          <w:footerReference w:type="default" r:id="rId9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Pr="001A11AE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СОГЛАСОВАНО</w:t>
      </w:r>
      <w:r w:rsidRPr="001A11AE">
        <w:rPr>
          <w:rFonts w:ascii="Times New Roman" w:hAnsi="Times New Roman" w:cs="Times New Roman"/>
          <w:sz w:val="24"/>
          <w:szCs w:val="24"/>
        </w:rPr>
        <w:br/>
      </w:r>
      <w:r w:rsidR="001E7511" w:rsidRPr="001A11AE">
        <w:rPr>
          <w:rFonts w:ascii="Times New Roman" w:hAnsi="Times New Roman" w:cs="Times New Roman"/>
          <w:sz w:val="24"/>
          <w:szCs w:val="24"/>
        </w:rPr>
        <w:t>Профессор, руководитель департамента программной инженерии факультета компьютерных наук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1E7511" w:rsidRPr="001A11AE">
        <w:rPr>
          <w:rFonts w:ascii="Times New Roman" w:hAnsi="Times New Roman" w:cs="Times New Roman"/>
          <w:sz w:val="24"/>
          <w:szCs w:val="24"/>
        </w:rPr>
        <w:t>С.М. Авдошин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>«__</w:t>
      </w:r>
      <w:r w:rsidR="008F1634" w:rsidRPr="001A11AE">
        <w:rPr>
          <w:rFonts w:ascii="Times New Roman" w:hAnsi="Times New Roman" w:cs="Times New Roman"/>
          <w:sz w:val="24"/>
          <w:szCs w:val="24"/>
        </w:rPr>
        <w:t>_</w:t>
      </w:r>
      <w:r w:rsidR="00674FFF" w:rsidRPr="001A11AE">
        <w:rPr>
          <w:rFonts w:ascii="Times New Roman" w:hAnsi="Times New Roman" w:cs="Times New Roman"/>
          <w:sz w:val="24"/>
          <w:szCs w:val="24"/>
        </w:rPr>
        <w:t>_»</w:t>
      </w:r>
      <w:r w:rsidR="008F1634" w:rsidRPr="001A11AE">
        <w:rPr>
          <w:rFonts w:ascii="Times New Roman" w:hAnsi="Times New Roman" w:cs="Times New Roman"/>
          <w:sz w:val="24"/>
          <w:szCs w:val="24"/>
        </w:rPr>
        <w:t xml:space="preserve"> _________</w:t>
      </w:r>
      <w:r w:rsidR="00674FFF" w:rsidRPr="001A11AE">
        <w:rPr>
          <w:rFonts w:ascii="Times New Roman" w:hAnsi="Times New Roman" w:cs="Times New Roman"/>
          <w:sz w:val="24"/>
          <w:szCs w:val="24"/>
        </w:rPr>
        <w:t>_________ 2017 г.</w:t>
      </w:r>
    </w:p>
    <w:p w:rsidR="00DF7020" w:rsidRPr="001A11AE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RPr="001A11AE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1A11AE">
        <w:rPr>
          <w:rFonts w:ascii="Times New Roman" w:hAnsi="Times New Roman" w:cs="Times New Roman"/>
          <w:sz w:val="24"/>
          <w:szCs w:val="24"/>
        </w:rPr>
        <w:t>УТВЕРЖДАЮ</w:t>
      </w:r>
      <w:r w:rsidRPr="001A11AE"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 w:rsidRPr="001A11AE">
        <w:rPr>
          <w:rFonts w:ascii="Times New Roman" w:hAnsi="Times New Roman" w:cs="Times New Roman"/>
          <w:sz w:val="24"/>
          <w:szCs w:val="24"/>
        </w:rPr>
        <w:br/>
        <w:t>«_</w:t>
      </w:r>
      <w:r w:rsidR="008F1634" w:rsidRPr="001A11AE">
        <w:rPr>
          <w:rFonts w:ascii="Times New Roman" w:hAnsi="Times New Roman" w:cs="Times New Roman"/>
          <w:sz w:val="24"/>
          <w:szCs w:val="24"/>
        </w:rPr>
        <w:t>_</w:t>
      </w:r>
      <w:r w:rsidR="00674FFF" w:rsidRPr="001A11AE">
        <w:rPr>
          <w:rFonts w:ascii="Times New Roman" w:hAnsi="Times New Roman" w:cs="Times New Roman"/>
          <w:sz w:val="24"/>
          <w:szCs w:val="24"/>
        </w:rPr>
        <w:t>__» ______________ 2017 г.</w:t>
      </w:r>
      <w:r w:rsidRPr="001A11AE">
        <w:rPr>
          <w:rFonts w:ascii="Times New Roman" w:hAnsi="Times New Roman" w:cs="Times New Roman"/>
          <w:sz w:val="24"/>
          <w:szCs w:val="24"/>
        </w:rPr>
        <w:br/>
      </w:r>
    </w:p>
    <w:p w:rsidR="00950C1E" w:rsidRPr="001A11A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Pr="001A11AE" w:rsidRDefault="00713F29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ПРОГРАММНАЯ МОДЕЛЬ УМНЫХ КОНТРАКТОВ</w:t>
      </w:r>
    </w:p>
    <w:p w:rsidR="00950C1E" w:rsidRPr="001A11AE" w:rsidRDefault="002C0115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950C1E" w:rsidRPr="001A11A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1A11A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1E7511" w:rsidRPr="001A11AE">
        <w:rPr>
          <w:rFonts w:ascii="Times New Roman" w:hAnsi="Times New Roman" w:cs="Times New Roman"/>
          <w:b/>
          <w:sz w:val="24"/>
          <w:szCs w:val="24"/>
        </w:rPr>
        <w:t>502790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0238DE" w:rsidRPr="001A11AE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1A11AE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Pr="001A11AE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1A11AE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713F29" w:rsidRPr="001A11AE">
        <w:rPr>
          <w:rFonts w:ascii="Times New Roman" w:hAnsi="Times New Roman" w:cs="Times New Roman"/>
          <w:sz w:val="24"/>
          <w:szCs w:val="24"/>
        </w:rPr>
        <w:t>Д.Е. Крайнов</w:t>
      </w:r>
      <w:r w:rsidRPr="001A11AE"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F1634" w:rsidRPr="001A11AE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«____» ______________ 2017 г.</w:t>
      </w:r>
    </w:p>
    <w:p w:rsidR="006C794A" w:rsidRPr="001A11AE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896D10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Pr="001A11AE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2017</w:t>
      </w: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1A11AE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1A11AE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1E7511" w:rsidRPr="001A11AE">
        <w:rPr>
          <w:rFonts w:ascii="Times New Roman" w:hAnsi="Times New Roman" w:cs="Times New Roman"/>
          <w:b/>
          <w:sz w:val="24"/>
          <w:szCs w:val="24"/>
        </w:rPr>
        <w:t>502790</w:t>
      </w:r>
      <w:r w:rsidR="009C2004"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="002537A0" w:rsidRPr="001A11AE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Pr="001A11AE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Pr="001A11AE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1E7511" w:rsidRPr="001A11AE" w:rsidRDefault="001E7511" w:rsidP="001E751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ПРОГРАММНАЯ МОДЕЛЬ УМНЫХ КОНТРАКТОВ</w:t>
      </w:r>
    </w:p>
    <w:p w:rsidR="002537A0" w:rsidRPr="001A11AE" w:rsidRDefault="002030EF" w:rsidP="002537A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A11AE">
        <w:rPr>
          <w:rFonts w:ascii="Times New Roman" w:hAnsi="Times New Roman" w:cs="Times New Roman"/>
          <w:b/>
          <w:sz w:val="24"/>
          <w:szCs w:val="24"/>
        </w:rPr>
        <w:t>.17701729.</w:t>
      </w:r>
      <w:r w:rsidR="001E7511" w:rsidRPr="001A11AE">
        <w:rPr>
          <w:rFonts w:ascii="Times New Roman" w:hAnsi="Times New Roman" w:cs="Times New Roman"/>
          <w:b/>
          <w:sz w:val="24"/>
          <w:szCs w:val="24"/>
        </w:rPr>
        <w:t>502790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C0115" w:rsidRPr="001A11AE">
        <w:rPr>
          <w:rFonts w:ascii="Times New Roman" w:hAnsi="Times New Roman" w:cs="Times New Roman"/>
          <w:b/>
          <w:sz w:val="24"/>
          <w:szCs w:val="24"/>
        </w:rPr>
        <w:t>81</w:t>
      </w:r>
      <w:r w:rsidRPr="001A11AE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1A11AE" w:rsidSect="002537A0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A905B0">
        <w:rPr>
          <w:rFonts w:ascii="Times New Roman" w:hAnsi="Times New Roman" w:cs="Times New Roman"/>
          <w:b/>
          <w:sz w:val="24"/>
          <w:szCs w:val="24"/>
        </w:rPr>
        <w:t>24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1A11AE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194FE1" w:rsidRPr="001A11AE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1A11AE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Pr="001A11AE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1B2805">
      <w:pPr>
        <w:rPr>
          <w:rFonts w:ascii="Times New Roman" w:hAnsi="Times New Roman" w:cs="Times New Roman"/>
          <w:b/>
          <w:sz w:val="24"/>
          <w:szCs w:val="24"/>
        </w:rPr>
      </w:pPr>
    </w:p>
    <w:p w:rsidR="0079407D" w:rsidRPr="001A11AE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B2805" w:rsidRPr="001A11AE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1A11AE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1A11AE">
        <w:rPr>
          <w:rFonts w:ascii="Times New Roman" w:hAnsi="Times New Roman" w:cs="Times New Roman"/>
          <w:b/>
          <w:sz w:val="24"/>
          <w:szCs w:val="24"/>
        </w:rPr>
        <w:t>Москва 2017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4"/>
          <w:lang w:eastAsia="en-US"/>
        </w:rPr>
        <w:id w:val="-1188375268"/>
        <w:docPartObj>
          <w:docPartGallery w:val="Table of Contents"/>
          <w:docPartUnique/>
        </w:docPartObj>
      </w:sdtPr>
      <w:sdtEndPr>
        <w:rPr>
          <w:bCs/>
        </w:rPr>
      </w:sdtEndPr>
      <w:sdtContent>
        <w:sdt>
          <w:sdtPr>
            <w:rPr>
              <w:rFonts w:asciiTheme="minorHAnsi" w:eastAsiaTheme="minorHAnsi" w:hAnsiTheme="minorHAnsi" w:cs="Times New Roman"/>
              <w:b w:val="0"/>
              <w:sz w:val="22"/>
              <w:szCs w:val="24"/>
              <w:lang w:eastAsia="en-US"/>
            </w:rPr>
            <w:id w:val="-1986688664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1E064A" w:rsidRPr="00CF4725" w:rsidRDefault="001E064A" w:rsidP="001A11AE">
              <w:pPr>
                <w:pStyle w:val="a4"/>
                <w:spacing w:line="240" w:lineRule="auto"/>
                <w:ind w:left="142"/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</w:pPr>
              <w:r w:rsidRPr="00CF4725">
                <w:rPr>
                  <w:rFonts w:cs="Times New Roman"/>
                  <w:b w:val="0"/>
                  <w:color w:val="000000" w:themeColor="text1"/>
                  <w:sz w:val="20"/>
                  <w:szCs w:val="20"/>
                </w:rPr>
                <w:t>СОДЕРЖАНИЕ</w:t>
              </w:r>
            </w:p>
            <w:p w:rsidR="00CF4725" w:rsidRPr="00CF4725" w:rsidRDefault="001E064A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r w:rsidRPr="00CF4725">
                <w:rPr>
                  <w:b w:val="0"/>
                  <w:sz w:val="20"/>
                  <w:szCs w:val="20"/>
                </w:rPr>
                <w:fldChar w:fldCharType="begin"/>
              </w:r>
              <w:r w:rsidRPr="00CF4725">
                <w:rPr>
                  <w:b w:val="0"/>
                  <w:sz w:val="20"/>
                  <w:szCs w:val="20"/>
                </w:rPr>
                <w:instrText xml:space="preserve"> TOC \o "1-3" \h \z \u </w:instrText>
              </w:r>
              <w:r w:rsidRPr="00CF4725">
                <w:rPr>
                  <w:b w:val="0"/>
                  <w:sz w:val="20"/>
                  <w:szCs w:val="20"/>
                </w:rPr>
                <w:fldChar w:fldCharType="separate"/>
              </w:r>
              <w:hyperlink w:anchor="_Toc483401394" w:history="1"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1.</w:t>
                </w:r>
                <w:r w:rsidR="00CF4725"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="00CF4725"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ТЕХНИЧЕСКИЕ ХАРАКТЕРИСТИКИ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_Toc483401394 \h </w:instrTex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4</w:t>
                </w:r>
                <w:r w:rsidR="00CF4725"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5" w:history="1">
                <w:r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1.1.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Наименование программы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_Toc483401395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4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6" w:history="1">
                <w:r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1.2.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Документ, на основании которого ведется разработка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_Toc483401396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4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397" w:history="1">
                <w:r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2.</w:t>
                </w:r>
                <w:r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НАЗНАЧЕНИЕ И ОБЛАСТЬ ПРИМЕНЕНИЯ</w: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_Toc483401397 \h </w:instrTex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5</w: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8" w:history="1">
                <w:r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2.1.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Функциональное назначение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_Toc483401398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5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399" w:history="1">
                <w:r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2.2.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Эксплуатационное назначение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_Toc483401399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5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00" w:history="1">
                <w:r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3.</w:t>
                </w:r>
                <w:r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ТЕХНИЧЕСКИЕ ХАРАКТЕРИСТИКИ</w: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_Toc483401400 \h </w:instrTex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6</w: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1" w:history="1">
                <w:r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Постановка задачи на разработку программы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_Toc483401401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2" w:history="1">
                <w:r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3.1.1.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Клиентская часть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_Toc483401402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Default="00CF4725">
              <w:pPr>
                <w:pStyle w:val="31"/>
                <w:tabs>
                  <w:tab w:val="left" w:pos="2139"/>
                </w:tabs>
                <w:rPr>
                  <w:rStyle w:val="a5"/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3" w:history="1">
                <w:r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3.1.2.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Серверная часть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_Toc483401403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7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 w:rsidP="00CF4725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1" w:history="1">
                <w:r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3.2</w:t>
                </w:r>
                <w:r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применяемых методов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_Toc483401401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6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4" w:history="1"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алгоритма и функционирования программы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_Toc483401404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8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5" w:history="1"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3.3.1.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алгоритма программы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_Toc483401405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8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6" w:history="1"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3.3.2.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функционирования программы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_Toc483401406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9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7" w:history="1"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входных и выходных данных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_Toc483401407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8" w:history="1"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3.4.1.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входных данных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_Toc483401408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31"/>
                <w:tabs>
                  <w:tab w:val="left" w:pos="2139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09" w:history="1"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3.4.2.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метода организации выходных данных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_Toc483401409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31"/>
                <w:tabs>
                  <w:tab w:val="left" w:pos="1972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0" w:history="1">
                <w:r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3.5.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Описание и обоснование выбора технических и программных средств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_Toc483401410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11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1" w:history="1">
                <w:r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4.</w:t>
                </w:r>
                <w:r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ОЖИДАЕМЫЕ ТЕХНИКО-ЭКОНОМИЧЕСКИЕ ПОКАЗАТЕЛИ</w: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_Toc483401411 \h </w:instrTex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13</w: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2" w:history="1">
                <w:r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4.1.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Ориентировочная экономическая эффективность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_Toc483401412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3" w:history="1">
                <w:r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4.2.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Предполагаемая потребность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_Toc483401413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21"/>
                <w:tabs>
                  <w:tab w:val="left" w:pos="1540"/>
                </w:tabs>
                <w:rPr>
                  <w:rFonts w:ascii="Times New Roman" w:hAnsi="Times New Roman"/>
                  <w:noProof/>
                  <w:sz w:val="20"/>
                  <w:szCs w:val="20"/>
                </w:rPr>
              </w:pPr>
              <w:hyperlink w:anchor="_Toc483401414" w:history="1">
                <w:r w:rsidRPr="00CF4725">
                  <w:rPr>
                    <w:rStyle w:val="a5"/>
                    <w:rFonts w:ascii="Times New Roman" w:eastAsiaTheme="minorHAnsi" w:hAnsi="Times New Roman"/>
                    <w:noProof/>
                    <w:sz w:val="20"/>
                    <w:szCs w:val="20"/>
                  </w:rPr>
                  <w:t>4.3.</w:t>
                </w:r>
                <w:r w:rsidRPr="00CF4725">
                  <w:rPr>
                    <w:rFonts w:ascii="Times New Roman" w:hAnsi="Times New Roman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rFonts w:ascii="Times New Roman" w:hAnsi="Times New Roman"/>
                    <w:noProof/>
                    <w:sz w:val="20"/>
                    <w:szCs w:val="20"/>
                  </w:rPr>
                  <w:t>Экономические преимущества разработки по сравнению с отечественными и зарубежными аналогами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instrText xml:space="preserve"> PAGEREF _Toc483401414 \h </w:instrTex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t>13</w:t>
                </w:r>
                <w:r w:rsidRPr="00CF4725">
                  <w:rPr>
                    <w:rFonts w:ascii="Times New Roman" w:hAnsi="Times New Roman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5" w:history="1">
                <w:r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5.</w:t>
                </w:r>
                <w:r w:rsidRPr="00CF4725">
                  <w:rPr>
                    <w:rFonts w:eastAsiaTheme="minorEastAsia"/>
                    <w:b w:val="0"/>
                    <w:noProof/>
                    <w:sz w:val="20"/>
                    <w:szCs w:val="20"/>
                  </w:rPr>
                  <w:tab/>
                </w:r>
                <w:r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ИСТОЧНИКИ, ИСПОЛЬЗОВАННЫЕ ПРИ РАЗРАБОТКЕ</w: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_Toc483401415 \h </w:instrTex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14</w: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6" w:history="1">
                <w:r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1</w: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_Toc483401416 \h </w:instrTex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15</w: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7" w:history="1">
                <w:r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2</w: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_Toc483401417 \h </w:instrTex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16</w: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8" w:history="1">
                <w:r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Приложение 3</w: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_Toc483401418 \h </w:instrTex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17</w: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CF4725" w:rsidRPr="00CF4725" w:rsidRDefault="00CF4725">
              <w:pPr>
                <w:pStyle w:val="11"/>
                <w:rPr>
                  <w:rFonts w:eastAsiaTheme="minorEastAsia"/>
                  <w:b w:val="0"/>
                  <w:noProof/>
                  <w:sz w:val="20"/>
                  <w:szCs w:val="20"/>
                </w:rPr>
              </w:pPr>
              <w:hyperlink w:anchor="_Toc483401419" w:history="1">
                <w:r w:rsidRPr="00CF4725">
                  <w:rPr>
                    <w:rStyle w:val="a5"/>
                    <w:b w:val="0"/>
                    <w:noProof/>
                    <w:sz w:val="20"/>
                    <w:szCs w:val="20"/>
                  </w:rPr>
                  <w:t>ЛИСТ РЕГИСТРАЦИИ ИЗМЕНЕНИЙ</w: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tab/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begin"/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instrText xml:space="preserve"> PAGEREF _Toc483401419 \h </w:instrTex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separate"/>
                </w:r>
                <w:r w:rsidR="005E4ADD">
                  <w:rPr>
                    <w:b w:val="0"/>
                    <w:noProof/>
                    <w:webHidden/>
                    <w:sz w:val="20"/>
                    <w:szCs w:val="20"/>
                  </w:rPr>
                  <w:t>24</w:t>
                </w:r>
                <w:r w:rsidRPr="00CF4725">
                  <w:rPr>
                    <w:b w:val="0"/>
                    <w:noProof/>
                    <w:webHidden/>
                    <w:sz w:val="20"/>
                    <w:szCs w:val="20"/>
                  </w:rPr>
                  <w:fldChar w:fldCharType="end"/>
                </w:r>
              </w:hyperlink>
            </w:p>
            <w:p w:rsidR="004D74F9" w:rsidRPr="001A11AE" w:rsidRDefault="001E064A" w:rsidP="001A11AE">
              <w:pPr>
                <w:spacing w:after="100" w:line="240" w:lineRule="auto"/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</w:pPr>
              <w:r w:rsidRPr="00CF4725">
                <w:rPr>
                  <w:rFonts w:ascii="Times New Roman" w:hAnsi="Times New Roman" w:cs="Times New Roman"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:rsidR="001A11AE" w:rsidRPr="001A11AE" w:rsidRDefault="001A11AE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 w:rsidRPr="001A11AE">
        <w:rPr>
          <w:sz w:val="24"/>
          <w:szCs w:val="24"/>
        </w:rPr>
        <w:br w:type="page"/>
      </w:r>
    </w:p>
    <w:p w:rsidR="00561B8D" w:rsidRPr="001A11AE" w:rsidRDefault="00561B8D" w:rsidP="00FE3A77">
      <w:pPr>
        <w:pStyle w:val="1"/>
        <w:numPr>
          <w:ilvl w:val="0"/>
          <w:numId w:val="41"/>
        </w:numPr>
        <w:ind w:left="2552"/>
        <w:jc w:val="left"/>
        <w:rPr>
          <w:szCs w:val="24"/>
        </w:rPr>
      </w:pPr>
      <w:bookmarkStart w:id="1" w:name="_Toc483401394"/>
      <w:r w:rsidRPr="001A11AE">
        <w:rPr>
          <w:szCs w:val="24"/>
        </w:rPr>
        <w:lastRenderedPageBreak/>
        <w:t>ТЕХНИЧЕСКИЕ ХАРАКТЕРИСТИКИ</w:t>
      </w:r>
      <w:bookmarkEnd w:id="1"/>
    </w:p>
    <w:p w:rsidR="008510A8" w:rsidRPr="001A11AE" w:rsidRDefault="008510A8" w:rsidP="00561B8D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Toc483401395"/>
      <w:r w:rsidRPr="001A11AE">
        <w:rPr>
          <w:rStyle w:val="20"/>
          <w:szCs w:val="24"/>
        </w:rPr>
        <w:t>Наименование программы</w:t>
      </w:r>
      <w:bookmarkEnd w:id="2"/>
      <w:r w:rsidR="00D02B5A" w:rsidRPr="001A11AE">
        <w:rPr>
          <w:rFonts w:ascii="Times New Roman" w:hAnsi="Times New Roman" w:cs="Times New Roman"/>
          <w:sz w:val="24"/>
          <w:szCs w:val="24"/>
        </w:rPr>
        <w:br/>
      </w:r>
      <w:r w:rsidR="0067393D" w:rsidRPr="001A11AE">
        <w:rPr>
          <w:rFonts w:ascii="Times New Roman" w:hAnsi="Times New Roman" w:cs="Times New Roman"/>
          <w:sz w:val="24"/>
          <w:szCs w:val="24"/>
        </w:rPr>
        <w:t>Наименование программы: «Программная модель умных контрактов»</w:t>
      </w:r>
      <w:r w:rsidR="00BC506D" w:rsidRPr="001A11AE">
        <w:rPr>
          <w:rFonts w:ascii="Times New Roman" w:hAnsi="Times New Roman" w:cs="Times New Roman"/>
          <w:sz w:val="24"/>
          <w:szCs w:val="24"/>
        </w:rPr>
        <w:t xml:space="preserve"> («</w:t>
      </w:r>
      <w:r w:rsidR="00BC506D" w:rsidRPr="001A11A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C506D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BC506D" w:rsidRPr="001A11AE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="00BC506D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BC506D" w:rsidRPr="001A11AE">
        <w:rPr>
          <w:rFonts w:ascii="Times New Roman" w:hAnsi="Times New Roman" w:cs="Times New Roman"/>
          <w:sz w:val="24"/>
          <w:szCs w:val="24"/>
          <w:lang w:val="en-US"/>
        </w:rPr>
        <w:t>Contracts</w:t>
      </w:r>
      <w:r w:rsidR="00BC506D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BC506D" w:rsidRPr="001A11AE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="00BC506D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BC506D" w:rsidRPr="001A11AE">
        <w:rPr>
          <w:rFonts w:ascii="Times New Roman" w:hAnsi="Times New Roman" w:cs="Times New Roman"/>
          <w:sz w:val="24"/>
          <w:szCs w:val="24"/>
          <w:lang w:val="en-US"/>
        </w:rPr>
        <w:t>Model</w:t>
      </w:r>
      <w:r w:rsidR="00BC506D" w:rsidRPr="001A11AE">
        <w:rPr>
          <w:rFonts w:ascii="Times New Roman" w:hAnsi="Times New Roman" w:cs="Times New Roman"/>
          <w:sz w:val="24"/>
          <w:szCs w:val="24"/>
        </w:rPr>
        <w:t xml:space="preserve">»). </w:t>
      </w:r>
      <w:r w:rsidR="00843A15" w:rsidRPr="001A11AE">
        <w:rPr>
          <w:rFonts w:ascii="Times New Roman" w:hAnsi="Times New Roman" w:cs="Times New Roman"/>
          <w:sz w:val="24"/>
          <w:szCs w:val="24"/>
        </w:rPr>
        <w:t>Краткое название: «Умные контракты».</w:t>
      </w:r>
    </w:p>
    <w:p w:rsidR="003A3288" w:rsidRPr="001A11AE" w:rsidRDefault="008510A8" w:rsidP="00561B8D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Toc483401396"/>
      <w:r w:rsidR="001E7511" w:rsidRPr="001A11AE">
        <w:rPr>
          <w:rStyle w:val="20"/>
          <w:szCs w:val="24"/>
        </w:rPr>
        <w:t>Документ,</w:t>
      </w:r>
      <w:r w:rsidRPr="001A11AE">
        <w:rPr>
          <w:rStyle w:val="20"/>
          <w:szCs w:val="24"/>
        </w:rPr>
        <w:t xml:space="preserve"> н</w:t>
      </w:r>
      <w:r w:rsidR="001E7511" w:rsidRPr="001A11AE">
        <w:rPr>
          <w:rStyle w:val="20"/>
          <w:szCs w:val="24"/>
        </w:rPr>
        <w:t xml:space="preserve">а основании которого </w:t>
      </w:r>
      <w:r w:rsidRPr="001A11AE">
        <w:rPr>
          <w:rStyle w:val="20"/>
          <w:szCs w:val="24"/>
        </w:rPr>
        <w:t>ведется разработка</w:t>
      </w:r>
      <w:bookmarkEnd w:id="3"/>
      <w:r w:rsidR="00D02B5A" w:rsidRPr="001A11AE">
        <w:rPr>
          <w:rFonts w:ascii="Times New Roman" w:hAnsi="Times New Roman" w:cs="Times New Roman"/>
          <w:sz w:val="24"/>
          <w:szCs w:val="24"/>
        </w:rPr>
        <w:br/>
      </w:r>
      <w:r w:rsidR="0067393D" w:rsidRPr="001A11AE">
        <w:rPr>
          <w:rFonts w:ascii="Times New Roman" w:hAnsi="Times New Roman" w:cs="Times New Roman"/>
          <w:sz w:val="24"/>
          <w:szCs w:val="24"/>
        </w:rPr>
        <w:t>Приказ Национального исследовательского университета «Высшая школа экономики» № 2.3-02/0812-01 от 08.12.2016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3A3288" w:rsidRPr="001A11AE" w:rsidRDefault="003A3288" w:rsidP="003A328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D00A7A" w:rsidRPr="001A11AE" w:rsidRDefault="007252C3" w:rsidP="00DE3F4E">
      <w:pPr>
        <w:pStyle w:val="1"/>
        <w:numPr>
          <w:ilvl w:val="0"/>
          <w:numId w:val="41"/>
        </w:numPr>
        <w:ind w:left="2268"/>
        <w:jc w:val="left"/>
        <w:rPr>
          <w:szCs w:val="24"/>
        </w:rPr>
      </w:pPr>
      <w:bookmarkStart w:id="4" w:name="_Toc483401397"/>
      <w:r w:rsidRPr="001A11AE">
        <w:rPr>
          <w:szCs w:val="24"/>
        </w:rPr>
        <w:lastRenderedPageBreak/>
        <w:t>НАЗНАЧЕНИЕ И ОБЛАСТЬ ПРИМЕНЕНИЯ</w:t>
      </w:r>
      <w:bookmarkEnd w:id="4"/>
    </w:p>
    <w:p w:rsidR="003A3288" w:rsidRPr="001A11AE" w:rsidRDefault="00D00A7A" w:rsidP="00561B8D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5" w:name="_Toc483401398"/>
      <w:r w:rsidR="003A3288" w:rsidRPr="001A11AE">
        <w:rPr>
          <w:rStyle w:val="20"/>
          <w:szCs w:val="24"/>
        </w:rPr>
        <w:t>Функциональное назначение</w:t>
      </w:r>
      <w:bookmarkEnd w:id="5"/>
      <w:r w:rsidR="003A3288" w:rsidRPr="001A11AE">
        <w:rPr>
          <w:rFonts w:ascii="Times New Roman" w:hAnsi="Times New Roman" w:cs="Times New Roman"/>
          <w:sz w:val="24"/>
          <w:szCs w:val="24"/>
        </w:rPr>
        <w:br/>
        <w:t xml:space="preserve">Функциональным назначением программы является </w:t>
      </w:r>
      <w:r w:rsidR="009120B5" w:rsidRPr="001A11AE">
        <w:rPr>
          <w:rFonts w:ascii="Times New Roman" w:hAnsi="Times New Roman" w:cs="Times New Roman"/>
          <w:sz w:val="24"/>
          <w:szCs w:val="24"/>
        </w:rPr>
        <w:t xml:space="preserve">реализация системы работы с электронными версиями </w:t>
      </w:r>
      <w:r w:rsidR="00930CBA" w:rsidRPr="001A11AE">
        <w:rPr>
          <w:rFonts w:ascii="Times New Roman" w:hAnsi="Times New Roman" w:cs="Times New Roman"/>
          <w:sz w:val="24"/>
          <w:szCs w:val="24"/>
        </w:rPr>
        <w:t>дипломов</w:t>
      </w:r>
      <w:r w:rsidR="009120B5" w:rsidRPr="001A11AE">
        <w:rPr>
          <w:rFonts w:ascii="Times New Roman" w:hAnsi="Times New Roman" w:cs="Times New Roman"/>
          <w:sz w:val="24"/>
          <w:szCs w:val="24"/>
        </w:rPr>
        <w:t xml:space="preserve"> в </w:t>
      </w:r>
      <w:r w:rsidR="009120B5" w:rsidRPr="001A11A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9120B5" w:rsidRPr="001A11AE">
        <w:rPr>
          <w:rFonts w:ascii="Times New Roman" w:hAnsi="Times New Roman" w:cs="Times New Roman"/>
          <w:sz w:val="24"/>
          <w:szCs w:val="24"/>
        </w:rPr>
        <w:t xml:space="preserve">-формате, </w:t>
      </w:r>
      <w:r w:rsidR="00D839B6" w:rsidRPr="001A11AE">
        <w:rPr>
          <w:rFonts w:ascii="Times New Roman" w:hAnsi="Times New Roman" w:cs="Times New Roman"/>
          <w:sz w:val="24"/>
          <w:szCs w:val="24"/>
        </w:rPr>
        <w:t>а именно для реализации возможности проверки подлинности конкретного документа путем поиска в базе умного контракта.</w:t>
      </w:r>
    </w:p>
    <w:p w:rsidR="00151D59" w:rsidRPr="001A11AE" w:rsidRDefault="00D00A7A" w:rsidP="00561B8D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6" w:name="_Toc483401399"/>
      <w:r w:rsidR="003A3288" w:rsidRPr="001A11AE">
        <w:rPr>
          <w:rStyle w:val="20"/>
          <w:szCs w:val="24"/>
        </w:rPr>
        <w:t>Эксплуатационное назначение</w:t>
      </w:r>
      <w:bookmarkEnd w:id="6"/>
      <w:r w:rsidR="003A3288" w:rsidRPr="001A11AE">
        <w:rPr>
          <w:rFonts w:ascii="Times New Roman" w:hAnsi="Times New Roman" w:cs="Times New Roman"/>
          <w:sz w:val="24"/>
          <w:szCs w:val="24"/>
        </w:rPr>
        <w:br/>
      </w:r>
      <w:r w:rsidR="00930CBA" w:rsidRPr="001A11AE">
        <w:rPr>
          <w:rFonts w:ascii="Times New Roman" w:hAnsi="Times New Roman" w:cs="Times New Roman"/>
          <w:sz w:val="24"/>
          <w:szCs w:val="24"/>
        </w:rPr>
        <w:t>Возможности программы предполагают её использование</w:t>
      </w:r>
      <w:r w:rsidR="0066134F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930CBA" w:rsidRPr="001A11AE">
        <w:rPr>
          <w:rFonts w:ascii="Times New Roman" w:hAnsi="Times New Roman" w:cs="Times New Roman"/>
          <w:sz w:val="24"/>
          <w:szCs w:val="24"/>
        </w:rPr>
        <w:t>в образовательных учреждениях, выдающих электронные версии дипломов вместе с обычными, а также в прочих организациях</w:t>
      </w:r>
      <w:r w:rsidRPr="001A11AE">
        <w:rPr>
          <w:rFonts w:ascii="Times New Roman" w:hAnsi="Times New Roman" w:cs="Times New Roman"/>
          <w:sz w:val="24"/>
          <w:szCs w:val="24"/>
        </w:rPr>
        <w:t>, где существует необходимость проведения проверок подлинности различных документов в электронном формате. Клиентская часть программы выполняется на персональных компьютерах.</w:t>
      </w:r>
      <w:r w:rsidR="00151D59"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7252C3" w:rsidRPr="001A11AE" w:rsidRDefault="007252C3" w:rsidP="00FE3A77">
      <w:pPr>
        <w:pStyle w:val="1"/>
        <w:numPr>
          <w:ilvl w:val="0"/>
          <w:numId w:val="41"/>
        </w:numPr>
        <w:ind w:left="2552"/>
        <w:jc w:val="left"/>
        <w:rPr>
          <w:szCs w:val="24"/>
        </w:rPr>
      </w:pPr>
      <w:bookmarkStart w:id="7" w:name="_Toc483401400"/>
      <w:r w:rsidRPr="001A11AE">
        <w:rPr>
          <w:szCs w:val="24"/>
        </w:rPr>
        <w:lastRenderedPageBreak/>
        <w:t>ТЕХНИЧЕСКИЕ ХАРАКТЕРИСТИКИ</w:t>
      </w:r>
      <w:bookmarkEnd w:id="7"/>
    </w:p>
    <w:p w:rsidR="00F65C6A" w:rsidRPr="001A11AE" w:rsidRDefault="00BE067C" w:rsidP="00561B8D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Style w:val="20"/>
          <w:szCs w:val="24"/>
        </w:rPr>
        <w:t xml:space="preserve"> </w:t>
      </w:r>
      <w:bookmarkStart w:id="8" w:name="_Toc483401401"/>
      <w:r w:rsidRPr="001A11AE">
        <w:rPr>
          <w:rStyle w:val="20"/>
          <w:szCs w:val="24"/>
        </w:rPr>
        <w:t>Постановка задачи на разработку программы</w:t>
      </w:r>
      <w:bookmarkEnd w:id="8"/>
      <w:r w:rsidR="00F65C6A" w:rsidRPr="001A11AE">
        <w:rPr>
          <w:rFonts w:ascii="Times New Roman" w:hAnsi="Times New Roman" w:cs="Times New Roman"/>
          <w:sz w:val="24"/>
          <w:szCs w:val="24"/>
        </w:rPr>
        <w:br/>
      </w:r>
      <w:r w:rsidR="0053301F" w:rsidRPr="001A11AE">
        <w:rPr>
          <w:rFonts w:ascii="Times New Roman" w:hAnsi="Times New Roman" w:cs="Times New Roman"/>
          <w:sz w:val="24"/>
          <w:szCs w:val="24"/>
        </w:rPr>
        <w:t xml:space="preserve">Клиент программы предоставляется в двух версиях – полной и версии </w:t>
      </w:r>
      <w:r w:rsidR="0053301F" w:rsidRPr="001A11AE"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="0053301F" w:rsidRPr="001A11AE">
        <w:rPr>
          <w:rFonts w:ascii="Times New Roman" w:hAnsi="Times New Roman" w:cs="Times New Roman"/>
          <w:sz w:val="24"/>
          <w:szCs w:val="24"/>
        </w:rPr>
        <w:t xml:space="preserve"> с неполным функционалом. В разработанной программе должны быть реализованы следующие возможности</w:t>
      </w:r>
      <w:r w:rsidR="005C505A" w:rsidRPr="001A11AE">
        <w:rPr>
          <w:rFonts w:ascii="Times New Roman" w:hAnsi="Times New Roman" w:cs="Times New Roman"/>
          <w:sz w:val="24"/>
          <w:szCs w:val="24"/>
        </w:rPr>
        <w:t>:</w:t>
      </w:r>
    </w:p>
    <w:p w:rsidR="007D615C" w:rsidRPr="001A11AE" w:rsidRDefault="00D026CC" w:rsidP="00561B8D">
      <w:pPr>
        <w:pStyle w:val="a0"/>
        <w:numPr>
          <w:ilvl w:val="2"/>
          <w:numId w:val="41"/>
        </w:numPr>
        <w:spacing w:line="360" w:lineRule="auto"/>
        <w:ind w:left="1134" w:hanging="567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9" w:name="_Toc483401402"/>
      <w:r w:rsidR="00F65C6A" w:rsidRPr="001A11AE">
        <w:rPr>
          <w:rStyle w:val="30"/>
          <w:szCs w:val="24"/>
        </w:rPr>
        <w:t>Клиентская часть</w:t>
      </w:r>
      <w:bookmarkEnd w:id="9"/>
      <w:r w:rsidR="00F65C6A" w:rsidRPr="001A11AE">
        <w:rPr>
          <w:rFonts w:ascii="Times New Roman" w:hAnsi="Times New Roman" w:cs="Times New Roman"/>
          <w:b/>
          <w:sz w:val="24"/>
          <w:szCs w:val="24"/>
        </w:rPr>
        <w:br/>
      </w:r>
      <w:r w:rsidRPr="001A11AE">
        <w:rPr>
          <w:rFonts w:ascii="Times New Roman" w:hAnsi="Times New Roman" w:cs="Times New Roman"/>
          <w:sz w:val="24"/>
          <w:szCs w:val="24"/>
        </w:rPr>
        <w:t xml:space="preserve">- Добавление в </w:t>
      </w:r>
      <w:r w:rsidR="007D615C" w:rsidRPr="001A11AE">
        <w:rPr>
          <w:rFonts w:ascii="Times New Roman" w:hAnsi="Times New Roman" w:cs="Times New Roman"/>
          <w:sz w:val="24"/>
          <w:szCs w:val="24"/>
        </w:rPr>
        <w:t>программу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информаци</w:t>
      </w:r>
      <w:r w:rsidR="007D615C" w:rsidRPr="001A11AE">
        <w:rPr>
          <w:rFonts w:ascii="Times New Roman" w:hAnsi="Times New Roman" w:cs="Times New Roman"/>
          <w:sz w:val="24"/>
          <w:szCs w:val="24"/>
        </w:rPr>
        <w:t xml:space="preserve">и о документах, с которыми будет вестись работа, через кнопку «Добавить…» или путём перетаскивания иконок документов на таблицу с использованием способа </w:t>
      </w:r>
      <w:r w:rsidR="007D615C" w:rsidRPr="001A11AE">
        <w:rPr>
          <w:rFonts w:ascii="Times New Roman" w:hAnsi="Times New Roman" w:cs="Times New Roman"/>
          <w:sz w:val="24"/>
          <w:szCs w:val="24"/>
          <w:lang w:val="en-US"/>
        </w:rPr>
        <w:t>Drag</w:t>
      </w:r>
      <w:r w:rsidR="007D615C" w:rsidRPr="001A11AE">
        <w:rPr>
          <w:rFonts w:ascii="Times New Roman" w:hAnsi="Times New Roman" w:cs="Times New Roman"/>
          <w:sz w:val="24"/>
          <w:szCs w:val="24"/>
        </w:rPr>
        <w:t>-</w:t>
      </w:r>
      <w:r w:rsidR="007D615C" w:rsidRPr="001A11AE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7D615C" w:rsidRPr="001A11AE">
        <w:rPr>
          <w:rFonts w:ascii="Times New Roman" w:hAnsi="Times New Roman" w:cs="Times New Roman"/>
          <w:sz w:val="24"/>
          <w:szCs w:val="24"/>
        </w:rPr>
        <w:t>-</w:t>
      </w:r>
      <w:r w:rsidR="007D615C" w:rsidRPr="001A11AE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56EB9" w:rsidRPr="001A11AE">
        <w:rPr>
          <w:rFonts w:ascii="Times New Roman" w:hAnsi="Times New Roman" w:cs="Times New Roman"/>
          <w:sz w:val="24"/>
          <w:szCs w:val="24"/>
          <w:lang w:val="en-US"/>
        </w:rPr>
        <w:t>rop</w:t>
      </w:r>
      <w:r w:rsidR="007D615C" w:rsidRPr="001A11AE">
        <w:rPr>
          <w:rFonts w:ascii="Times New Roman" w:hAnsi="Times New Roman" w:cs="Times New Roman"/>
          <w:sz w:val="24"/>
          <w:szCs w:val="24"/>
        </w:rPr>
        <w:t>;</w:t>
      </w:r>
    </w:p>
    <w:p w:rsidR="00F65C6A" w:rsidRPr="001A11AE" w:rsidRDefault="007D615C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- Вывод информации о документах в таблицу программы в следующем формате:</w:t>
      </w:r>
    </w:p>
    <w:p w:rsidR="007D615C" w:rsidRPr="001A11AE" w:rsidRDefault="007D615C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     - название документа;</w:t>
      </w:r>
    </w:p>
    <w:p w:rsidR="007D615C" w:rsidRPr="001A11AE" w:rsidRDefault="007D615C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     - путь к документу на компьютере;</w:t>
      </w:r>
    </w:p>
    <w:p w:rsidR="007D615C" w:rsidRPr="001A11AE" w:rsidRDefault="007D615C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     -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1A11AE">
        <w:rPr>
          <w:rFonts w:ascii="Times New Roman" w:hAnsi="Times New Roman" w:cs="Times New Roman"/>
          <w:sz w:val="24"/>
          <w:szCs w:val="24"/>
        </w:rPr>
        <w:t>256-</w:t>
      </w:r>
      <w:r w:rsidR="00FE3A77" w:rsidRPr="001A11AE">
        <w:rPr>
          <w:rFonts w:ascii="Times New Roman" w:hAnsi="Times New Roman" w:cs="Times New Roman"/>
          <w:sz w:val="24"/>
          <w:szCs w:val="24"/>
        </w:rPr>
        <w:t>сумма документа;</w:t>
      </w:r>
    </w:p>
    <w:p w:rsidR="00FE3A77" w:rsidRPr="001A11AE" w:rsidRDefault="00FE3A77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     - состояние документа.</w:t>
      </w:r>
    </w:p>
    <w:p w:rsidR="007D615C" w:rsidRPr="001A11AE" w:rsidRDefault="007D615C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- </w:t>
      </w:r>
      <w:r w:rsidR="00B0035C" w:rsidRPr="001A11AE">
        <w:rPr>
          <w:rFonts w:ascii="Times New Roman" w:hAnsi="Times New Roman" w:cs="Times New Roman"/>
          <w:sz w:val="24"/>
          <w:szCs w:val="24"/>
        </w:rPr>
        <w:t>Выбор/снятие выбора со всех документов, с которыми должна вестись работа, по нажатию соответствующих кнопок («Отметить все»/«Сбросить все»)</w:t>
      </w:r>
      <w:r w:rsidR="00505B63" w:rsidRPr="001A11AE">
        <w:rPr>
          <w:rFonts w:ascii="Times New Roman" w:hAnsi="Times New Roman" w:cs="Times New Roman"/>
          <w:sz w:val="24"/>
          <w:szCs w:val="24"/>
        </w:rPr>
        <w:t>, выбор конкретных документов для последующей работы с ними;</w:t>
      </w:r>
    </w:p>
    <w:p w:rsidR="00B0035C" w:rsidRPr="001A11AE" w:rsidRDefault="00B0035C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- Удаление выбранных или всех документов из списка по нажатию соответствующих кнопок («Удалить выбранные»/«Удалить все») или по нажатию клавиши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505B63" w:rsidRPr="001A11AE" w:rsidRDefault="00505B63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- </w:t>
      </w:r>
      <w:r w:rsidR="00036976" w:rsidRPr="001A11AE">
        <w:rPr>
          <w:rFonts w:ascii="Times New Roman" w:hAnsi="Times New Roman" w:cs="Times New Roman"/>
          <w:sz w:val="24"/>
          <w:szCs w:val="24"/>
        </w:rPr>
        <w:t xml:space="preserve">Отправка </w:t>
      </w:r>
      <w:r w:rsidR="00036976"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036976" w:rsidRPr="001A11AE">
        <w:rPr>
          <w:rFonts w:ascii="Times New Roman" w:hAnsi="Times New Roman" w:cs="Times New Roman"/>
          <w:sz w:val="24"/>
          <w:szCs w:val="24"/>
        </w:rPr>
        <w:t>256-сумм выбранных или всех документов</w:t>
      </w:r>
      <w:r w:rsidRPr="001A11AE">
        <w:rPr>
          <w:rFonts w:ascii="Times New Roman" w:hAnsi="Times New Roman" w:cs="Times New Roman"/>
          <w:sz w:val="24"/>
          <w:szCs w:val="24"/>
        </w:rPr>
        <w:t xml:space="preserve"> для проверки их подлинности по нажатию клавиш «Проверить выбранные» или «Проверить все»;</w:t>
      </w:r>
    </w:p>
    <w:p w:rsidR="00505B63" w:rsidRPr="001A11AE" w:rsidRDefault="00505B63" w:rsidP="007D615C">
      <w:pPr>
        <w:pStyle w:val="a0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- Вывод информации о работе с документами в поле «Статус»</w:t>
      </w:r>
      <w:r w:rsidR="0087529B" w:rsidRPr="001A11AE">
        <w:rPr>
          <w:rFonts w:ascii="Times New Roman" w:hAnsi="Times New Roman" w:cs="Times New Roman"/>
          <w:sz w:val="24"/>
          <w:szCs w:val="24"/>
        </w:rPr>
        <w:t xml:space="preserve"> и в столбце «Состояние» таблицы.</w:t>
      </w:r>
    </w:p>
    <w:p w:rsidR="0053301F" w:rsidRPr="001A11AE" w:rsidRDefault="0053301F" w:rsidP="0053301F">
      <w:pPr>
        <w:pStyle w:val="a0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>Дополнительный функционал полной версии программы:</w:t>
      </w:r>
    </w:p>
    <w:p w:rsidR="0053301F" w:rsidRPr="001A11AE" w:rsidRDefault="0053301F" w:rsidP="0053301F">
      <w:pPr>
        <w:pStyle w:val="a0"/>
        <w:spacing w:line="360" w:lineRule="auto"/>
        <w:ind w:left="1854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- Отправка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1A11AE">
        <w:rPr>
          <w:rFonts w:ascii="Times New Roman" w:hAnsi="Times New Roman" w:cs="Times New Roman"/>
          <w:sz w:val="24"/>
          <w:szCs w:val="24"/>
        </w:rPr>
        <w:t>256-сумм выбранных или всех документов в базу смарт-контракта по нажатию клавиш «Загрузить выбранные» или «Загрузить все».</w:t>
      </w:r>
    </w:p>
    <w:p w:rsidR="0053301F" w:rsidRPr="001A11AE" w:rsidRDefault="0053301F" w:rsidP="0053301F">
      <w:pPr>
        <w:pStyle w:val="a0"/>
        <w:spacing w:line="360" w:lineRule="auto"/>
        <w:ind w:left="1854"/>
        <w:rPr>
          <w:rFonts w:ascii="Times New Roman" w:hAnsi="Times New Roman" w:cs="Times New Roman"/>
          <w:b/>
          <w:sz w:val="24"/>
          <w:szCs w:val="24"/>
        </w:rPr>
      </w:pPr>
    </w:p>
    <w:p w:rsidR="00BE067C" w:rsidRDefault="00D026CC" w:rsidP="00867EE4">
      <w:pPr>
        <w:pStyle w:val="a0"/>
        <w:numPr>
          <w:ilvl w:val="2"/>
          <w:numId w:val="41"/>
        </w:numPr>
        <w:spacing w:line="360" w:lineRule="auto"/>
        <w:ind w:left="1134" w:hanging="567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10" w:name="_Toc483401403"/>
      <w:r w:rsidR="00036976" w:rsidRPr="001A11AE">
        <w:rPr>
          <w:rStyle w:val="30"/>
          <w:szCs w:val="24"/>
        </w:rPr>
        <w:t>Серверная часть</w:t>
      </w:r>
      <w:bookmarkEnd w:id="10"/>
      <w:r w:rsidR="00F65C6A" w:rsidRPr="001A11A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505B63" w:rsidRPr="001A11AE">
        <w:rPr>
          <w:rFonts w:ascii="Times New Roman" w:hAnsi="Times New Roman" w:cs="Times New Roman"/>
          <w:sz w:val="24"/>
          <w:szCs w:val="24"/>
        </w:rPr>
        <w:t xml:space="preserve">Получение </w:t>
      </w:r>
      <w:r w:rsidR="00505B63"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505B63" w:rsidRPr="001A11AE">
        <w:rPr>
          <w:rFonts w:ascii="Times New Roman" w:hAnsi="Times New Roman" w:cs="Times New Roman"/>
          <w:sz w:val="24"/>
          <w:szCs w:val="24"/>
        </w:rPr>
        <w:t>256-сумм документов</w:t>
      </w:r>
      <w:r w:rsidR="0087529B" w:rsidRPr="001A11AE">
        <w:rPr>
          <w:rFonts w:ascii="Times New Roman" w:hAnsi="Times New Roman" w:cs="Times New Roman"/>
          <w:sz w:val="24"/>
          <w:szCs w:val="24"/>
        </w:rPr>
        <w:t xml:space="preserve"> из программы</w:t>
      </w:r>
      <w:r w:rsidR="00505B63" w:rsidRPr="001A11AE">
        <w:rPr>
          <w:rFonts w:ascii="Times New Roman" w:hAnsi="Times New Roman" w:cs="Times New Roman"/>
          <w:sz w:val="24"/>
          <w:szCs w:val="24"/>
        </w:rPr>
        <w:t>;</w:t>
      </w:r>
      <w:r w:rsidR="00F65C6A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F65C6A" w:rsidRPr="001A11A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505B63" w:rsidRPr="001A11AE">
        <w:rPr>
          <w:rFonts w:ascii="Times New Roman" w:hAnsi="Times New Roman" w:cs="Times New Roman"/>
          <w:sz w:val="24"/>
          <w:szCs w:val="24"/>
        </w:rPr>
        <w:t xml:space="preserve">Интеракция со смарт-контрактом, получающим на вход </w:t>
      </w:r>
      <w:r w:rsidR="00505B63"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505B63" w:rsidRPr="001A11AE">
        <w:rPr>
          <w:rFonts w:ascii="Times New Roman" w:hAnsi="Times New Roman" w:cs="Times New Roman"/>
          <w:sz w:val="24"/>
          <w:szCs w:val="24"/>
        </w:rPr>
        <w:t>256-сумму документа</w:t>
      </w:r>
      <w:r w:rsidR="0087529B" w:rsidRPr="001A11AE">
        <w:rPr>
          <w:rFonts w:ascii="Times New Roman" w:hAnsi="Times New Roman" w:cs="Times New Roman"/>
          <w:sz w:val="24"/>
          <w:szCs w:val="24"/>
        </w:rPr>
        <w:t xml:space="preserve"> и дату записи</w:t>
      </w:r>
      <w:r w:rsidR="00505B63" w:rsidRPr="001A11AE">
        <w:rPr>
          <w:rFonts w:ascii="Times New Roman" w:hAnsi="Times New Roman" w:cs="Times New Roman"/>
          <w:sz w:val="24"/>
          <w:szCs w:val="24"/>
        </w:rPr>
        <w:t>, записывающим её в базу и сообщающим об успешности выполнения задачи</w:t>
      </w:r>
      <w:r w:rsidR="00E97EC0" w:rsidRPr="001A11AE">
        <w:rPr>
          <w:rFonts w:ascii="Times New Roman" w:hAnsi="Times New Roman" w:cs="Times New Roman"/>
          <w:sz w:val="24"/>
          <w:szCs w:val="24"/>
        </w:rPr>
        <w:t>;</w:t>
      </w:r>
      <w:r w:rsidR="00F65C6A" w:rsidRPr="001A11A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97EC0" w:rsidRPr="001A11AE">
        <w:rPr>
          <w:rFonts w:ascii="Times New Roman" w:hAnsi="Times New Roman" w:cs="Times New Roman"/>
          <w:sz w:val="24"/>
          <w:szCs w:val="24"/>
        </w:rPr>
        <w:t xml:space="preserve">Интеракция со смарт-контрактом, получающим на вход </w:t>
      </w:r>
      <w:r w:rsidR="00E97EC0"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E97EC0" w:rsidRPr="001A11AE">
        <w:rPr>
          <w:rFonts w:ascii="Times New Roman" w:hAnsi="Times New Roman" w:cs="Times New Roman"/>
          <w:sz w:val="24"/>
          <w:szCs w:val="24"/>
        </w:rPr>
        <w:t>256-сумму документа, проводящим поиск суммы в базе и сообщающи</w:t>
      </w:r>
      <w:r w:rsidR="0087529B" w:rsidRPr="001A11AE">
        <w:rPr>
          <w:rFonts w:ascii="Times New Roman" w:hAnsi="Times New Roman" w:cs="Times New Roman"/>
          <w:sz w:val="24"/>
          <w:szCs w:val="24"/>
        </w:rPr>
        <w:t>м об успешности нахождения суммы, а также передающим дату записи, если таковая имеется</w:t>
      </w:r>
      <w:r w:rsidR="00E97EC0" w:rsidRPr="001A11AE">
        <w:rPr>
          <w:rFonts w:ascii="Times New Roman" w:hAnsi="Times New Roman" w:cs="Times New Roman"/>
          <w:sz w:val="24"/>
          <w:szCs w:val="24"/>
        </w:rPr>
        <w:t>;</w:t>
      </w:r>
      <w:r w:rsidR="00F65C6A" w:rsidRPr="001A11AE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E97EC0" w:rsidRPr="001A11AE">
        <w:rPr>
          <w:rFonts w:ascii="Times New Roman" w:hAnsi="Times New Roman" w:cs="Times New Roman"/>
          <w:sz w:val="24"/>
          <w:szCs w:val="24"/>
        </w:rPr>
        <w:t>Передача информации об успешности выполненных опера</w:t>
      </w:r>
      <w:r w:rsidR="004F5655" w:rsidRPr="001A11AE">
        <w:rPr>
          <w:rFonts w:ascii="Times New Roman" w:hAnsi="Times New Roman" w:cs="Times New Roman"/>
          <w:sz w:val="24"/>
          <w:szCs w:val="24"/>
        </w:rPr>
        <w:t>ций клиентской части программы</w:t>
      </w:r>
      <w:r w:rsidR="0087529B" w:rsidRPr="001A11AE">
        <w:rPr>
          <w:rFonts w:ascii="Times New Roman" w:hAnsi="Times New Roman" w:cs="Times New Roman"/>
          <w:sz w:val="24"/>
          <w:szCs w:val="24"/>
        </w:rPr>
        <w:t>.</w:t>
      </w:r>
    </w:p>
    <w:p w:rsidR="001D33AB" w:rsidRPr="00C51B44" w:rsidRDefault="001D33AB" w:rsidP="001D33AB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Описание применяемых методов</w:t>
      </w:r>
    </w:p>
    <w:p w:rsidR="00C51B44" w:rsidRPr="001A11AE" w:rsidRDefault="00C51B44" w:rsidP="00C51B44">
      <w:pPr>
        <w:pStyle w:val="a0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Блокчейн и умные контракты</w:t>
      </w:r>
    </w:p>
    <w:p w:rsidR="0053301F" w:rsidRDefault="0053301F" w:rsidP="0053301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Программный продукт должен являться реализацией механизма умных контрактов в конкретной предметной области (верификация дипломов образовательных учреждений). </w:t>
      </w:r>
      <w:r w:rsidRPr="00CF3E25">
        <w:rPr>
          <w:rFonts w:ascii="Times New Roman" w:hAnsi="Times New Roman" w:cs="Times New Roman"/>
          <w:sz w:val="24"/>
          <w:szCs w:val="24"/>
          <w:u w:val="single"/>
        </w:rPr>
        <w:t>Умные контракты</w:t>
      </w:r>
      <w:r w:rsidR="00D2682A" w:rsidRPr="001A11AE">
        <w:rPr>
          <w:rFonts w:ascii="Times New Roman" w:hAnsi="Times New Roman" w:cs="Times New Roman"/>
          <w:sz w:val="24"/>
          <w:szCs w:val="24"/>
        </w:rPr>
        <w:t xml:space="preserve"> (смарт-контракты) – алгоритмы, выполняющиеся и хранящиеся поверх децентрализованных сред</w:t>
      </w:r>
      <w:r w:rsidR="0045329D" w:rsidRPr="001A11AE">
        <w:rPr>
          <w:rFonts w:ascii="Times New Roman" w:hAnsi="Times New Roman" w:cs="Times New Roman"/>
          <w:sz w:val="24"/>
          <w:szCs w:val="24"/>
        </w:rPr>
        <w:t xml:space="preserve"> (блокчейнов)</w:t>
      </w:r>
      <w:r w:rsidR="00D2682A" w:rsidRPr="001A11AE">
        <w:rPr>
          <w:rFonts w:ascii="Times New Roman" w:hAnsi="Times New Roman" w:cs="Times New Roman"/>
          <w:sz w:val="24"/>
          <w:szCs w:val="24"/>
        </w:rPr>
        <w:t xml:space="preserve">, за выполнением условий которых следят все участники </w:t>
      </w:r>
      <w:r w:rsidR="0045329D" w:rsidRPr="001A11AE">
        <w:rPr>
          <w:rFonts w:ascii="Times New Roman" w:hAnsi="Times New Roman" w:cs="Times New Roman"/>
          <w:sz w:val="24"/>
          <w:szCs w:val="24"/>
        </w:rPr>
        <w:t xml:space="preserve">сети. </w:t>
      </w:r>
      <w:r w:rsidR="0045329D" w:rsidRPr="00CF3E25">
        <w:rPr>
          <w:rFonts w:ascii="Times New Roman" w:hAnsi="Times New Roman" w:cs="Times New Roman"/>
          <w:sz w:val="24"/>
          <w:szCs w:val="24"/>
          <w:u w:val="single"/>
        </w:rPr>
        <w:t>Блокчейн</w:t>
      </w:r>
      <w:r w:rsidR="0045329D" w:rsidRPr="001A11AE">
        <w:rPr>
          <w:rFonts w:ascii="Times New Roman" w:hAnsi="Times New Roman" w:cs="Times New Roman"/>
          <w:sz w:val="24"/>
          <w:szCs w:val="24"/>
        </w:rPr>
        <w:t xml:space="preserve"> (</w:t>
      </w:r>
      <w:r w:rsidR="0045329D" w:rsidRPr="001A11AE">
        <w:rPr>
          <w:rFonts w:ascii="Times New Roman" w:hAnsi="Times New Roman" w:cs="Times New Roman"/>
          <w:sz w:val="24"/>
          <w:szCs w:val="24"/>
          <w:lang w:val="en-US"/>
        </w:rPr>
        <w:t>Blockchain</w:t>
      </w:r>
      <w:r w:rsidR="0045329D" w:rsidRPr="001A11AE">
        <w:rPr>
          <w:rFonts w:ascii="Times New Roman" w:hAnsi="Times New Roman" w:cs="Times New Roman"/>
          <w:sz w:val="24"/>
          <w:szCs w:val="24"/>
        </w:rPr>
        <w:t>) – технология, реализующая распределённую базу транзакций, формирующих блоки и цепочки блоков согласно определенным правилам. Отличительной особенностью блокчейнов является тот факт, что в базах такого типа невозможно, или крайне сложно вычислительно, изменить или удалить записи, так как копия блокчейна имеется у каждого участника сети, все участники постоянно обмениваются информацией о транзакциях друг с другом и для добавления новых записей необходимо их подтверждение большинством участников сети. Данные особенности технологии позволяют найти ей применение в сфере работы с документами</w:t>
      </w:r>
      <w:r w:rsidR="001A11AE" w:rsidRPr="001A11AE">
        <w:rPr>
          <w:rFonts w:ascii="Times New Roman" w:hAnsi="Times New Roman" w:cs="Times New Roman"/>
          <w:sz w:val="24"/>
          <w:szCs w:val="24"/>
        </w:rPr>
        <w:t>, в частности, с применением смарт-контрактов.</w:t>
      </w:r>
    </w:p>
    <w:p w:rsidR="005E4ADD" w:rsidRDefault="005E4ADD" w:rsidP="0053301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E4ADD" w:rsidRDefault="005E4ADD" w:rsidP="0053301F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5E4ADD" w:rsidRPr="005E4ADD" w:rsidRDefault="005E4ADD" w:rsidP="005E4ADD">
      <w:pPr>
        <w:pStyle w:val="a0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Хэш-суммы</w:t>
      </w:r>
    </w:p>
    <w:p w:rsidR="001D33AB" w:rsidRDefault="001D33AB" w:rsidP="001D33AB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В основе программы лежат алгоритмы по обработке смарт-контрактами хэш-сумм различных документов. </w:t>
      </w:r>
      <w:r w:rsidRPr="00CF3E25">
        <w:rPr>
          <w:rFonts w:ascii="Times New Roman" w:hAnsi="Times New Roman" w:cs="Times New Roman"/>
          <w:sz w:val="24"/>
          <w:szCs w:val="24"/>
          <w:u w:val="single"/>
        </w:rPr>
        <w:t>Хэш-сумма</w:t>
      </w:r>
      <w:r>
        <w:rPr>
          <w:rFonts w:ascii="Times New Roman" w:hAnsi="Times New Roman" w:cs="Times New Roman"/>
          <w:sz w:val="24"/>
          <w:szCs w:val="24"/>
        </w:rPr>
        <w:t xml:space="preserve"> (хэш),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или контрольная сумма, является результатом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1ACF">
        <w:rPr>
          <w:rFonts w:ascii="Times New Roman" w:hAnsi="Times New Roman" w:cs="Times New Roman"/>
          <w:sz w:val="24"/>
          <w:szCs w:val="24"/>
        </w:rPr>
        <w:t>преобразования массива входных данных произвольной длины в выходную строку фиксированной длины по определенному алгоритму.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CF3E25">
        <w:rPr>
          <w:rFonts w:ascii="Times New Roman" w:hAnsi="Times New Roman" w:cs="Times New Roman"/>
          <w:sz w:val="24"/>
          <w:szCs w:val="24"/>
          <w:u w:val="single"/>
        </w:rPr>
        <w:t>Криптографические</w:t>
      </w:r>
      <w:r>
        <w:rPr>
          <w:rFonts w:ascii="Times New Roman" w:hAnsi="Times New Roman" w:cs="Times New Roman"/>
          <w:sz w:val="24"/>
          <w:szCs w:val="24"/>
        </w:rPr>
        <w:t xml:space="preserve"> хэш-функции должны отвечать дополнительным условиям, в частности, они должны быть достаточно стойкими к таким методам криптоанализа, как поиск коллизий. Коллизия хэшей – явление, когда два различных массива входных данных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отображаются в одинаковый выходной хэш, причём коллизии – обязательное явление в силу бесконечности возможных входных данных, которым противопоставляется строка фиксированной длины. Если хэш-функция достаточно стойкая, поиск коллизий является крайне вычислительно сложной проблемой, таким образом, вероятность наличия одинакового хэша у двух разных документов крайне мала. Данный факт можно использовать для решения проблемы проверки подлинности документов.  </w:t>
      </w:r>
    </w:p>
    <w:p w:rsidR="001D33AB" w:rsidRPr="001A11AE" w:rsidRDefault="001D33AB" w:rsidP="001D33AB">
      <w:p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1A11AE">
        <w:rPr>
          <w:rFonts w:ascii="Times New Roman" w:hAnsi="Times New Roman" w:cs="Times New Roman"/>
          <w:sz w:val="24"/>
          <w:szCs w:val="24"/>
        </w:rPr>
        <w:t xml:space="preserve">качестве хэш-функции была выбрана криптографическая хэш-функция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1A11AE">
        <w:rPr>
          <w:rFonts w:ascii="Times New Roman" w:hAnsi="Times New Roman" w:cs="Times New Roman"/>
          <w:sz w:val="24"/>
          <w:szCs w:val="24"/>
        </w:rPr>
        <w:t xml:space="preserve">-256 из семейства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1A11AE">
        <w:rPr>
          <w:rFonts w:ascii="Times New Roman" w:hAnsi="Times New Roman" w:cs="Times New Roman"/>
          <w:sz w:val="24"/>
          <w:szCs w:val="24"/>
        </w:rPr>
        <w:t>-2, являющаяся достаточно устойчивой к криптоанализу и широко распространённой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87092F">
        <w:rPr>
          <w:rFonts w:ascii="Times New Roman" w:hAnsi="Times New Roman" w:cs="Times New Roman"/>
          <w:sz w:val="24"/>
          <w:szCs w:val="24"/>
        </w:rPr>
        <w:t>1</w:t>
      </w:r>
      <w:r w:rsidRPr="00FE7670">
        <w:rPr>
          <w:rFonts w:ascii="Times New Roman" w:hAnsi="Times New Roman" w:cs="Times New Roman"/>
          <w:sz w:val="24"/>
          <w:szCs w:val="24"/>
        </w:rPr>
        <w:t>]</w:t>
      </w:r>
      <w:r w:rsidRPr="001A11A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После выбора функции остаётся проблема хранения базы хэшей. Её предлагает решить модель распределённой базы данных, которой и являются вышеописанные блокчейны. Смарт-контракты в данной модели являются надстройками над блокчейном, работающими с хэш-суммами документов. Данный программный продукт предлагает реализацию модели.</w:t>
      </w:r>
    </w:p>
    <w:p w:rsidR="00867EE4" w:rsidRPr="001A11AE" w:rsidRDefault="00867EE4" w:rsidP="00867EE4">
      <w:pPr>
        <w:pStyle w:val="2"/>
        <w:numPr>
          <w:ilvl w:val="1"/>
          <w:numId w:val="41"/>
        </w:numPr>
        <w:rPr>
          <w:szCs w:val="24"/>
        </w:rPr>
      </w:pPr>
      <w:r w:rsidRPr="001A11AE">
        <w:rPr>
          <w:szCs w:val="24"/>
        </w:rPr>
        <w:t xml:space="preserve"> </w:t>
      </w:r>
      <w:bookmarkStart w:id="11" w:name="_Toc483401404"/>
      <w:r w:rsidR="00E6276E" w:rsidRPr="001A11AE">
        <w:rPr>
          <w:szCs w:val="24"/>
        </w:rPr>
        <w:t xml:space="preserve">Описание </w:t>
      </w:r>
      <w:r w:rsidR="002215AB" w:rsidRPr="001A11AE">
        <w:rPr>
          <w:szCs w:val="24"/>
        </w:rPr>
        <w:t xml:space="preserve">алгоритма и </w:t>
      </w:r>
      <w:r w:rsidR="00E6276E" w:rsidRPr="001A11AE">
        <w:rPr>
          <w:szCs w:val="24"/>
        </w:rPr>
        <w:t>функционирования</w:t>
      </w:r>
      <w:r w:rsidR="008F5B8C" w:rsidRPr="001A11AE">
        <w:rPr>
          <w:szCs w:val="24"/>
        </w:rPr>
        <w:t xml:space="preserve"> программы</w:t>
      </w:r>
      <w:bookmarkEnd w:id="11"/>
    </w:p>
    <w:p w:rsidR="002215AB" w:rsidRPr="001A11AE" w:rsidRDefault="002215AB" w:rsidP="00867EE4">
      <w:pPr>
        <w:pStyle w:val="3"/>
        <w:numPr>
          <w:ilvl w:val="2"/>
          <w:numId w:val="41"/>
        </w:numPr>
        <w:rPr>
          <w:szCs w:val="24"/>
        </w:rPr>
      </w:pPr>
      <w:bookmarkStart w:id="12" w:name="_Toc483401405"/>
      <w:r w:rsidRPr="001A11AE">
        <w:rPr>
          <w:szCs w:val="24"/>
        </w:rPr>
        <w:t>Описание алгоритма</w:t>
      </w:r>
      <w:r w:rsidR="00461D06" w:rsidRPr="001A11AE">
        <w:rPr>
          <w:szCs w:val="24"/>
        </w:rPr>
        <w:t xml:space="preserve"> программы</w:t>
      </w:r>
      <w:bookmarkEnd w:id="12"/>
    </w:p>
    <w:p w:rsidR="00461D06" w:rsidRPr="001A11AE" w:rsidRDefault="00036976" w:rsidP="00461D06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Ниже приводится краткая последовательность действий, выполняемых программой в процессе обработки одного документа</w:t>
      </w:r>
      <w:r w:rsidR="00AD0909">
        <w:rPr>
          <w:rFonts w:ascii="Times New Roman" w:hAnsi="Times New Roman" w:cs="Times New Roman"/>
          <w:sz w:val="24"/>
          <w:szCs w:val="24"/>
        </w:rPr>
        <w:t xml:space="preserve"> (здесь и далее слова «документ» и «диплом» являются взаимозаменяемыми, если не указано иное)</w:t>
      </w:r>
      <w:r w:rsidRPr="001A11AE">
        <w:rPr>
          <w:rFonts w:ascii="Times New Roman" w:hAnsi="Times New Roman" w:cs="Times New Roman"/>
          <w:sz w:val="24"/>
          <w:szCs w:val="24"/>
        </w:rPr>
        <w:t>:</w:t>
      </w:r>
    </w:p>
    <w:p w:rsidR="00036976" w:rsidRPr="001A11AE" w:rsidRDefault="00036976" w:rsidP="00036976">
      <w:pPr>
        <w:pStyle w:val="a0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lastRenderedPageBreak/>
        <w:t xml:space="preserve">Для выбранного путём добавления в программу документа вычисляется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Pr="001A11AE">
        <w:rPr>
          <w:rFonts w:ascii="Times New Roman" w:hAnsi="Times New Roman" w:cs="Times New Roman"/>
          <w:sz w:val="24"/>
          <w:szCs w:val="24"/>
        </w:rPr>
        <w:t>256-сумма, вместе с остальными данными о документе заносящаяся в таблицу</w:t>
      </w:r>
      <w:r w:rsidR="00AD0909">
        <w:rPr>
          <w:rFonts w:ascii="Times New Roman" w:hAnsi="Times New Roman" w:cs="Times New Roman"/>
          <w:sz w:val="24"/>
          <w:szCs w:val="24"/>
        </w:rPr>
        <w:t xml:space="preserve"> программы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87529B" w:rsidRPr="001A11AE" w:rsidRDefault="00456EB9" w:rsidP="00036976">
      <w:pPr>
        <w:pStyle w:val="a0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Хэш выбранного документа</w:t>
      </w:r>
      <w:r w:rsidR="0087529B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</w:rPr>
        <w:t>вместе с текущей датой отправляе</w:t>
      </w:r>
      <w:r w:rsidR="0087529B" w:rsidRPr="001A11AE">
        <w:rPr>
          <w:rFonts w:ascii="Times New Roman" w:hAnsi="Times New Roman" w:cs="Times New Roman"/>
          <w:sz w:val="24"/>
          <w:szCs w:val="24"/>
        </w:rPr>
        <w:t>тся программой на сервер;</w:t>
      </w:r>
    </w:p>
    <w:p w:rsidR="0087529B" w:rsidRPr="001A11AE" w:rsidRDefault="0087529B" w:rsidP="00036976">
      <w:pPr>
        <w:pStyle w:val="a0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Сервер получает хэш и дату и</w:t>
      </w:r>
      <w:r w:rsidR="00456EB9" w:rsidRPr="001A11AE">
        <w:rPr>
          <w:rFonts w:ascii="Times New Roman" w:hAnsi="Times New Roman" w:cs="Times New Roman"/>
          <w:sz w:val="24"/>
          <w:szCs w:val="24"/>
        </w:rPr>
        <w:t>, в зависимости от выбранного пользователем действия,</w:t>
      </w:r>
      <w:r w:rsidRPr="001A11AE">
        <w:rPr>
          <w:rFonts w:ascii="Times New Roman" w:hAnsi="Times New Roman" w:cs="Times New Roman"/>
          <w:sz w:val="24"/>
          <w:szCs w:val="24"/>
        </w:rPr>
        <w:t xml:space="preserve"> либо записывает их в базу контракта, либо ищет хэш в базе и выводит дату записи в базу, если он найден</w:t>
      </w:r>
      <w:r w:rsidR="00AD0909">
        <w:rPr>
          <w:rFonts w:ascii="Times New Roman" w:hAnsi="Times New Roman" w:cs="Times New Roman"/>
          <w:sz w:val="24"/>
          <w:szCs w:val="24"/>
        </w:rPr>
        <w:t xml:space="preserve"> (функция записи отсутствует в версии </w:t>
      </w:r>
      <w:r w:rsidR="00AD0909"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="00AD0909" w:rsidRPr="00AD0909">
        <w:rPr>
          <w:rFonts w:ascii="Times New Roman" w:hAnsi="Times New Roman" w:cs="Times New Roman"/>
          <w:sz w:val="24"/>
          <w:szCs w:val="24"/>
        </w:rPr>
        <w:t xml:space="preserve"> </w:t>
      </w:r>
      <w:r w:rsidR="00AD0909">
        <w:rPr>
          <w:rFonts w:ascii="Times New Roman" w:hAnsi="Times New Roman" w:cs="Times New Roman"/>
          <w:sz w:val="24"/>
          <w:szCs w:val="24"/>
        </w:rPr>
        <w:t>программы)</w:t>
      </w:r>
      <w:r w:rsidR="00AD0909" w:rsidRPr="00AD0909">
        <w:rPr>
          <w:rFonts w:ascii="Times New Roman" w:hAnsi="Times New Roman" w:cs="Times New Roman"/>
          <w:sz w:val="24"/>
          <w:szCs w:val="24"/>
        </w:rPr>
        <w:t>;</w:t>
      </w:r>
    </w:p>
    <w:p w:rsidR="0087529B" w:rsidRPr="001A11AE" w:rsidRDefault="0087529B" w:rsidP="00036976">
      <w:pPr>
        <w:pStyle w:val="a0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Сервер передает выходные данные в программу;</w:t>
      </w:r>
    </w:p>
    <w:p w:rsidR="005E1636" w:rsidRPr="00EA3C8C" w:rsidRDefault="0087529B" w:rsidP="001E064A">
      <w:pPr>
        <w:pStyle w:val="a0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Программа выводит результаты проведённых операций в таблицу и поле «Статус».</w:t>
      </w:r>
    </w:p>
    <w:p w:rsidR="00867EE4" w:rsidRPr="001A11AE" w:rsidRDefault="0066134F" w:rsidP="00867EE4">
      <w:pPr>
        <w:pStyle w:val="3"/>
        <w:numPr>
          <w:ilvl w:val="2"/>
          <w:numId w:val="41"/>
        </w:numPr>
        <w:rPr>
          <w:szCs w:val="24"/>
        </w:rPr>
      </w:pPr>
      <w:bookmarkStart w:id="13" w:name="_Toc483401406"/>
      <w:r w:rsidRPr="001A11AE">
        <w:rPr>
          <w:szCs w:val="24"/>
        </w:rPr>
        <w:t>Описание функционирования программы</w:t>
      </w:r>
      <w:bookmarkEnd w:id="13"/>
    </w:p>
    <w:p w:rsidR="0066134F" w:rsidRPr="001A11AE" w:rsidRDefault="0066134F" w:rsidP="00561B8D">
      <w:pPr>
        <w:pStyle w:val="a0"/>
        <w:numPr>
          <w:ilvl w:val="3"/>
          <w:numId w:val="4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Клиентская часть</w:t>
      </w:r>
    </w:p>
    <w:p w:rsidR="004E3609" w:rsidRPr="00AD0909" w:rsidRDefault="0066134F" w:rsidP="001E064A">
      <w:pPr>
        <w:spacing w:line="360" w:lineRule="auto"/>
        <w:ind w:left="1069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Клиентская часть программы целиком написана на языке программирования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A11AE">
        <w:rPr>
          <w:rFonts w:ascii="Times New Roman" w:hAnsi="Times New Roman" w:cs="Times New Roman"/>
          <w:sz w:val="24"/>
          <w:szCs w:val="24"/>
        </w:rPr>
        <w:t xml:space="preserve"># и включает в себя три класса: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MainForm</w:t>
      </w:r>
      <w:r w:rsidRPr="001A11AE">
        <w:rPr>
          <w:rFonts w:ascii="Times New Roman" w:hAnsi="Times New Roman" w:cs="Times New Roman"/>
          <w:sz w:val="24"/>
          <w:szCs w:val="24"/>
        </w:rPr>
        <w:t xml:space="preserve">,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ServerConnection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="004E3609" w:rsidRPr="001A11AE">
        <w:rPr>
          <w:rFonts w:ascii="Times New Roman" w:hAnsi="Times New Roman" w:cs="Times New Roman"/>
          <w:sz w:val="24"/>
          <w:szCs w:val="24"/>
        </w:rPr>
        <w:t xml:space="preserve"> Графический интерфейс разработан с помощью технологии </w:t>
      </w:r>
      <w:r w:rsidR="004E3609" w:rsidRPr="001A11A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E3609" w:rsidRPr="00AD0909">
        <w:rPr>
          <w:rFonts w:ascii="Times New Roman" w:hAnsi="Times New Roman" w:cs="Times New Roman"/>
          <w:sz w:val="24"/>
          <w:szCs w:val="24"/>
        </w:rPr>
        <w:t xml:space="preserve"> </w:t>
      </w:r>
      <w:r w:rsidR="004E3609" w:rsidRPr="001A11AE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="004E3609" w:rsidRPr="00AD0909">
        <w:rPr>
          <w:rFonts w:ascii="Times New Roman" w:hAnsi="Times New Roman" w:cs="Times New Roman"/>
          <w:sz w:val="24"/>
          <w:szCs w:val="24"/>
        </w:rPr>
        <w:t xml:space="preserve"> (</w:t>
      </w:r>
      <w:r w:rsidR="004E3609" w:rsidRPr="001A11AE">
        <w:rPr>
          <w:rFonts w:ascii="Times New Roman" w:hAnsi="Times New Roman" w:cs="Times New Roman"/>
          <w:sz w:val="24"/>
          <w:szCs w:val="24"/>
          <w:lang w:val="en-US"/>
        </w:rPr>
        <w:t>WinForms</w:t>
      </w:r>
      <w:r w:rsidR="004E3609" w:rsidRPr="00AD0909">
        <w:rPr>
          <w:rFonts w:ascii="Times New Roman" w:hAnsi="Times New Roman" w:cs="Times New Roman"/>
          <w:sz w:val="24"/>
          <w:szCs w:val="24"/>
        </w:rPr>
        <w:t>).</w:t>
      </w:r>
      <w:r w:rsidR="00AD0909">
        <w:rPr>
          <w:rFonts w:ascii="Times New Roman" w:hAnsi="Times New Roman" w:cs="Times New Roman"/>
          <w:sz w:val="24"/>
          <w:szCs w:val="24"/>
        </w:rPr>
        <w:t xml:space="preserve"> Версия </w:t>
      </w:r>
      <w:r w:rsidR="00AD0909"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="00AD0909" w:rsidRPr="00AD0909">
        <w:rPr>
          <w:rFonts w:ascii="Times New Roman" w:hAnsi="Times New Roman" w:cs="Times New Roman"/>
          <w:sz w:val="24"/>
          <w:szCs w:val="24"/>
        </w:rPr>
        <w:t xml:space="preserve"> </w:t>
      </w:r>
      <w:r w:rsidR="00AD0909">
        <w:rPr>
          <w:rFonts w:ascii="Times New Roman" w:hAnsi="Times New Roman" w:cs="Times New Roman"/>
          <w:sz w:val="24"/>
          <w:szCs w:val="24"/>
        </w:rPr>
        <w:t xml:space="preserve">клиента была разработана в целях возможности её передачи лицам, </w:t>
      </w:r>
      <w:r w:rsidR="00EA3C8C">
        <w:rPr>
          <w:rFonts w:ascii="Times New Roman" w:hAnsi="Times New Roman" w:cs="Times New Roman"/>
          <w:sz w:val="24"/>
          <w:szCs w:val="24"/>
        </w:rPr>
        <w:t>не имеющим права записывать собственные документы в базу без должных на то полномочий.</w:t>
      </w:r>
    </w:p>
    <w:p w:rsidR="0066134F" w:rsidRPr="001A11AE" w:rsidRDefault="0066134F" w:rsidP="00561B8D">
      <w:pPr>
        <w:pStyle w:val="a0"/>
        <w:numPr>
          <w:ilvl w:val="4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MainForm</w:t>
      </w:r>
    </w:p>
    <w:p w:rsidR="00456EB9" w:rsidRPr="001A11AE" w:rsidRDefault="0066134F" w:rsidP="0066134F">
      <w:pPr>
        <w:pStyle w:val="a0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Представляет собой форму </w:t>
      </w:r>
      <w:r w:rsidR="004E3609" w:rsidRPr="001A11A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E3609" w:rsidRPr="001A11AE">
        <w:rPr>
          <w:rFonts w:ascii="Times New Roman" w:hAnsi="Times New Roman" w:cs="Times New Roman"/>
          <w:sz w:val="24"/>
          <w:szCs w:val="24"/>
        </w:rPr>
        <w:t>, содержащую главное и единственное окно программы.</w:t>
      </w:r>
      <w:r w:rsidR="00104C53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456EB9" w:rsidRPr="001A11AE">
        <w:rPr>
          <w:rFonts w:ascii="Times New Roman" w:hAnsi="Times New Roman" w:cs="Times New Roman"/>
          <w:sz w:val="24"/>
          <w:szCs w:val="24"/>
        </w:rPr>
        <w:t>Класс р</w:t>
      </w:r>
      <w:r w:rsidR="00104C53" w:rsidRPr="001A11AE">
        <w:rPr>
          <w:rFonts w:ascii="Times New Roman" w:hAnsi="Times New Roman" w:cs="Times New Roman"/>
          <w:sz w:val="24"/>
          <w:szCs w:val="24"/>
        </w:rPr>
        <w:t>азделен на три файла (</w:t>
      </w:r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MainForm</w:t>
      </w:r>
      <w:r w:rsidR="00104C53" w:rsidRPr="001A11AE">
        <w:rPr>
          <w:rFonts w:ascii="Times New Roman" w:hAnsi="Times New Roman" w:cs="Times New Roman"/>
          <w:sz w:val="24"/>
          <w:szCs w:val="24"/>
        </w:rPr>
        <w:t>.</w:t>
      </w:r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104C53" w:rsidRPr="001A11AE">
        <w:rPr>
          <w:rFonts w:ascii="Times New Roman" w:hAnsi="Times New Roman" w:cs="Times New Roman"/>
          <w:sz w:val="24"/>
          <w:szCs w:val="24"/>
        </w:rPr>
        <w:t xml:space="preserve">, </w:t>
      </w:r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MainFormGeneralMethods</w:t>
      </w:r>
      <w:r w:rsidR="00104C53" w:rsidRPr="001A11AE">
        <w:rPr>
          <w:rFonts w:ascii="Times New Roman" w:hAnsi="Times New Roman" w:cs="Times New Roman"/>
          <w:sz w:val="24"/>
          <w:szCs w:val="24"/>
        </w:rPr>
        <w:t>.</w:t>
      </w:r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104C53" w:rsidRPr="001A11AE">
        <w:rPr>
          <w:rFonts w:ascii="Times New Roman" w:hAnsi="Times New Roman" w:cs="Times New Roman"/>
          <w:sz w:val="24"/>
          <w:szCs w:val="24"/>
        </w:rPr>
        <w:t xml:space="preserve">, </w:t>
      </w:r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MainFormDocumentMethods</w:t>
      </w:r>
      <w:r w:rsidR="00104C53" w:rsidRPr="001A11AE">
        <w:rPr>
          <w:rFonts w:ascii="Times New Roman" w:hAnsi="Times New Roman" w:cs="Times New Roman"/>
          <w:sz w:val="24"/>
          <w:szCs w:val="24"/>
        </w:rPr>
        <w:t>.</w:t>
      </w:r>
      <w:r w:rsidR="00104C53"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="00104C53" w:rsidRPr="001A11AE">
        <w:rPr>
          <w:rFonts w:ascii="Times New Roman" w:hAnsi="Times New Roman" w:cs="Times New Roman"/>
          <w:sz w:val="24"/>
          <w:szCs w:val="24"/>
        </w:rPr>
        <w:t xml:space="preserve">) в целях декомпозиции и упрощения разработки. </w:t>
      </w:r>
    </w:p>
    <w:p w:rsidR="00456EB9" w:rsidRPr="001A11AE" w:rsidRDefault="00104C53" w:rsidP="00456EB9">
      <w:pPr>
        <w:pStyle w:val="a0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MainForm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1A11AE">
        <w:rPr>
          <w:rFonts w:ascii="Times New Roman" w:hAnsi="Times New Roman" w:cs="Times New Roman"/>
          <w:sz w:val="24"/>
          <w:szCs w:val="24"/>
        </w:rPr>
        <w:t xml:space="preserve"> содержит обработчики событий для кнопок, работающих с таблицей. </w:t>
      </w:r>
    </w:p>
    <w:p w:rsidR="00456EB9" w:rsidRPr="001A11AE" w:rsidRDefault="00104C53" w:rsidP="00456EB9">
      <w:pPr>
        <w:pStyle w:val="a0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lastRenderedPageBreak/>
        <w:t>MainFormGeneralMethods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1A11AE">
        <w:rPr>
          <w:rFonts w:ascii="Times New Roman" w:hAnsi="Times New Roman" w:cs="Times New Roman"/>
          <w:sz w:val="24"/>
          <w:szCs w:val="24"/>
        </w:rPr>
        <w:t xml:space="preserve"> содержит методы работы с формой и полем «Статус». </w:t>
      </w:r>
    </w:p>
    <w:p w:rsidR="00104C53" w:rsidRDefault="00104C53" w:rsidP="00456EB9">
      <w:pPr>
        <w:pStyle w:val="a0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MainFormDocumentMethods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="002B7636" w:rsidRPr="001A11AE">
        <w:rPr>
          <w:rFonts w:ascii="Times New Roman" w:hAnsi="Times New Roman" w:cs="Times New Roman"/>
          <w:sz w:val="24"/>
          <w:szCs w:val="24"/>
        </w:rPr>
        <w:t xml:space="preserve">содержит </w:t>
      </w:r>
      <w:r w:rsidRPr="001A11AE">
        <w:rPr>
          <w:rFonts w:ascii="Times New Roman" w:hAnsi="Times New Roman" w:cs="Times New Roman"/>
          <w:sz w:val="24"/>
          <w:szCs w:val="24"/>
        </w:rPr>
        <w:t>обработчики событий для кнопок, работающих с документами</w:t>
      </w:r>
      <w:r w:rsidR="002B7636"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</w:rPr>
        <w:t>и коммуникацией с сервером</w:t>
      </w:r>
      <w:r w:rsidR="002B7636" w:rsidRPr="001A11AE">
        <w:rPr>
          <w:rFonts w:ascii="Times New Roman" w:hAnsi="Times New Roman" w:cs="Times New Roman"/>
          <w:sz w:val="24"/>
          <w:szCs w:val="24"/>
        </w:rPr>
        <w:t>, а также метод генерации хэш-суммы документа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</w:p>
    <w:p w:rsidR="00CF4725" w:rsidRPr="00CF4725" w:rsidRDefault="00CF4725" w:rsidP="00CF4725">
      <w:p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:rsidR="0066134F" w:rsidRPr="001A11AE" w:rsidRDefault="00104C53" w:rsidP="00561B8D">
      <w:pPr>
        <w:pStyle w:val="a0"/>
        <w:numPr>
          <w:ilvl w:val="4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ServerConnection</w:t>
      </w:r>
    </w:p>
    <w:p w:rsidR="00104C53" w:rsidRPr="001A11AE" w:rsidRDefault="00104C53" w:rsidP="00104C53">
      <w:pPr>
        <w:pStyle w:val="a0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Статический класс, предоставляющий методы коммуникации с 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удалённым </w:t>
      </w:r>
      <w:r w:rsidRPr="001A11AE">
        <w:rPr>
          <w:rFonts w:ascii="Times New Roman" w:hAnsi="Times New Roman" w:cs="Times New Roman"/>
          <w:sz w:val="24"/>
          <w:szCs w:val="24"/>
        </w:rPr>
        <w:t>сервером.</w:t>
      </w:r>
    </w:p>
    <w:p w:rsidR="002B7636" w:rsidRPr="001A11AE" w:rsidRDefault="002B7636" w:rsidP="00561B8D">
      <w:pPr>
        <w:pStyle w:val="a0"/>
        <w:numPr>
          <w:ilvl w:val="4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1A11AE">
        <w:rPr>
          <w:rFonts w:ascii="Times New Roman" w:hAnsi="Times New Roman" w:cs="Times New Roman"/>
          <w:b/>
          <w:sz w:val="24"/>
          <w:szCs w:val="24"/>
          <w:lang w:val="en-US"/>
        </w:rPr>
        <w:t>Program</w:t>
      </w:r>
    </w:p>
    <w:p w:rsidR="005A2E2D" w:rsidRDefault="002B7636" w:rsidP="00770511">
      <w:pPr>
        <w:pStyle w:val="a0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Статический класс, содержащий единственный метод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1A11AE">
        <w:rPr>
          <w:rFonts w:ascii="Times New Roman" w:hAnsi="Times New Roman" w:cs="Times New Roman"/>
          <w:sz w:val="24"/>
          <w:szCs w:val="24"/>
        </w:rPr>
        <w:t>(), запускающий программу.</w:t>
      </w:r>
    </w:p>
    <w:p w:rsidR="00770511" w:rsidRPr="00FC3AA7" w:rsidRDefault="00EA3C8C" w:rsidP="00FC3AA7">
      <w:pPr>
        <w:pStyle w:val="a0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комплект программы также входит конфигурационный файл (</w:t>
      </w:r>
      <w:r>
        <w:rPr>
          <w:rFonts w:ascii="Times New Roman" w:hAnsi="Times New Roman" w:cs="Times New Roman"/>
          <w:sz w:val="24"/>
          <w:szCs w:val="24"/>
          <w:lang w:val="en-US"/>
        </w:rPr>
        <w:t>config</w:t>
      </w:r>
      <w:r w:rsidRPr="00EA3C8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r w:rsidRPr="00EA3C8C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автоматически создающийся программой при его отсутствии и содержащий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EA3C8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 сервера, содерж</w:t>
      </w:r>
      <w:r w:rsidR="00FC3AA7">
        <w:rPr>
          <w:rFonts w:ascii="Times New Roman" w:hAnsi="Times New Roman" w:cs="Times New Roman"/>
          <w:sz w:val="24"/>
          <w:szCs w:val="24"/>
        </w:rPr>
        <w:t>ащего серверную часть программы.</w:t>
      </w:r>
    </w:p>
    <w:p w:rsidR="002B7636" w:rsidRPr="001A11AE" w:rsidRDefault="005A2E2D" w:rsidP="00561B8D">
      <w:pPr>
        <w:pStyle w:val="a0"/>
        <w:numPr>
          <w:ilvl w:val="3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b/>
          <w:sz w:val="24"/>
          <w:szCs w:val="24"/>
        </w:rPr>
        <w:t>Серверная часть</w:t>
      </w:r>
    </w:p>
    <w:p w:rsidR="00BE067C" w:rsidRPr="001A11AE" w:rsidRDefault="005A2E2D" w:rsidP="00456EB9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Серверная часть программы основана на стеке техно</w:t>
      </w:r>
      <w:r w:rsidR="00131E92" w:rsidRPr="001A11AE">
        <w:rPr>
          <w:rFonts w:ascii="Times New Roman" w:hAnsi="Times New Roman" w:cs="Times New Roman"/>
          <w:sz w:val="24"/>
          <w:szCs w:val="24"/>
        </w:rPr>
        <w:t xml:space="preserve">логий и языков программирования, 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подробно </w:t>
      </w:r>
      <w:r w:rsidR="00131E92" w:rsidRPr="001A11AE">
        <w:rPr>
          <w:rFonts w:ascii="Times New Roman" w:hAnsi="Times New Roman" w:cs="Times New Roman"/>
          <w:sz w:val="24"/>
          <w:szCs w:val="24"/>
        </w:rPr>
        <w:t>описанном в пункте 3.4 данного документа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. Связь с клиентской частью осуществляется посредством скриптов на языке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; необходимые вычисления и работа умных контрактов производятся с помощью платформы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,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-клиента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testrpc</w:t>
      </w:r>
      <w:r w:rsidR="00EA3C8C">
        <w:rPr>
          <w:rFonts w:ascii="Times New Roman" w:hAnsi="Times New Roman" w:cs="Times New Roman"/>
          <w:sz w:val="24"/>
          <w:szCs w:val="24"/>
        </w:rPr>
        <w:t>, эмулирующего блокчейн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, фреймворка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="00EA3C8C">
        <w:rPr>
          <w:rFonts w:ascii="Times New Roman" w:hAnsi="Times New Roman" w:cs="Times New Roman"/>
          <w:sz w:val="24"/>
          <w:szCs w:val="24"/>
        </w:rPr>
        <w:t>, предназначенного для разработки и тестирования смарт-контрактов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, языков программирования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Solidity</w:t>
      </w:r>
      <w:r w:rsidR="00BB0F14" w:rsidRPr="001A11AE">
        <w:rPr>
          <w:rFonts w:ascii="Times New Roman" w:hAnsi="Times New Roman" w:cs="Times New Roman"/>
          <w:sz w:val="24"/>
          <w:szCs w:val="24"/>
        </w:rPr>
        <w:t xml:space="preserve"> и </w:t>
      </w:r>
      <w:r w:rsidR="00BB0F14" w:rsidRPr="001A11A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="0087092F">
        <w:rPr>
          <w:rFonts w:ascii="Times New Roman" w:hAnsi="Times New Roman" w:cs="Times New Roman"/>
          <w:sz w:val="24"/>
          <w:szCs w:val="24"/>
        </w:rPr>
        <w:t xml:space="preserve"> [</w:t>
      </w:r>
      <w:r w:rsidR="0087092F" w:rsidRPr="0087092F">
        <w:rPr>
          <w:rFonts w:ascii="Times New Roman" w:hAnsi="Times New Roman" w:cs="Times New Roman"/>
          <w:sz w:val="24"/>
          <w:szCs w:val="24"/>
        </w:rPr>
        <w:t>2]</w:t>
      </w:r>
      <w:r w:rsidR="00BB0F14" w:rsidRPr="001A11AE">
        <w:rPr>
          <w:rFonts w:ascii="Times New Roman" w:hAnsi="Times New Roman" w:cs="Times New Roman"/>
          <w:sz w:val="24"/>
          <w:szCs w:val="24"/>
        </w:rPr>
        <w:t>.</w:t>
      </w:r>
      <w:r w:rsidR="00FF0220" w:rsidRPr="001A11AE">
        <w:rPr>
          <w:rFonts w:ascii="Times New Roman" w:hAnsi="Times New Roman" w:cs="Times New Roman"/>
          <w:sz w:val="24"/>
          <w:szCs w:val="24"/>
        </w:rPr>
        <w:br/>
      </w:r>
      <w:r w:rsidR="00307F4F" w:rsidRPr="001A11AE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5E1636" w:rsidRPr="001A11AE" w:rsidRDefault="00DE3F4E" w:rsidP="00DE3F4E">
      <w:pPr>
        <w:pStyle w:val="2"/>
        <w:numPr>
          <w:ilvl w:val="1"/>
          <w:numId w:val="41"/>
        </w:numPr>
        <w:rPr>
          <w:szCs w:val="24"/>
        </w:rPr>
      </w:pPr>
      <w:r w:rsidRPr="001A11AE">
        <w:rPr>
          <w:szCs w:val="24"/>
        </w:rPr>
        <w:lastRenderedPageBreak/>
        <w:t xml:space="preserve"> </w:t>
      </w:r>
      <w:bookmarkStart w:id="14" w:name="_Toc483401407"/>
      <w:r w:rsidR="008F5B8C" w:rsidRPr="001A11AE">
        <w:rPr>
          <w:szCs w:val="24"/>
        </w:rPr>
        <w:t xml:space="preserve">Описание и обоснование </w:t>
      </w:r>
      <w:r w:rsidR="005E1636" w:rsidRPr="001A11AE">
        <w:rPr>
          <w:szCs w:val="24"/>
        </w:rPr>
        <w:t xml:space="preserve">выбора </w:t>
      </w:r>
      <w:r w:rsidR="008F5B8C" w:rsidRPr="001A11AE">
        <w:rPr>
          <w:szCs w:val="24"/>
        </w:rPr>
        <w:t>метода организации входных и выходных данных</w:t>
      </w:r>
      <w:bookmarkEnd w:id="14"/>
    </w:p>
    <w:p w:rsidR="005E1636" w:rsidRPr="001A11AE" w:rsidRDefault="005E1636" w:rsidP="00DE3F4E">
      <w:pPr>
        <w:pStyle w:val="3"/>
        <w:numPr>
          <w:ilvl w:val="2"/>
          <w:numId w:val="41"/>
        </w:numPr>
        <w:rPr>
          <w:szCs w:val="24"/>
        </w:rPr>
      </w:pPr>
      <w:bookmarkStart w:id="15" w:name="_Toc483401408"/>
      <w:r w:rsidRPr="001A11AE">
        <w:rPr>
          <w:szCs w:val="24"/>
        </w:rPr>
        <w:t>Описание и обоснование выбора метода организации входных данных</w:t>
      </w:r>
      <w:bookmarkEnd w:id="15"/>
    </w:p>
    <w:p w:rsidR="004F407A" w:rsidRPr="001A11AE" w:rsidRDefault="005E1636" w:rsidP="005E1636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В качестве входных </w:t>
      </w:r>
      <w:r w:rsidR="00715F79" w:rsidRPr="001A11AE">
        <w:rPr>
          <w:rFonts w:ascii="Times New Roman" w:hAnsi="Times New Roman" w:cs="Times New Roman"/>
          <w:sz w:val="24"/>
          <w:szCs w:val="24"/>
        </w:rPr>
        <w:t>данных</w:t>
      </w:r>
      <w:r w:rsidRPr="001A11AE">
        <w:rPr>
          <w:rFonts w:ascii="Times New Roman" w:hAnsi="Times New Roman" w:cs="Times New Roman"/>
          <w:sz w:val="24"/>
          <w:szCs w:val="24"/>
        </w:rPr>
        <w:t xml:space="preserve"> в клиенте используются электронные документы в формате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1A11AE">
        <w:rPr>
          <w:rFonts w:ascii="Times New Roman" w:hAnsi="Times New Roman" w:cs="Times New Roman"/>
          <w:sz w:val="24"/>
          <w:szCs w:val="24"/>
        </w:rPr>
        <w:t>. Данный формат является удобным и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 наиболее часто ис</w:t>
      </w:r>
      <w:r w:rsidR="00EA3C8C">
        <w:rPr>
          <w:rFonts w:ascii="Times New Roman" w:hAnsi="Times New Roman" w:cs="Times New Roman"/>
          <w:sz w:val="24"/>
          <w:szCs w:val="24"/>
        </w:rPr>
        <w:t xml:space="preserve">пользуемым форматом документов </w:t>
      </w:r>
      <w:r w:rsidR="0087092F">
        <w:rPr>
          <w:rFonts w:ascii="Times New Roman" w:hAnsi="Times New Roman" w:cs="Times New Roman"/>
          <w:sz w:val="24"/>
          <w:szCs w:val="24"/>
        </w:rPr>
        <w:t>[3</w:t>
      </w:r>
      <w:r w:rsidR="00EA3C8C">
        <w:rPr>
          <w:rFonts w:ascii="Times New Roman" w:hAnsi="Times New Roman" w:cs="Times New Roman"/>
          <w:sz w:val="24"/>
          <w:szCs w:val="24"/>
        </w:rPr>
        <w:t>]</w:t>
      </w:r>
      <w:r w:rsidR="00EA3C8C" w:rsidRPr="00EA3C8C">
        <w:rPr>
          <w:rFonts w:ascii="Times New Roman" w:hAnsi="Times New Roman" w:cs="Times New Roman"/>
          <w:sz w:val="24"/>
          <w:szCs w:val="24"/>
        </w:rPr>
        <w:t xml:space="preserve">. 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Отправка информации о входных данных (т.е. документах) на сервер организована с помощью встроенных в стандартную библиотеку </w:t>
      </w:r>
      <w:r w:rsidR="004F407A"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F407A" w:rsidRPr="001A11AE">
        <w:rPr>
          <w:rFonts w:ascii="Times New Roman" w:hAnsi="Times New Roman" w:cs="Times New Roman"/>
          <w:sz w:val="24"/>
          <w:szCs w:val="24"/>
        </w:rPr>
        <w:t xml:space="preserve"># методов работы с протоколом </w:t>
      </w:r>
      <w:r w:rsidR="004F407A" w:rsidRPr="001A11AE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4F407A" w:rsidRPr="001A11AE">
        <w:rPr>
          <w:rFonts w:ascii="Times New Roman" w:hAnsi="Times New Roman" w:cs="Times New Roman"/>
          <w:sz w:val="24"/>
          <w:szCs w:val="24"/>
        </w:rPr>
        <w:t>.</w:t>
      </w:r>
    </w:p>
    <w:p w:rsidR="00DE3F4E" w:rsidRPr="001A11AE" w:rsidRDefault="00DE3F4E" w:rsidP="00DE3F4E">
      <w:pPr>
        <w:pStyle w:val="3"/>
        <w:numPr>
          <w:ilvl w:val="2"/>
          <w:numId w:val="41"/>
        </w:numPr>
        <w:rPr>
          <w:szCs w:val="24"/>
        </w:rPr>
      </w:pPr>
      <w:bookmarkStart w:id="16" w:name="_Toc483401409"/>
      <w:r w:rsidRPr="001A11AE">
        <w:rPr>
          <w:szCs w:val="24"/>
        </w:rPr>
        <w:t>Описание и обоснование выбора метода организации выходных данных</w:t>
      </w:r>
      <w:bookmarkEnd w:id="16"/>
    </w:p>
    <w:p w:rsidR="004F407A" w:rsidRPr="001A11AE" w:rsidRDefault="00DD160B" w:rsidP="004F407A">
      <w:pPr>
        <w:pStyle w:val="a0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После обработки сервером и получения программой выходные данные для каждого обработанного документа отображаются в столбце «Состояние» и поле «Статус» и могут иметь один следующих видов:</w:t>
      </w:r>
    </w:p>
    <w:p w:rsidR="00DD160B" w:rsidRPr="001A11AE" w:rsidRDefault="00DD160B" w:rsidP="00DD160B">
      <w:pPr>
        <w:pStyle w:val="a0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 успешной загрузки информации в базу умного контракта</w:t>
      </w:r>
      <w:r w:rsidR="00EA3C8C" w:rsidRPr="00EA3C8C">
        <w:rPr>
          <w:rFonts w:ascii="Times New Roman" w:hAnsi="Times New Roman" w:cs="Times New Roman"/>
          <w:sz w:val="24"/>
          <w:szCs w:val="24"/>
        </w:rPr>
        <w:t xml:space="preserve"> (</w:t>
      </w:r>
      <w:r w:rsidR="00EA3C8C">
        <w:rPr>
          <w:rFonts w:ascii="Times New Roman" w:hAnsi="Times New Roman" w:cs="Times New Roman"/>
          <w:sz w:val="24"/>
          <w:szCs w:val="24"/>
        </w:rPr>
        <w:t>возможность доступна только в полной версии программы)</w:t>
      </w:r>
      <w:r w:rsidRPr="001A11AE">
        <w:rPr>
          <w:rFonts w:ascii="Times New Roman" w:hAnsi="Times New Roman" w:cs="Times New Roman"/>
          <w:sz w:val="24"/>
          <w:szCs w:val="24"/>
        </w:rPr>
        <w:t>:</w:t>
      </w:r>
    </w:p>
    <w:p w:rsidR="00DD160B" w:rsidRPr="001A11AE" w:rsidRDefault="00DD160B" w:rsidP="00DD160B">
      <w:pPr>
        <w:pStyle w:val="a0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«Загружен, дата загрузки: » + дата записи;</w:t>
      </w:r>
    </w:p>
    <w:p w:rsidR="00DD160B" w:rsidRPr="001A11AE" w:rsidRDefault="00DD160B" w:rsidP="00DD160B">
      <w:pPr>
        <w:pStyle w:val="a0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«Хэш документа «документ» записан в базу смарт-контракта»;</w:t>
      </w:r>
    </w:p>
    <w:p w:rsidR="008D34BB" w:rsidRPr="001A11AE" w:rsidRDefault="008D34BB" w:rsidP="008D34BB">
      <w:pPr>
        <w:pStyle w:val="a0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 успешной верификации документа:</w:t>
      </w:r>
    </w:p>
    <w:p w:rsidR="008D34BB" w:rsidRPr="001A11AE" w:rsidRDefault="008D34BB" w:rsidP="008D34BB">
      <w:pPr>
        <w:pStyle w:val="a0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«Верифицирован, дата записи: » + дата записи;</w:t>
      </w:r>
    </w:p>
    <w:p w:rsidR="008D34BB" w:rsidRPr="001A11AE" w:rsidRDefault="008D34BB" w:rsidP="008D34BB">
      <w:pPr>
        <w:pStyle w:val="a0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«Документ «документ» верифицирован, дата записи: » + дата записи;</w:t>
      </w:r>
    </w:p>
    <w:p w:rsidR="008D34BB" w:rsidRPr="001A11AE" w:rsidRDefault="008D34BB" w:rsidP="008D34BB">
      <w:pPr>
        <w:pStyle w:val="a0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В случае, если документ не верифицирован:</w:t>
      </w:r>
    </w:p>
    <w:p w:rsidR="008D34BB" w:rsidRPr="001A11AE" w:rsidRDefault="008D34BB" w:rsidP="008D34BB">
      <w:pPr>
        <w:pStyle w:val="a0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столбец «Состояние»: «Не верифицирован»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D160B" w:rsidRPr="001A11AE" w:rsidRDefault="008D34BB" w:rsidP="00AE322D">
      <w:pPr>
        <w:pStyle w:val="a0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поле «Статус»: «Документ «документ» не верифицирован».</w:t>
      </w:r>
    </w:p>
    <w:p w:rsidR="00B674EB" w:rsidRPr="001A11AE" w:rsidRDefault="008F5B8C" w:rsidP="00561B8D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bookmarkStart w:id="17" w:name="_Toc483401410"/>
      <w:r w:rsidRPr="001A11AE">
        <w:rPr>
          <w:rStyle w:val="30"/>
          <w:szCs w:val="24"/>
        </w:rPr>
        <w:t>Описание и обоснование выбора технических и программных средств</w:t>
      </w:r>
      <w:bookmarkEnd w:id="17"/>
      <w:r w:rsidR="00142CBC" w:rsidRPr="001A11AE">
        <w:rPr>
          <w:rStyle w:val="30"/>
          <w:szCs w:val="24"/>
        </w:rPr>
        <w:br/>
      </w:r>
      <w:r w:rsidR="00726CD0" w:rsidRPr="001A11AE">
        <w:rPr>
          <w:rFonts w:ascii="Times New Roman" w:hAnsi="Times New Roman" w:cs="Times New Roman"/>
          <w:sz w:val="24"/>
          <w:szCs w:val="24"/>
        </w:rPr>
        <w:t xml:space="preserve">     </w:t>
      </w:r>
      <w:r w:rsidR="00AE1E5F" w:rsidRPr="001A11AE">
        <w:rPr>
          <w:rFonts w:ascii="Times New Roman" w:hAnsi="Times New Roman" w:cs="Times New Roman"/>
          <w:sz w:val="24"/>
          <w:szCs w:val="24"/>
        </w:rPr>
        <w:t xml:space="preserve">Языком разработки клиентской части программы является </w:t>
      </w:r>
      <w:r w:rsidR="00AE1E5F" w:rsidRPr="001A11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AE1E5F" w:rsidRPr="001A11AE">
        <w:rPr>
          <w:rFonts w:ascii="Times New Roman" w:hAnsi="Times New Roman" w:cs="Times New Roman"/>
          <w:sz w:val="24"/>
          <w:szCs w:val="24"/>
        </w:rPr>
        <w:t># ввиду существования определенных ограничений, связанных с разработкой программ как частей курсовых работ на первом курсе образовательной программы</w:t>
      </w:r>
      <w:r w:rsidR="00EA3C8C">
        <w:rPr>
          <w:rFonts w:ascii="Times New Roman" w:hAnsi="Times New Roman" w:cs="Times New Roman"/>
          <w:sz w:val="24"/>
          <w:szCs w:val="24"/>
        </w:rPr>
        <w:t xml:space="preserve"> </w:t>
      </w:r>
      <w:r w:rsidR="00EA3C8C">
        <w:rPr>
          <w:rFonts w:ascii="Times New Roman" w:hAnsi="Times New Roman" w:cs="Times New Roman"/>
          <w:sz w:val="24"/>
          <w:szCs w:val="24"/>
        </w:rPr>
        <w:lastRenderedPageBreak/>
        <w:t>«Программная инженерия»</w:t>
      </w:r>
      <w:r w:rsidR="00AE1E5F" w:rsidRPr="001A11AE">
        <w:rPr>
          <w:rFonts w:ascii="Times New Roman" w:hAnsi="Times New Roman" w:cs="Times New Roman"/>
          <w:sz w:val="24"/>
          <w:szCs w:val="24"/>
        </w:rPr>
        <w:t>.</w:t>
      </w:r>
      <w:r w:rsidR="001D33AB">
        <w:rPr>
          <w:rFonts w:ascii="Times New Roman" w:hAnsi="Times New Roman" w:cs="Times New Roman"/>
          <w:sz w:val="24"/>
          <w:szCs w:val="24"/>
        </w:rPr>
        <w:t xml:space="preserve"> Диаграмма классов клиентской части представлена</w:t>
      </w:r>
      <w:r w:rsidR="0074081D">
        <w:rPr>
          <w:rFonts w:ascii="Times New Roman" w:hAnsi="Times New Roman" w:cs="Times New Roman"/>
          <w:sz w:val="24"/>
          <w:szCs w:val="24"/>
        </w:rPr>
        <w:t xml:space="preserve"> в Приложении 1, описание назначения классов программы – в Приложении 2, описание методов и полей классов – в Приложении 3.</w:t>
      </w:r>
    </w:p>
    <w:p w:rsidR="00AE1E5F" w:rsidRPr="001A11AE" w:rsidRDefault="00AE1E5F" w:rsidP="00AE1E5F">
      <w:pPr>
        <w:pStyle w:val="a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   Серверная часть реализована при помощи следующего стека технологий:</w:t>
      </w:r>
    </w:p>
    <w:p w:rsidR="00AE1E5F" w:rsidRPr="001A11AE" w:rsidRDefault="00AE1E5F" w:rsidP="00AE1E5F">
      <w:pPr>
        <w:pStyle w:val="a0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свободный кроссплатформенный веб-сервер;</w:t>
      </w:r>
    </w:p>
    <w:p w:rsidR="00AE1E5F" w:rsidRPr="001A11AE" w:rsidRDefault="00AE1E5F" w:rsidP="00AE1E5F">
      <w:pPr>
        <w:pStyle w:val="a0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операционная система, на которой работает сервер;</w:t>
      </w:r>
    </w:p>
    <w:p w:rsidR="00AE1E5F" w:rsidRPr="001A11AE" w:rsidRDefault="00AE1E5F" w:rsidP="00AE1E5F">
      <w:pPr>
        <w:pStyle w:val="a0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платформа для создания децентрализованных приложений на базе технологии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Blockchain</w:t>
      </w:r>
      <w:r w:rsidR="00494DF5" w:rsidRPr="00494DF5">
        <w:rPr>
          <w:rFonts w:ascii="Times New Roman" w:hAnsi="Times New Roman" w:cs="Times New Roman"/>
          <w:sz w:val="24"/>
          <w:szCs w:val="24"/>
        </w:rPr>
        <w:t xml:space="preserve"> [2]</w:t>
      </w:r>
      <w:bookmarkStart w:id="18" w:name="_GoBack"/>
      <w:bookmarkEnd w:id="18"/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AE1E5F">
      <w:pPr>
        <w:pStyle w:val="a0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testrpc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Ethereum</w:t>
      </w:r>
      <w:r w:rsidRPr="001A11AE">
        <w:rPr>
          <w:rFonts w:ascii="Times New Roman" w:hAnsi="Times New Roman" w:cs="Times New Roman"/>
          <w:sz w:val="24"/>
          <w:szCs w:val="24"/>
        </w:rPr>
        <w:t xml:space="preserve">-клиент, основанный на технологии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 предназначенный для </w:t>
      </w:r>
      <w:r w:rsidR="0087092F">
        <w:rPr>
          <w:rFonts w:ascii="Times New Roman" w:hAnsi="Times New Roman" w:cs="Times New Roman"/>
          <w:sz w:val="24"/>
          <w:szCs w:val="24"/>
        </w:rPr>
        <w:t>эмулирования блокчейна и развёртывания</w:t>
      </w:r>
      <w:r w:rsidRPr="001A11AE">
        <w:rPr>
          <w:rFonts w:ascii="Times New Roman" w:hAnsi="Times New Roman" w:cs="Times New Roman"/>
          <w:sz w:val="24"/>
          <w:szCs w:val="24"/>
        </w:rPr>
        <w:t xml:space="preserve">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AE1E5F">
      <w:pPr>
        <w:pStyle w:val="a0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Solidity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A11AE">
        <w:rPr>
          <w:rFonts w:ascii="Times New Roman" w:hAnsi="Times New Roman" w:cs="Times New Roman"/>
          <w:sz w:val="24"/>
          <w:szCs w:val="24"/>
        </w:rPr>
        <w:t>-подобный язык программирования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Pr="001A11AE">
        <w:rPr>
          <w:rFonts w:ascii="Times New Roman" w:hAnsi="Times New Roman" w:cs="Times New Roman"/>
          <w:sz w:val="24"/>
          <w:szCs w:val="24"/>
        </w:rPr>
        <w:t>;</w:t>
      </w:r>
    </w:p>
    <w:p w:rsidR="00AE1E5F" w:rsidRPr="001A11AE" w:rsidRDefault="00AE1E5F" w:rsidP="00AE1E5F">
      <w:pPr>
        <w:pStyle w:val="a0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фреймворк, предост</w:t>
      </w:r>
      <w:r w:rsidR="0087092F">
        <w:rPr>
          <w:rFonts w:ascii="Times New Roman" w:hAnsi="Times New Roman" w:cs="Times New Roman"/>
          <w:sz w:val="24"/>
          <w:szCs w:val="24"/>
        </w:rPr>
        <w:t>авляющий среду для компиляции, тестирования и развертывания</w:t>
      </w:r>
      <w:r w:rsidR="00CD6078" w:rsidRPr="001A11AE">
        <w:rPr>
          <w:rFonts w:ascii="Times New Roman" w:hAnsi="Times New Roman" w:cs="Times New Roman"/>
          <w:sz w:val="24"/>
          <w:szCs w:val="24"/>
        </w:rPr>
        <w:t xml:space="preserve"> умных контрактов</w:t>
      </w:r>
      <w:r w:rsidR="00CD37F3" w:rsidRPr="00CD37F3">
        <w:rPr>
          <w:rFonts w:ascii="Times New Roman" w:hAnsi="Times New Roman" w:cs="Times New Roman"/>
          <w:sz w:val="24"/>
          <w:szCs w:val="24"/>
        </w:rPr>
        <w:t xml:space="preserve"> [2]</w:t>
      </w:r>
      <w:r w:rsidR="004D6610" w:rsidRPr="001A11AE">
        <w:rPr>
          <w:rFonts w:ascii="Times New Roman" w:hAnsi="Times New Roman" w:cs="Times New Roman"/>
          <w:sz w:val="24"/>
          <w:szCs w:val="24"/>
        </w:rPr>
        <w:t>;</w:t>
      </w:r>
      <w:r w:rsidR="00CD6078" w:rsidRPr="001A11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1E5F" w:rsidRPr="001A11AE" w:rsidRDefault="00AE1E5F" w:rsidP="00AE1E5F">
      <w:pPr>
        <w:pStyle w:val="a0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язык программирования, в данной программе предназначенный для создания скриптов, </w:t>
      </w:r>
      <w:r w:rsidR="004D6610" w:rsidRPr="001A11AE">
        <w:rPr>
          <w:rFonts w:ascii="Times New Roman" w:hAnsi="Times New Roman" w:cs="Times New Roman"/>
          <w:sz w:val="24"/>
          <w:szCs w:val="24"/>
        </w:rPr>
        <w:t>выполняющих запросы к контрактам;</w:t>
      </w:r>
    </w:p>
    <w:p w:rsidR="00DE3F4E" w:rsidRDefault="004D6610" w:rsidP="00E232BF">
      <w:pPr>
        <w:pStyle w:val="a0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1A11AE">
        <w:rPr>
          <w:rFonts w:ascii="Times New Roman" w:hAnsi="Times New Roman" w:cs="Times New Roman"/>
          <w:sz w:val="24"/>
          <w:szCs w:val="24"/>
        </w:rPr>
        <w:t xml:space="preserve"> – серверный язык программирования, в данной программе предназначенный для передачи данных от клиента и к клиенту, а также выполнения команд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в командной оболочке операционной системы.</w:t>
      </w:r>
    </w:p>
    <w:p w:rsidR="00AD0909" w:rsidRPr="00AD0909" w:rsidRDefault="00AD0909" w:rsidP="00AD0909">
      <w:pPr>
        <w:pStyle w:val="a0"/>
        <w:spacing w:line="360" w:lineRule="auto"/>
        <w:ind w:left="1778"/>
        <w:rPr>
          <w:rFonts w:ascii="Times New Roman" w:hAnsi="Times New Roman" w:cs="Times New Roman"/>
          <w:sz w:val="24"/>
          <w:szCs w:val="24"/>
        </w:rPr>
      </w:pPr>
    </w:p>
    <w:p w:rsidR="000154E7" w:rsidRPr="001A11AE" w:rsidRDefault="000154E7" w:rsidP="000154E7">
      <w:pPr>
        <w:pStyle w:val="a0"/>
        <w:spacing w:line="360" w:lineRule="auto"/>
        <w:ind w:left="698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 Были обозначены следующие минимальные требования к аппаратному и программному обеспечению, необходимые для работы программы:</w:t>
      </w:r>
    </w:p>
    <w:p w:rsidR="000154E7" w:rsidRPr="001A11AE" w:rsidRDefault="000154E7" w:rsidP="000154E7">
      <w:pPr>
        <w:pStyle w:val="a0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Клиентская часть: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Минимальная тактовая частота процессора – 1 Ггц;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Минимальное свободное место на жёстком диске – 3 МБ;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lastRenderedPageBreak/>
        <w:t>Интернет-канал, минимальная скорость соединения – 1 Мбит/сек;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Монитор, клавиатура и мышь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ОС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 xml:space="preserve">Windows 7 </w:t>
      </w:r>
      <w:r w:rsidRPr="001A11AE">
        <w:rPr>
          <w:rFonts w:ascii="Times New Roman" w:hAnsi="Times New Roman" w:cs="Times New Roman"/>
          <w:sz w:val="24"/>
          <w:szCs w:val="24"/>
        </w:rPr>
        <w:t>или выше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Установленная среда .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1A11AE">
        <w:rPr>
          <w:rFonts w:ascii="Times New Roman" w:hAnsi="Times New Roman" w:cs="Times New Roman"/>
          <w:sz w:val="24"/>
          <w:szCs w:val="24"/>
        </w:rPr>
        <w:t xml:space="preserve"> 4.5.2 или выше.</w:t>
      </w:r>
    </w:p>
    <w:p w:rsidR="000154E7" w:rsidRPr="001A11AE" w:rsidRDefault="000154E7" w:rsidP="000154E7">
      <w:pPr>
        <w:pStyle w:val="a0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Серверная часть: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ОЗУ – 1 Гб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Минимальный объем свободного места на жёстком диске – 500 МБ;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>Интернет-канал с минимальной пропускной способностью 100 Мбит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1A11AE">
        <w:rPr>
          <w:rFonts w:ascii="Times New Roman" w:hAnsi="Times New Roman" w:cs="Times New Roman"/>
          <w:sz w:val="24"/>
          <w:szCs w:val="24"/>
        </w:rPr>
        <w:t>сек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0154E7" w:rsidRPr="001A11AE" w:rsidRDefault="000154E7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ОС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Ubuntu</w:t>
      </w:r>
      <w:r w:rsidRPr="001A11AE">
        <w:rPr>
          <w:rFonts w:ascii="Times New Roman" w:hAnsi="Times New Roman" w:cs="Times New Roman"/>
          <w:sz w:val="24"/>
          <w:szCs w:val="24"/>
        </w:rPr>
        <w:t xml:space="preserve">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1A11AE">
        <w:rPr>
          <w:rFonts w:ascii="Times New Roman" w:hAnsi="Times New Roman" w:cs="Times New Roman"/>
          <w:sz w:val="24"/>
          <w:szCs w:val="24"/>
        </w:rPr>
        <w:t xml:space="preserve"> 16.04 или новее;</w:t>
      </w:r>
    </w:p>
    <w:p w:rsidR="000154E7" w:rsidRPr="001A11AE" w:rsidRDefault="00E232BF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>PHP 7.0;</w:t>
      </w:r>
    </w:p>
    <w:p w:rsidR="00E232BF" w:rsidRPr="001A11AE" w:rsidRDefault="00E232BF" w:rsidP="000154E7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  <w:lang w:val="en-US"/>
        </w:rPr>
        <w:t xml:space="preserve">Apache 2.2 </w:t>
      </w:r>
      <w:r w:rsidR="005D1F64" w:rsidRPr="001A11AE">
        <w:rPr>
          <w:rFonts w:ascii="Times New Roman" w:hAnsi="Times New Roman" w:cs="Times New Roman"/>
          <w:sz w:val="24"/>
          <w:szCs w:val="24"/>
        </w:rPr>
        <w:t>или выше</w:t>
      </w:r>
      <w:r w:rsidR="005D1F64" w:rsidRPr="001A11A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E1E5F" w:rsidRPr="0087092F" w:rsidRDefault="005D1F64" w:rsidP="001A11AE">
      <w:pPr>
        <w:pStyle w:val="a0"/>
        <w:numPr>
          <w:ilvl w:val="1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t xml:space="preserve">Установленные фреймворки 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Truffle</w:t>
      </w:r>
      <w:r w:rsidRPr="001A11AE">
        <w:rPr>
          <w:rFonts w:ascii="Times New Roman" w:hAnsi="Times New Roman" w:cs="Times New Roman"/>
          <w:sz w:val="24"/>
          <w:szCs w:val="24"/>
        </w:rPr>
        <w:t xml:space="preserve"> и </w:t>
      </w:r>
      <w:r w:rsidR="001C19C0" w:rsidRPr="001A11AE">
        <w:rPr>
          <w:rFonts w:ascii="Times New Roman" w:hAnsi="Times New Roman" w:cs="Times New Roman"/>
          <w:sz w:val="24"/>
          <w:szCs w:val="24"/>
          <w:lang w:val="en-US"/>
        </w:rPr>
        <w:t>ethereumjs</w:t>
      </w:r>
      <w:r w:rsidR="001C19C0" w:rsidRPr="001A11AE">
        <w:rPr>
          <w:rFonts w:ascii="Times New Roman" w:hAnsi="Times New Roman" w:cs="Times New Roman"/>
          <w:sz w:val="24"/>
          <w:szCs w:val="24"/>
        </w:rPr>
        <w:t>-</w:t>
      </w:r>
      <w:r w:rsidRPr="001A11AE">
        <w:rPr>
          <w:rFonts w:ascii="Times New Roman" w:hAnsi="Times New Roman" w:cs="Times New Roman"/>
          <w:sz w:val="24"/>
          <w:szCs w:val="24"/>
          <w:lang w:val="en-US"/>
        </w:rPr>
        <w:t>testrpc</w:t>
      </w:r>
      <w:r w:rsidR="005E4ADD">
        <w:rPr>
          <w:rFonts w:ascii="Times New Roman" w:hAnsi="Times New Roman" w:cs="Times New Roman"/>
          <w:sz w:val="24"/>
          <w:szCs w:val="24"/>
        </w:rPr>
        <w:t xml:space="preserve"> </w:t>
      </w:r>
      <w:r w:rsidR="005E4ADD" w:rsidRPr="00CD37F3">
        <w:rPr>
          <w:rFonts w:ascii="Times New Roman" w:hAnsi="Times New Roman" w:cs="Times New Roman"/>
          <w:sz w:val="24"/>
          <w:szCs w:val="24"/>
        </w:rPr>
        <w:t>[2]</w:t>
      </w:r>
      <w:r w:rsidRPr="001A11AE">
        <w:rPr>
          <w:rFonts w:ascii="Times New Roman" w:hAnsi="Times New Roman" w:cs="Times New Roman"/>
          <w:sz w:val="24"/>
          <w:szCs w:val="24"/>
        </w:rPr>
        <w:t>.</w:t>
      </w:r>
    </w:p>
    <w:p w:rsidR="00B674EB" w:rsidRPr="001A11AE" w:rsidRDefault="00B674EB" w:rsidP="00FE7670">
      <w:pPr>
        <w:pStyle w:val="1"/>
        <w:numPr>
          <w:ilvl w:val="0"/>
          <w:numId w:val="41"/>
        </w:numPr>
        <w:ind w:left="1276" w:hanging="284"/>
        <w:jc w:val="left"/>
        <w:rPr>
          <w:szCs w:val="24"/>
        </w:rPr>
      </w:pPr>
      <w:bookmarkStart w:id="19" w:name="_Toc483401411"/>
      <w:r w:rsidRPr="001A11AE">
        <w:rPr>
          <w:szCs w:val="24"/>
        </w:rPr>
        <w:t>ОЖИДАЕМЫЕ ТЕХНИКО-ЭКОНОМИЧЕСКИЕ ПОКАЗАТЕЛИ</w:t>
      </w:r>
      <w:bookmarkEnd w:id="19"/>
    </w:p>
    <w:p w:rsidR="00E06918" w:rsidRPr="001A11AE" w:rsidRDefault="00E06918" w:rsidP="0087092F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0" w:name="_Toc483401412"/>
      <w:r w:rsidRPr="001A11AE">
        <w:rPr>
          <w:rStyle w:val="20"/>
          <w:szCs w:val="24"/>
        </w:rPr>
        <w:t>Ориентировочная экономическая эффективность</w:t>
      </w:r>
      <w:bookmarkEnd w:id="20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87092F" w:rsidRPr="0087092F">
        <w:rPr>
          <w:rFonts w:ascii="Times New Roman" w:hAnsi="Times New Roman" w:cs="Times New Roman"/>
          <w:sz w:val="24"/>
          <w:szCs w:val="24"/>
        </w:rPr>
        <w:t>Данный продукт потенциально позволит упростить работу с документами и уменьшить усилия, затрачиваемые на их хранение.</w:t>
      </w:r>
    </w:p>
    <w:p w:rsidR="00E06918" w:rsidRPr="001A11AE" w:rsidRDefault="00E06918" w:rsidP="0087092F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1" w:name="_Toc483401413"/>
      <w:r w:rsidRPr="001A11AE">
        <w:rPr>
          <w:rStyle w:val="20"/>
          <w:szCs w:val="24"/>
        </w:rPr>
        <w:t>Предполагаемая потребность</w:t>
      </w:r>
      <w:bookmarkEnd w:id="21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87092F" w:rsidRPr="0087092F">
        <w:rPr>
          <w:rFonts w:ascii="Times New Roman" w:hAnsi="Times New Roman" w:cs="Times New Roman"/>
          <w:sz w:val="24"/>
          <w:szCs w:val="24"/>
        </w:rPr>
        <w:t>Программа может использоваться в учебных заведениях и организациях, где существует задача проверки подлинности дипломов и сертификатов.</w:t>
      </w:r>
    </w:p>
    <w:p w:rsidR="00900A53" w:rsidRPr="001A11AE" w:rsidRDefault="00E06918" w:rsidP="00561B8D">
      <w:pPr>
        <w:pStyle w:val="a0"/>
        <w:numPr>
          <w:ilvl w:val="1"/>
          <w:numId w:val="4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22" w:name="_Toc483401414"/>
      <w:r w:rsidRPr="001A11AE">
        <w:rPr>
          <w:rStyle w:val="20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22"/>
      <w:r w:rsidRPr="001A11AE">
        <w:rPr>
          <w:rFonts w:ascii="Times New Roman" w:hAnsi="Times New Roman" w:cs="Times New Roman"/>
          <w:b/>
          <w:sz w:val="24"/>
          <w:szCs w:val="24"/>
        </w:rPr>
        <w:br/>
      </w:r>
      <w:r w:rsidR="004D6610" w:rsidRPr="001A11AE">
        <w:rPr>
          <w:rFonts w:ascii="Times New Roman" w:hAnsi="Times New Roman" w:cs="Times New Roman"/>
          <w:sz w:val="24"/>
          <w:szCs w:val="24"/>
        </w:rPr>
        <w:t xml:space="preserve">На момент начала разработки аналогов открытого отечественного </w:t>
      </w:r>
      <w:r w:rsidR="0087092F">
        <w:rPr>
          <w:rFonts w:ascii="Times New Roman" w:hAnsi="Times New Roman" w:cs="Times New Roman"/>
          <w:sz w:val="24"/>
          <w:szCs w:val="24"/>
        </w:rPr>
        <w:t xml:space="preserve">и зарубежного </w:t>
      </w:r>
      <w:r w:rsidR="004D6610" w:rsidRPr="001A11AE">
        <w:rPr>
          <w:rFonts w:ascii="Times New Roman" w:hAnsi="Times New Roman" w:cs="Times New Roman"/>
          <w:sz w:val="24"/>
          <w:szCs w:val="24"/>
        </w:rPr>
        <w:t>разрабатываемого программного обеспечения не нашлось.</w:t>
      </w:r>
      <w:r w:rsidR="000B7CEA" w:rsidRPr="001A11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00DD" w:rsidRPr="001A11AE" w:rsidRDefault="00AA00DD" w:rsidP="00900A53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11A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A00DD" w:rsidRPr="001A11AE" w:rsidRDefault="00AA00DD" w:rsidP="00FE3A77">
      <w:pPr>
        <w:pStyle w:val="1"/>
        <w:numPr>
          <w:ilvl w:val="0"/>
          <w:numId w:val="41"/>
        </w:numPr>
        <w:ind w:left="993"/>
        <w:rPr>
          <w:szCs w:val="24"/>
        </w:rPr>
      </w:pPr>
      <w:bookmarkStart w:id="23" w:name="_Toc483401415"/>
      <w:r w:rsidRPr="001A11AE">
        <w:rPr>
          <w:szCs w:val="24"/>
        </w:rPr>
        <w:lastRenderedPageBreak/>
        <w:t>ИСТОЧНИКИ, ИСПОЛЬЗОВАННЫЕ ПРИ РАЗРАБОТКЕ</w:t>
      </w:r>
      <w:bookmarkEnd w:id="23"/>
    </w:p>
    <w:p w:rsidR="009C3359" w:rsidRPr="003B1A0F" w:rsidRDefault="00FE7670" w:rsidP="0087092F">
      <w:pPr>
        <w:pStyle w:val="11"/>
        <w:numPr>
          <w:ilvl w:val="0"/>
          <w:numId w:val="48"/>
        </w:numPr>
        <w:rPr>
          <w:b w:val="0"/>
          <w:lang w:val="en-US"/>
        </w:rPr>
      </w:pPr>
      <w:r>
        <w:rPr>
          <w:b w:val="0"/>
          <w:lang w:val="en-US"/>
        </w:rPr>
        <w:t>SHA</w:t>
      </w:r>
      <w:r w:rsidRPr="003B1A0F">
        <w:rPr>
          <w:b w:val="0"/>
          <w:lang w:val="en-US"/>
        </w:rPr>
        <w:t xml:space="preserve">1 </w:t>
      </w:r>
      <w:r>
        <w:rPr>
          <w:b w:val="0"/>
          <w:lang w:val="en-US"/>
        </w:rPr>
        <w:t>vs</w:t>
      </w:r>
      <w:r w:rsidRPr="003B1A0F">
        <w:rPr>
          <w:b w:val="0"/>
          <w:lang w:val="en-US"/>
        </w:rPr>
        <w:t xml:space="preserve"> </w:t>
      </w:r>
      <w:r>
        <w:rPr>
          <w:b w:val="0"/>
          <w:lang w:val="en-US"/>
        </w:rPr>
        <w:t>SHA</w:t>
      </w:r>
      <w:r w:rsidRPr="003B1A0F">
        <w:rPr>
          <w:b w:val="0"/>
          <w:lang w:val="en-US"/>
        </w:rPr>
        <w:t xml:space="preserve">256 – </w:t>
      </w:r>
      <w:r>
        <w:rPr>
          <w:b w:val="0"/>
          <w:lang w:val="en-US"/>
        </w:rPr>
        <w:t>KeyCDN</w:t>
      </w:r>
      <w:r w:rsidRPr="003B1A0F">
        <w:rPr>
          <w:b w:val="0"/>
          <w:lang w:val="en-US"/>
        </w:rPr>
        <w:t xml:space="preserve"> </w:t>
      </w:r>
      <w:r>
        <w:rPr>
          <w:b w:val="0"/>
          <w:lang w:val="en-US"/>
        </w:rPr>
        <w:t>Support</w:t>
      </w:r>
      <w:r w:rsidR="009C3359" w:rsidRPr="003B1A0F">
        <w:rPr>
          <w:b w:val="0"/>
          <w:lang w:val="en-US"/>
        </w:rPr>
        <w:t xml:space="preserve"> [</w:t>
      </w:r>
      <w:r w:rsidR="003B1A0F">
        <w:rPr>
          <w:b w:val="0"/>
          <w:lang w:val="en-US"/>
        </w:rPr>
        <w:t>Electronic</w:t>
      </w:r>
      <w:r w:rsidR="003B1A0F" w:rsidRPr="003B1A0F">
        <w:rPr>
          <w:b w:val="0"/>
          <w:lang w:val="en-US"/>
        </w:rPr>
        <w:t xml:space="preserve"> </w:t>
      </w:r>
      <w:r w:rsidR="003B1A0F">
        <w:rPr>
          <w:b w:val="0"/>
          <w:lang w:val="en-US"/>
        </w:rPr>
        <w:t>resource</w:t>
      </w:r>
      <w:r w:rsidR="009C3359" w:rsidRPr="003B1A0F">
        <w:rPr>
          <w:b w:val="0"/>
          <w:lang w:val="en-US"/>
        </w:rPr>
        <w:t xml:space="preserve">]. // </w:t>
      </w:r>
      <w:r>
        <w:rPr>
          <w:b w:val="0"/>
          <w:lang w:val="en-US"/>
        </w:rPr>
        <w:t>KeyCDN</w:t>
      </w:r>
      <w:r w:rsidRPr="003B1A0F">
        <w:rPr>
          <w:b w:val="0"/>
          <w:lang w:val="en-US"/>
        </w:rPr>
        <w:t xml:space="preserve"> </w:t>
      </w:r>
      <w:r>
        <w:rPr>
          <w:b w:val="0"/>
          <w:lang w:val="en-US"/>
        </w:rPr>
        <w:t>Support</w:t>
      </w:r>
      <w:r w:rsidR="003B1A0F">
        <w:rPr>
          <w:b w:val="0"/>
          <w:lang w:val="en-US"/>
        </w:rPr>
        <w:t xml:space="preserve"> [Official website]. </w:t>
      </w:r>
      <w:r w:rsidR="003B1A0F" w:rsidRPr="003B1A0F">
        <w:rPr>
          <w:b w:val="0"/>
          <w:lang w:val="en-US"/>
        </w:rPr>
        <w:t>U</w:t>
      </w:r>
      <w:r w:rsidR="003B1A0F">
        <w:rPr>
          <w:b w:val="0"/>
          <w:lang w:val="en-US"/>
        </w:rPr>
        <w:t>RL</w:t>
      </w:r>
      <w:r w:rsidR="009C3359" w:rsidRPr="003B1A0F">
        <w:rPr>
          <w:b w:val="0"/>
          <w:lang w:val="en-US"/>
        </w:rPr>
        <w:t xml:space="preserve">: </w:t>
      </w:r>
      <w:hyperlink r:id="rId13" w:history="1">
        <w:r w:rsidRPr="00AB1070">
          <w:rPr>
            <w:rStyle w:val="a5"/>
            <w:b w:val="0"/>
            <w:lang w:val="en-US"/>
          </w:rPr>
          <w:t>https</w:t>
        </w:r>
        <w:r w:rsidRPr="003B1A0F">
          <w:rPr>
            <w:rStyle w:val="a5"/>
            <w:b w:val="0"/>
            <w:lang w:val="en-US"/>
          </w:rPr>
          <w:t>://</w:t>
        </w:r>
        <w:r w:rsidRPr="00AB1070">
          <w:rPr>
            <w:rStyle w:val="a5"/>
            <w:b w:val="0"/>
            <w:lang w:val="en-US"/>
          </w:rPr>
          <w:t>www</w:t>
        </w:r>
        <w:r w:rsidRPr="003B1A0F">
          <w:rPr>
            <w:rStyle w:val="a5"/>
            <w:b w:val="0"/>
            <w:lang w:val="en-US"/>
          </w:rPr>
          <w:t>.</w:t>
        </w:r>
        <w:r w:rsidRPr="00AB1070">
          <w:rPr>
            <w:rStyle w:val="a5"/>
            <w:b w:val="0"/>
            <w:lang w:val="en-US"/>
          </w:rPr>
          <w:t>keycdn</w:t>
        </w:r>
        <w:r w:rsidRPr="003B1A0F">
          <w:rPr>
            <w:rStyle w:val="a5"/>
            <w:b w:val="0"/>
            <w:lang w:val="en-US"/>
          </w:rPr>
          <w:t>.</w:t>
        </w:r>
        <w:r w:rsidRPr="00AB1070">
          <w:rPr>
            <w:rStyle w:val="a5"/>
            <w:b w:val="0"/>
            <w:lang w:val="en-US"/>
          </w:rPr>
          <w:t>co</w:t>
        </w:r>
        <w:r w:rsidRPr="00AB1070">
          <w:rPr>
            <w:rStyle w:val="a5"/>
            <w:b w:val="0"/>
            <w:lang w:val="en-US"/>
          </w:rPr>
          <w:t>m</w:t>
        </w:r>
        <w:r w:rsidRPr="003B1A0F">
          <w:rPr>
            <w:rStyle w:val="a5"/>
            <w:b w:val="0"/>
            <w:lang w:val="en-US"/>
          </w:rPr>
          <w:t>/</w:t>
        </w:r>
        <w:r w:rsidRPr="00AB1070">
          <w:rPr>
            <w:rStyle w:val="a5"/>
            <w:b w:val="0"/>
            <w:lang w:val="en-US"/>
          </w:rPr>
          <w:t>support</w:t>
        </w:r>
        <w:r w:rsidRPr="003B1A0F">
          <w:rPr>
            <w:rStyle w:val="a5"/>
            <w:b w:val="0"/>
            <w:lang w:val="en-US"/>
          </w:rPr>
          <w:t>/</w:t>
        </w:r>
        <w:r w:rsidRPr="00AB1070">
          <w:rPr>
            <w:rStyle w:val="a5"/>
            <w:b w:val="0"/>
            <w:lang w:val="en-US"/>
          </w:rPr>
          <w:t>sha</w:t>
        </w:r>
        <w:r w:rsidRPr="003B1A0F">
          <w:rPr>
            <w:rStyle w:val="a5"/>
            <w:b w:val="0"/>
            <w:lang w:val="en-US"/>
          </w:rPr>
          <w:t>1-</w:t>
        </w:r>
        <w:r w:rsidRPr="00AB1070">
          <w:rPr>
            <w:rStyle w:val="a5"/>
            <w:b w:val="0"/>
            <w:lang w:val="en-US"/>
          </w:rPr>
          <w:t>vs</w:t>
        </w:r>
        <w:r w:rsidRPr="003B1A0F">
          <w:rPr>
            <w:rStyle w:val="a5"/>
            <w:b w:val="0"/>
            <w:lang w:val="en-US"/>
          </w:rPr>
          <w:t>-</w:t>
        </w:r>
        <w:r w:rsidRPr="00AB1070">
          <w:rPr>
            <w:rStyle w:val="a5"/>
            <w:b w:val="0"/>
            <w:lang w:val="en-US"/>
          </w:rPr>
          <w:t>sha</w:t>
        </w:r>
        <w:r w:rsidRPr="003B1A0F">
          <w:rPr>
            <w:rStyle w:val="a5"/>
            <w:b w:val="0"/>
            <w:lang w:val="en-US"/>
          </w:rPr>
          <w:t>256/</w:t>
        </w:r>
      </w:hyperlink>
      <w:r w:rsidR="003B1A0F">
        <w:rPr>
          <w:b w:val="0"/>
          <w:lang w:val="en-US"/>
        </w:rPr>
        <w:t xml:space="preserve"> </w:t>
      </w:r>
      <w:r w:rsidRPr="003B1A0F">
        <w:rPr>
          <w:b w:val="0"/>
          <w:lang w:val="en-US"/>
        </w:rPr>
        <w:t>(</w:t>
      </w:r>
      <w:r w:rsidR="003B1A0F">
        <w:rPr>
          <w:b w:val="0"/>
          <w:lang w:val="en-US"/>
        </w:rPr>
        <w:t>accessed</w:t>
      </w:r>
      <w:r w:rsidRPr="003B1A0F">
        <w:rPr>
          <w:b w:val="0"/>
          <w:lang w:val="en-US"/>
        </w:rPr>
        <w:t>: 19.05.2017)</w:t>
      </w:r>
    </w:p>
    <w:p w:rsidR="0087092F" w:rsidRPr="001C248C" w:rsidRDefault="0087092F" w:rsidP="0087092F">
      <w:pPr>
        <w:pStyle w:val="11"/>
        <w:numPr>
          <w:ilvl w:val="0"/>
          <w:numId w:val="48"/>
        </w:numPr>
        <w:rPr>
          <w:b w:val="0"/>
          <w:lang w:val="en-US"/>
        </w:rPr>
      </w:pPr>
      <w:r w:rsidRPr="001A11AE">
        <w:rPr>
          <w:b w:val="0"/>
          <w:lang w:val="en-US"/>
        </w:rPr>
        <w:t>The</w:t>
      </w:r>
      <w:r w:rsidRPr="003B1A0F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Hitchhiker</w:t>
      </w:r>
      <w:r w:rsidRPr="003B1A0F">
        <w:rPr>
          <w:b w:val="0"/>
          <w:lang w:val="en-US"/>
        </w:rPr>
        <w:t>’</w:t>
      </w:r>
      <w:r w:rsidRPr="001A11AE">
        <w:rPr>
          <w:b w:val="0"/>
          <w:lang w:val="en-US"/>
        </w:rPr>
        <w:t>s</w:t>
      </w:r>
      <w:r w:rsidRPr="003B1A0F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Guide</w:t>
      </w:r>
      <w:r w:rsidRPr="003B1A0F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to</w:t>
      </w:r>
      <w:r w:rsidRPr="003B1A0F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Smart</w:t>
      </w:r>
      <w:r w:rsidRPr="003B1A0F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Contracts</w:t>
      </w:r>
      <w:r w:rsidRPr="003B1A0F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in</w:t>
      </w:r>
      <w:r w:rsidRPr="003B1A0F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Ethereum</w:t>
      </w:r>
      <w:r w:rsidRPr="003B1A0F">
        <w:rPr>
          <w:b w:val="0"/>
          <w:lang w:val="en-US"/>
        </w:rPr>
        <w:t xml:space="preserve"> [</w:t>
      </w:r>
      <w:r w:rsidR="003B1A0F">
        <w:rPr>
          <w:b w:val="0"/>
          <w:lang w:val="en-US"/>
        </w:rPr>
        <w:t>Electronic</w:t>
      </w:r>
      <w:r w:rsidR="003B1A0F" w:rsidRPr="003B1A0F">
        <w:rPr>
          <w:b w:val="0"/>
          <w:lang w:val="en-US"/>
        </w:rPr>
        <w:t xml:space="preserve"> </w:t>
      </w:r>
      <w:r w:rsidR="003B1A0F">
        <w:rPr>
          <w:b w:val="0"/>
          <w:lang w:val="en-US"/>
        </w:rPr>
        <w:t>resource</w:t>
      </w:r>
      <w:r w:rsidRPr="003B1A0F">
        <w:rPr>
          <w:b w:val="0"/>
          <w:lang w:val="en-US"/>
        </w:rPr>
        <w:t xml:space="preserve">]. // </w:t>
      </w:r>
      <w:r>
        <w:rPr>
          <w:b w:val="0"/>
          <w:lang w:val="en-US"/>
        </w:rPr>
        <w:t>OpenZeppelin</w:t>
      </w:r>
      <w:r w:rsidRPr="003B1A0F">
        <w:rPr>
          <w:b w:val="0"/>
          <w:lang w:val="en-US"/>
        </w:rPr>
        <w:t xml:space="preserve"> – </w:t>
      </w:r>
      <w:r>
        <w:rPr>
          <w:b w:val="0"/>
          <w:lang w:val="en-US"/>
        </w:rPr>
        <w:t>Medium</w:t>
      </w:r>
      <w:r w:rsidRPr="003B1A0F">
        <w:rPr>
          <w:b w:val="0"/>
          <w:lang w:val="en-US"/>
        </w:rPr>
        <w:t xml:space="preserve"> </w:t>
      </w:r>
      <w:r w:rsidR="003B1A0F">
        <w:rPr>
          <w:b w:val="0"/>
          <w:lang w:val="en-US"/>
        </w:rPr>
        <w:t xml:space="preserve">[Official website]. </w:t>
      </w:r>
      <w:r w:rsidR="003B1A0F" w:rsidRPr="003B1A0F">
        <w:rPr>
          <w:b w:val="0"/>
          <w:lang w:val="en-US"/>
        </w:rPr>
        <w:t>U</w:t>
      </w:r>
      <w:r w:rsidR="003B1A0F">
        <w:rPr>
          <w:b w:val="0"/>
          <w:lang w:val="en-US"/>
        </w:rPr>
        <w:t>RL</w:t>
      </w:r>
      <w:r w:rsidR="003B1A0F" w:rsidRPr="001C248C">
        <w:rPr>
          <w:b w:val="0"/>
          <w:lang w:val="en-US"/>
        </w:rPr>
        <w:t>:</w:t>
      </w:r>
      <w:r w:rsidRPr="001C248C">
        <w:rPr>
          <w:b w:val="0"/>
          <w:lang w:val="en-US"/>
        </w:rPr>
        <w:t xml:space="preserve"> </w:t>
      </w:r>
      <w:hyperlink r:id="rId14" w:history="1">
        <w:r w:rsidR="003B1A0F" w:rsidRPr="005E4ADD">
          <w:rPr>
            <w:rStyle w:val="a5"/>
            <w:b w:val="0"/>
            <w:lang w:val="en-US"/>
          </w:rPr>
          <w:t>https://medium.com/zeppelin-blog/the-hitchhikers-guide-to-smart-contracts-in-ethereum-848f08001f05</w:t>
        </w:r>
      </w:hyperlink>
      <w:r w:rsidR="003B1A0F" w:rsidRPr="001C248C">
        <w:rPr>
          <w:b w:val="0"/>
          <w:lang w:val="en-US"/>
        </w:rPr>
        <w:t xml:space="preserve"> </w:t>
      </w:r>
      <w:r w:rsidRPr="001C248C">
        <w:rPr>
          <w:b w:val="0"/>
          <w:lang w:val="en-US"/>
        </w:rPr>
        <w:t>(</w:t>
      </w:r>
      <w:r w:rsidR="003B1A0F">
        <w:rPr>
          <w:b w:val="0"/>
          <w:lang w:val="en-US"/>
        </w:rPr>
        <w:t>accessed</w:t>
      </w:r>
      <w:r w:rsidRPr="001C248C">
        <w:rPr>
          <w:b w:val="0"/>
          <w:lang w:val="en-US"/>
        </w:rPr>
        <w:t>: 19.05.2017)</w:t>
      </w:r>
    </w:p>
    <w:p w:rsidR="001C248C" w:rsidRDefault="00617C54" w:rsidP="0087092F">
      <w:pPr>
        <w:pStyle w:val="11"/>
        <w:numPr>
          <w:ilvl w:val="0"/>
          <w:numId w:val="48"/>
        </w:numPr>
        <w:rPr>
          <w:b w:val="0"/>
          <w:lang w:val="en-US"/>
        </w:rPr>
      </w:pPr>
      <w:r w:rsidRPr="001A11AE">
        <w:rPr>
          <w:b w:val="0"/>
          <w:lang w:val="en-US"/>
        </w:rPr>
        <w:t>The</w:t>
      </w:r>
      <w:r w:rsidRPr="00FE7670">
        <w:rPr>
          <w:b w:val="0"/>
          <w:lang w:val="en-US"/>
        </w:rPr>
        <w:t xml:space="preserve"> 8 </w:t>
      </w:r>
      <w:r w:rsidRPr="001A11AE">
        <w:rPr>
          <w:b w:val="0"/>
          <w:lang w:val="en-US"/>
        </w:rPr>
        <w:t>most</w:t>
      </w:r>
      <w:r w:rsidRPr="00FE7670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popular</w:t>
      </w:r>
      <w:r w:rsidRPr="00FE7670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document</w:t>
      </w:r>
      <w:r w:rsidRPr="00FE7670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formats</w:t>
      </w:r>
      <w:r w:rsidRPr="00FE7670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on</w:t>
      </w:r>
      <w:r w:rsidRPr="00FE7670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the</w:t>
      </w:r>
      <w:r w:rsidRPr="00FE7670">
        <w:rPr>
          <w:b w:val="0"/>
          <w:lang w:val="en-US"/>
        </w:rPr>
        <w:t xml:space="preserve"> </w:t>
      </w:r>
      <w:r w:rsidRPr="001A11AE">
        <w:rPr>
          <w:b w:val="0"/>
          <w:lang w:val="en-US"/>
        </w:rPr>
        <w:t>web</w:t>
      </w:r>
      <w:r w:rsidRPr="00FE7670">
        <w:rPr>
          <w:b w:val="0"/>
          <w:lang w:val="en-US"/>
        </w:rPr>
        <w:t xml:space="preserve"> [</w:t>
      </w:r>
      <w:r w:rsidR="003B1A0F">
        <w:rPr>
          <w:b w:val="0"/>
          <w:lang w:val="en-US"/>
        </w:rPr>
        <w:t>Electronic</w:t>
      </w:r>
      <w:r w:rsidR="003B1A0F" w:rsidRPr="003B1A0F">
        <w:rPr>
          <w:b w:val="0"/>
          <w:lang w:val="en-US"/>
        </w:rPr>
        <w:t xml:space="preserve"> </w:t>
      </w:r>
      <w:r w:rsidR="003B1A0F">
        <w:rPr>
          <w:b w:val="0"/>
          <w:lang w:val="en-US"/>
        </w:rPr>
        <w:t>resource</w:t>
      </w:r>
      <w:r w:rsidRPr="00FE7670">
        <w:rPr>
          <w:b w:val="0"/>
          <w:lang w:val="en-US"/>
        </w:rPr>
        <w:t xml:space="preserve">]. // </w:t>
      </w:r>
      <w:r w:rsidR="00FE7670">
        <w:rPr>
          <w:b w:val="0"/>
          <w:lang w:val="en-US"/>
        </w:rPr>
        <w:t>Duff</w:t>
      </w:r>
      <w:r w:rsidR="00FE7670" w:rsidRPr="00FE7670">
        <w:rPr>
          <w:b w:val="0"/>
          <w:lang w:val="en-US"/>
        </w:rPr>
        <w:t xml:space="preserve"> </w:t>
      </w:r>
      <w:r w:rsidR="00FE7670">
        <w:rPr>
          <w:b w:val="0"/>
          <w:lang w:val="en-US"/>
        </w:rPr>
        <w:t>Johnson</w:t>
      </w:r>
      <w:r w:rsidR="00FE7670" w:rsidRPr="00FE7670">
        <w:rPr>
          <w:b w:val="0"/>
          <w:lang w:val="en-US"/>
        </w:rPr>
        <w:t xml:space="preserve"> </w:t>
      </w:r>
      <w:r w:rsidR="00FE7670">
        <w:rPr>
          <w:b w:val="0"/>
          <w:lang w:val="en-US"/>
        </w:rPr>
        <w:t>Strategy</w:t>
      </w:r>
      <w:r w:rsidR="00FE7670" w:rsidRPr="00FE7670">
        <w:rPr>
          <w:b w:val="0"/>
          <w:lang w:val="en-US"/>
        </w:rPr>
        <w:t xml:space="preserve"> &amp; </w:t>
      </w:r>
      <w:r w:rsidR="00FE7670">
        <w:rPr>
          <w:b w:val="0"/>
          <w:lang w:val="en-US"/>
        </w:rPr>
        <w:t>Communications</w:t>
      </w:r>
      <w:r w:rsidR="00FE7670" w:rsidRPr="00FE7670">
        <w:rPr>
          <w:b w:val="0"/>
          <w:lang w:val="en-US"/>
        </w:rPr>
        <w:t xml:space="preserve">. </w:t>
      </w:r>
      <w:r w:rsidR="003B1A0F" w:rsidRPr="003B1A0F">
        <w:rPr>
          <w:b w:val="0"/>
        </w:rPr>
        <w:t>[</w:t>
      </w:r>
      <w:r w:rsidR="003B1A0F">
        <w:rPr>
          <w:b w:val="0"/>
          <w:lang w:val="en-US"/>
        </w:rPr>
        <w:t>Official</w:t>
      </w:r>
      <w:r w:rsidR="003B1A0F" w:rsidRPr="003B1A0F">
        <w:rPr>
          <w:b w:val="0"/>
        </w:rPr>
        <w:t xml:space="preserve"> </w:t>
      </w:r>
      <w:r w:rsidR="003B1A0F">
        <w:rPr>
          <w:b w:val="0"/>
          <w:lang w:val="en-US"/>
        </w:rPr>
        <w:t>website</w:t>
      </w:r>
      <w:r w:rsidR="003B1A0F" w:rsidRPr="003B1A0F">
        <w:rPr>
          <w:b w:val="0"/>
        </w:rPr>
        <w:t xml:space="preserve">]. </w:t>
      </w:r>
      <w:r w:rsidR="003B1A0F" w:rsidRPr="003B1A0F">
        <w:rPr>
          <w:b w:val="0"/>
          <w:lang w:val="en-US"/>
        </w:rPr>
        <w:t>U</w:t>
      </w:r>
      <w:r w:rsidR="003B1A0F">
        <w:rPr>
          <w:b w:val="0"/>
          <w:lang w:val="en-US"/>
        </w:rPr>
        <w:t>RL</w:t>
      </w:r>
      <w:r w:rsidR="00FE7670" w:rsidRPr="003B1A0F">
        <w:rPr>
          <w:b w:val="0"/>
          <w:lang w:val="en-US"/>
        </w:rPr>
        <w:t>:</w:t>
      </w:r>
      <w:r w:rsidRPr="003B1A0F">
        <w:rPr>
          <w:b w:val="0"/>
          <w:lang w:val="en-US"/>
        </w:rPr>
        <w:t xml:space="preserve"> </w:t>
      </w:r>
      <w:hyperlink r:id="rId15" w:history="1">
        <w:r w:rsidR="00FE7670" w:rsidRPr="00AB1070">
          <w:rPr>
            <w:rStyle w:val="a5"/>
            <w:b w:val="0"/>
            <w:lang w:val="en-US"/>
          </w:rPr>
          <w:t>http</w:t>
        </w:r>
        <w:r w:rsidR="00FE7670" w:rsidRPr="003B1A0F">
          <w:rPr>
            <w:rStyle w:val="a5"/>
            <w:b w:val="0"/>
            <w:lang w:val="en-US"/>
          </w:rPr>
          <w:t>://</w:t>
        </w:r>
        <w:r w:rsidR="00FE7670" w:rsidRPr="00AB1070">
          <w:rPr>
            <w:rStyle w:val="a5"/>
            <w:b w:val="0"/>
            <w:lang w:val="en-US"/>
          </w:rPr>
          <w:t>duff</w:t>
        </w:r>
        <w:r w:rsidR="00FE7670" w:rsidRPr="003B1A0F">
          <w:rPr>
            <w:rStyle w:val="a5"/>
            <w:b w:val="0"/>
            <w:lang w:val="en-US"/>
          </w:rPr>
          <w:t>-</w:t>
        </w:r>
        <w:r w:rsidR="00FE7670" w:rsidRPr="00AB1070">
          <w:rPr>
            <w:rStyle w:val="a5"/>
            <w:b w:val="0"/>
            <w:lang w:val="en-US"/>
          </w:rPr>
          <w:t>johnson</w:t>
        </w:r>
        <w:r w:rsidR="00FE7670" w:rsidRPr="003B1A0F">
          <w:rPr>
            <w:rStyle w:val="a5"/>
            <w:b w:val="0"/>
            <w:lang w:val="en-US"/>
          </w:rPr>
          <w:t>.</w:t>
        </w:r>
        <w:r w:rsidR="00FE7670" w:rsidRPr="00AB1070">
          <w:rPr>
            <w:rStyle w:val="a5"/>
            <w:b w:val="0"/>
            <w:lang w:val="en-US"/>
          </w:rPr>
          <w:t>com</w:t>
        </w:r>
        <w:r w:rsidR="00FE7670" w:rsidRPr="003B1A0F">
          <w:rPr>
            <w:rStyle w:val="a5"/>
            <w:b w:val="0"/>
            <w:lang w:val="en-US"/>
          </w:rPr>
          <w:t>/2014/02/17/</w:t>
        </w:r>
        <w:r w:rsidR="00FE7670" w:rsidRPr="00AB1070">
          <w:rPr>
            <w:rStyle w:val="a5"/>
            <w:b w:val="0"/>
            <w:lang w:val="en-US"/>
          </w:rPr>
          <w:t>the</w:t>
        </w:r>
        <w:r w:rsidR="00FE7670" w:rsidRPr="003B1A0F">
          <w:rPr>
            <w:rStyle w:val="a5"/>
            <w:b w:val="0"/>
            <w:lang w:val="en-US"/>
          </w:rPr>
          <w:t>-8-</w:t>
        </w:r>
        <w:r w:rsidR="00FE7670" w:rsidRPr="00AB1070">
          <w:rPr>
            <w:rStyle w:val="a5"/>
            <w:b w:val="0"/>
            <w:lang w:val="en-US"/>
          </w:rPr>
          <w:t>most</w:t>
        </w:r>
        <w:r w:rsidR="00FE7670" w:rsidRPr="003B1A0F">
          <w:rPr>
            <w:rStyle w:val="a5"/>
            <w:b w:val="0"/>
            <w:lang w:val="en-US"/>
          </w:rPr>
          <w:t>-</w:t>
        </w:r>
        <w:r w:rsidR="00FE7670" w:rsidRPr="00AB1070">
          <w:rPr>
            <w:rStyle w:val="a5"/>
            <w:b w:val="0"/>
            <w:lang w:val="en-US"/>
          </w:rPr>
          <w:t>popular</w:t>
        </w:r>
        <w:r w:rsidR="00FE7670" w:rsidRPr="003B1A0F">
          <w:rPr>
            <w:rStyle w:val="a5"/>
            <w:b w:val="0"/>
            <w:lang w:val="en-US"/>
          </w:rPr>
          <w:t>-</w:t>
        </w:r>
        <w:r w:rsidR="00FE7670" w:rsidRPr="00AB1070">
          <w:rPr>
            <w:rStyle w:val="a5"/>
            <w:b w:val="0"/>
            <w:lang w:val="en-US"/>
          </w:rPr>
          <w:t>document</w:t>
        </w:r>
        <w:r w:rsidR="00FE7670" w:rsidRPr="003B1A0F">
          <w:rPr>
            <w:rStyle w:val="a5"/>
            <w:b w:val="0"/>
            <w:lang w:val="en-US"/>
          </w:rPr>
          <w:t>-</w:t>
        </w:r>
        <w:r w:rsidR="00FE7670" w:rsidRPr="00AB1070">
          <w:rPr>
            <w:rStyle w:val="a5"/>
            <w:b w:val="0"/>
            <w:lang w:val="en-US"/>
          </w:rPr>
          <w:t>formats</w:t>
        </w:r>
        <w:r w:rsidR="00FE7670" w:rsidRPr="003B1A0F">
          <w:rPr>
            <w:rStyle w:val="a5"/>
            <w:b w:val="0"/>
            <w:lang w:val="en-US"/>
          </w:rPr>
          <w:t>-</w:t>
        </w:r>
        <w:r w:rsidR="00FE7670" w:rsidRPr="00AB1070">
          <w:rPr>
            <w:rStyle w:val="a5"/>
            <w:b w:val="0"/>
            <w:lang w:val="en-US"/>
          </w:rPr>
          <w:t>on</w:t>
        </w:r>
        <w:r w:rsidR="00FE7670" w:rsidRPr="003B1A0F">
          <w:rPr>
            <w:rStyle w:val="a5"/>
            <w:b w:val="0"/>
            <w:lang w:val="en-US"/>
          </w:rPr>
          <w:t>-</w:t>
        </w:r>
        <w:r w:rsidR="00FE7670" w:rsidRPr="00AB1070">
          <w:rPr>
            <w:rStyle w:val="a5"/>
            <w:b w:val="0"/>
            <w:lang w:val="en-US"/>
          </w:rPr>
          <w:t>the</w:t>
        </w:r>
        <w:r w:rsidR="00FE7670" w:rsidRPr="003B1A0F">
          <w:rPr>
            <w:rStyle w:val="a5"/>
            <w:b w:val="0"/>
            <w:lang w:val="en-US"/>
          </w:rPr>
          <w:t>-</w:t>
        </w:r>
        <w:r w:rsidR="00FE7670" w:rsidRPr="00AB1070">
          <w:rPr>
            <w:rStyle w:val="a5"/>
            <w:b w:val="0"/>
            <w:lang w:val="en-US"/>
          </w:rPr>
          <w:t>web</w:t>
        </w:r>
        <w:r w:rsidR="00FE7670" w:rsidRPr="003B1A0F">
          <w:rPr>
            <w:rStyle w:val="a5"/>
            <w:b w:val="0"/>
            <w:lang w:val="en-US"/>
          </w:rPr>
          <w:t>/</w:t>
        </w:r>
      </w:hyperlink>
      <w:r w:rsidR="003B1A0F" w:rsidRPr="003B1A0F">
        <w:rPr>
          <w:b w:val="0"/>
          <w:lang w:val="en-US"/>
        </w:rPr>
        <w:t xml:space="preserve"> </w:t>
      </w:r>
      <w:r w:rsidR="003621F9" w:rsidRPr="003B1A0F">
        <w:rPr>
          <w:b w:val="0"/>
          <w:lang w:val="en-US"/>
        </w:rPr>
        <w:t>(</w:t>
      </w:r>
      <w:r w:rsidR="003B1A0F" w:rsidRPr="003B1A0F">
        <w:rPr>
          <w:b w:val="0"/>
          <w:lang w:val="en-US"/>
        </w:rPr>
        <w:t>accessed</w:t>
      </w:r>
      <w:r w:rsidR="003B1A0F">
        <w:rPr>
          <w:b w:val="0"/>
          <w:lang w:val="en-US"/>
        </w:rPr>
        <w:t>:</w:t>
      </w:r>
      <w:r w:rsidR="00FE7670" w:rsidRPr="003B1A0F">
        <w:rPr>
          <w:b w:val="0"/>
          <w:lang w:val="en-US"/>
        </w:rPr>
        <w:t xml:space="preserve"> 19</w:t>
      </w:r>
      <w:r w:rsidR="003621F9" w:rsidRPr="003B1A0F">
        <w:rPr>
          <w:b w:val="0"/>
          <w:lang w:val="en-US"/>
        </w:rPr>
        <w:t>.05.2017).</w:t>
      </w:r>
    </w:p>
    <w:p w:rsidR="001C248C" w:rsidRPr="001C248C" w:rsidRDefault="001C248C" w:rsidP="001C248C">
      <w:pPr>
        <w:pStyle w:val="a0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1C248C">
        <w:rPr>
          <w:rFonts w:ascii="Times New Roman" w:hAnsi="Times New Roman" w:cs="Times New Roman"/>
          <w:sz w:val="24"/>
          <w:szCs w:val="24"/>
          <w:lang w:eastAsia="ru-RU"/>
        </w:rPr>
        <w:t>[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Russian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] Руководство по 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Solidity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[Электронный ресурс]. // 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Ethereum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Wiki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[Официальный сайт]. </w:t>
      </w:r>
      <w:r w:rsidRPr="001C248C">
        <w:rPr>
          <w:rFonts w:ascii="Times New Roman" w:hAnsi="Times New Roman" w:cs="Times New Roman"/>
          <w:sz w:val="24"/>
          <w:szCs w:val="24"/>
          <w:lang w:val="en-US" w:eastAsia="ru-RU"/>
        </w:rPr>
        <w:t>URL</w:t>
      </w:r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: </w:t>
      </w:r>
      <w:hyperlink r:id="rId16" w:history="1"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://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github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.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com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/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ethereum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/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wiki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/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wiki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/%5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BRussian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%5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-%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A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1%83%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BA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BE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2%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BE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4%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1%81%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1%82%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2%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BE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-%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BF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D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0%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BE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eastAsia="ru-RU"/>
          </w:rPr>
          <w:t>-</w:t>
        </w:r>
        <w:r w:rsidRPr="001C248C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Solidity</w:t>
        </w:r>
      </w:hyperlink>
      <w:r w:rsidRPr="001C248C">
        <w:rPr>
          <w:rFonts w:ascii="Times New Roman" w:hAnsi="Times New Roman" w:cs="Times New Roman"/>
          <w:sz w:val="24"/>
          <w:szCs w:val="24"/>
          <w:lang w:eastAsia="ru-RU"/>
        </w:rPr>
        <w:t xml:space="preserve"> (дата обращения: 19.05.2017)</w:t>
      </w:r>
    </w:p>
    <w:p w:rsidR="009C3359" w:rsidRPr="00D41E39" w:rsidRDefault="001C248C" w:rsidP="00D41E39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1C248C">
        <w:rPr>
          <w:b/>
        </w:rPr>
        <w:br w:type="page"/>
      </w:r>
    </w:p>
    <w:p w:rsidR="001C248C" w:rsidRPr="001C248C" w:rsidRDefault="001C248C" w:rsidP="001C248C">
      <w:pPr>
        <w:rPr>
          <w:lang w:val="en-US" w:eastAsia="ru-RU"/>
        </w:rPr>
      </w:pPr>
    </w:p>
    <w:p w:rsidR="00F82AFA" w:rsidRPr="003B1A0F" w:rsidRDefault="00F82AFA" w:rsidP="00F82AFA">
      <w:pPr>
        <w:rPr>
          <w:sz w:val="24"/>
          <w:szCs w:val="24"/>
          <w:lang w:val="en-US" w:eastAsia="ru-RU"/>
        </w:rPr>
      </w:pPr>
    </w:p>
    <w:p w:rsidR="00762536" w:rsidRPr="001A11AE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4" w:name="_Toc483401416"/>
      <w:r w:rsidRPr="001A11AE">
        <w:rPr>
          <w:szCs w:val="24"/>
          <w:lang w:eastAsia="ru-RU"/>
        </w:rPr>
        <w:t xml:space="preserve">Приложение </w:t>
      </w:r>
      <w:r w:rsidR="001A11AE" w:rsidRPr="001A11AE">
        <w:rPr>
          <w:szCs w:val="24"/>
          <w:lang w:eastAsia="ru-RU"/>
        </w:rPr>
        <w:t>1</w:t>
      </w:r>
      <w:bookmarkEnd w:id="24"/>
    </w:p>
    <w:p w:rsidR="00762536" w:rsidRPr="001A11AE" w:rsidRDefault="001D42F7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4BE2EED4" wp14:editId="5BF10D10">
            <wp:simplePos x="0" y="0"/>
            <wp:positionH relativeFrom="column">
              <wp:posOffset>463550</wp:posOffset>
            </wp:positionH>
            <wp:positionV relativeFrom="paragraph">
              <wp:posOffset>354330</wp:posOffset>
            </wp:positionV>
            <wp:extent cx="4912995" cy="5641340"/>
            <wp:effectExtent l="0" t="0" r="190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536"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Диаграмма классов</w:t>
      </w:r>
    </w:p>
    <w:p w:rsidR="00353CBC" w:rsidRPr="001A11AE" w:rsidRDefault="001A11AE" w:rsidP="0023504D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Примечание: в приложениях 1, 2 и 3</w:t>
      </w:r>
      <w:r w:rsidR="0023504D"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рассматривается только клиентская часть программы.</w:t>
      </w:r>
    </w:p>
    <w:p w:rsidR="00353CBC" w:rsidRPr="001A11AE" w:rsidRDefault="00353CBC" w:rsidP="00353CBC">
      <w:pPr>
        <w:pStyle w:val="ae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A11AE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1A11AE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D41E39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1A11AE">
        <w:rPr>
          <w:rFonts w:ascii="Times New Roman" w:hAnsi="Times New Roman" w:cs="Times New Roman"/>
          <w:color w:val="auto"/>
          <w:sz w:val="24"/>
          <w:szCs w:val="24"/>
        </w:rPr>
        <w:t xml:space="preserve"> Диаграмма классов</w:t>
      </w:r>
    </w:p>
    <w:p w:rsidR="00762536" w:rsidRPr="001A11AE" w:rsidRDefault="00762536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536" w:rsidRPr="001A11AE" w:rsidRDefault="00762536" w:rsidP="00B65247">
      <w:pPr>
        <w:pStyle w:val="1"/>
        <w:ind w:left="3828"/>
        <w:jc w:val="left"/>
        <w:rPr>
          <w:szCs w:val="24"/>
          <w:lang w:eastAsia="ru-RU"/>
        </w:rPr>
      </w:pPr>
      <w:bookmarkStart w:id="25" w:name="_Toc483401417"/>
      <w:r w:rsidRPr="001A11AE">
        <w:rPr>
          <w:szCs w:val="24"/>
          <w:lang w:eastAsia="ru-RU"/>
        </w:rPr>
        <w:lastRenderedPageBreak/>
        <w:t xml:space="preserve">Приложение </w:t>
      </w:r>
      <w:r w:rsidR="001A11AE" w:rsidRPr="001A11AE">
        <w:rPr>
          <w:szCs w:val="24"/>
          <w:lang w:eastAsia="ru-RU"/>
        </w:rPr>
        <w:t>2</w:t>
      </w:r>
      <w:bookmarkEnd w:id="25"/>
    </w:p>
    <w:p w:rsidR="00762536" w:rsidRPr="001A11AE" w:rsidRDefault="00762536" w:rsidP="00762536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классов</w:t>
      </w:r>
    </w:p>
    <w:tbl>
      <w:tblPr>
        <w:tblStyle w:val="ac"/>
        <w:tblW w:w="10490" w:type="dxa"/>
        <w:tblInd w:w="-856" w:type="dxa"/>
        <w:tblLook w:val="04A0" w:firstRow="1" w:lastRow="0" w:firstColumn="1" w:lastColumn="0" w:noHBand="0" w:noVBand="1"/>
      </w:tblPr>
      <w:tblGrid>
        <w:gridCol w:w="2743"/>
        <w:gridCol w:w="7747"/>
      </w:tblGrid>
      <w:tr w:rsidR="00D83D81" w:rsidRPr="001A11AE" w:rsidTr="001D42F7">
        <w:tc>
          <w:tcPr>
            <w:tcW w:w="2743" w:type="dxa"/>
            <w:shd w:val="clear" w:color="auto" w:fill="E7E6E6" w:themeFill="background2"/>
          </w:tcPr>
          <w:p w:rsidR="00D83D81" w:rsidRPr="001A11AE" w:rsidRDefault="00C115F4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Имя к</w:t>
            </w:r>
            <w:r w:rsidR="00D83D81"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ласс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747" w:type="dxa"/>
            <w:shd w:val="clear" w:color="auto" w:fill="E7E6E6" w:themeFill="background2"/>
          </w:tcPr>
          <w:p w:rsidR="00D83D81" w:rsidRPr="001A11AE" w:rsidRDefault="00D83D81" w:rsidP="001D42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D41E39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7747" w:type="dxa"/>
          </w:tcPr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Представляет собой форму Windows, содержащую главное и единственное окно программы. Класс разделен на три файла (MainForm.cs, MainFormGeneralMethods.cs, MainFormDocumentMethods.cs) в целях декомпозиции и упрощения разработки. </w:t>
            </w:r>
          </w:p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MainForm.cs содержит обработчики событий для кнопок, работающих с таблицей. </w:t>
            </w:r>
          </w:p>
          <w:p w:rsidR="006A2A07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MainFormGeneralMethods.cs содержит методы работы с формой и полем «Статус». </w:t>
            </w:r>
          </w:p>
          <w:p w:rsidR="00D83D81" w:rsidRPr="001A11AE" w:rsidRDefault="006A2A07" w:rsidP="006A2A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ab/>
              <w:t>MainFormDocumentMethods.cs содержит обработчики событий для кнопок, работающих с документами и коммуникацией с сервером, а также метод генерации хэш-суммы документа.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ServerConnection</w:t>
            </w:r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Статический класс, предоставляющий методы коммуникации с удалённым сервером.</w:t>
            </w:r>
          </w:p>
        </w:tc>
      </w:tr>
      <w:tr w:rsidR="00D83D81" w:rsidRPr="001A11AE" w:rsidTr="001D42F7">
        <w:tc>
          <w:tcPr>
            <w:tcW w:w="2743" w:type="dxa"/>
          </w:tcPr>
          <w:p w:rsidR="00D83D81" w:rsidRPr="001A11AE" w:rsidRDefault="001D42F7" w:rsidP="00C115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</w:t>
            </w:r>
          </w:p>
        </w:tc>
        <w:tc>
          <w:tcPr>
            <w:tcW w:w="7747" w:type="dxa"/>
          </w:tcPr>
          <w:p w:rsidR="00D83D81" w:rsidRPr="001A11AE" w:rsidRDefault="00D92972" w:rsidP="0076253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Статический класс, содержащий единственный метод Main(), запускающий программу.</w:t>
            </w:r>
          </w:p>
        </w:tc>
      </w:tr>
    </w:tbl>
    <w:p w:rsidR="00D83D81" w:rsidRPr="001A11AE" w:rsidRDefault="00D83D8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536" w:rsidRPr="001A11AE" w:rsidRDefault="00762536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11AE">
        <w:rPr>
          <w:rFonts w:ascii="Times New Roman" w:hAnsi="Times New Roman" w:cs="Times New Roman"/>
          <w:sz w:val="24"/>
          <w:szCs w:val="24"/>
        </w:rPr>
        <w:br w:type="page"/>
      </w:r>
    </w:p>
    <w:p w:rsidR="00762536" w:rsidRPr="001A11AE" w:rsidRDefault="00762536" w:rsidP="00B65247">
      <w:pPr>
        <w:pStyle w:val="1"/>
        <w:ind w:left="3969"/>
        <w:jc w:val="left"/>
        <w:rPr>
          <w:szCs w:val="24"/>
          <w:lang w:eastAsia="ru-RU"/>
        </w:rPr>
      </w:pPr>
      <w:bookmarkStart w:id="26" w:name="_Toc483401418"/>
      <w:r w:rsidRPr="001A11AE">
        <w:rPr>
          <w:szCs w:val="24"/>
          <w:lang w:eastAsia="ru-RU"/>
        </w:rPr>
        <w:lastRenderedPageBreak/>
        <w:t xml:space="preserve">Приложение </w:t>
      </w:r>
      <w:r w:rsidR="001A11AE" w:rsidRPr="001A11AE">
        <w:rPr>
          <w:szCs w:val="24"/>
          <w:lang w:eastAsia="ru-RU"/>
        </w:rPr>
        <w:t>3</w:t>
      </w:r>
      <w:bookmarkEnd w:id="26"/>
    </w:p>
    <w:p w:rsidR="00D04F1A" w:rsidRPr="001A11AE" w:rsidRDefault="00762536" w:rsidP="001A4AB7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Описание и функциональное назначение полей</w:t>
      </w:r>
      <w:r w:rsidR="00D04F1A"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>/свойств</w:t>
      </w:r>
      <w:r w:rsidRPr="001A11AE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и методов классов</w:t>
      </w: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82"/>
        <w:gridCol w:w="111"/>
        <w:gridCol w:w="1307"/>
        <w:gridCol w:w="283"/>
        <w:gridCol w:w="992"/>
        <w:gridCol w:w="851"/>
        <w:gridCol w:w="1417"/>
        <w:gridCol w:w="3000"/>
      </w:tblGrid>
      <w:tr w:rsidR="00271244" w:rsidRPr="001A11AE" w:rsidTr="00D40A29">
        <w:tc>
          <w:tcPr>
            <w:tcW w:w="10343" w:type="dxa"/>
            <w:gridSpan w:val="8"/>
            <w:shd w:val="clear" w:color="auto" w:fill="D9D9D9" w:themeFill="background1" w:themeFillShade="D9"/>
          </w:tcPr>
          <w:p w:rsidR="00271244" w:rsidRPr="001A11AE" w:rsidRDefault="001A4AB7" w:rsidP="00E9713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MainForm</w:t>
            </w:r>
          </w:p>
        </w:tc>
      </w:tr>
      <w:tr w:rsidR="00271244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271244" w:rsidRPr="00DC3DF5" w:rsidRDefault="001A4AB7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Поля и свойства (если не указано иное, типы полей и свойств класса принадлежат пространству имён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System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Forms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Примечание: в версии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Light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отсутствуют поля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uploadSelectedButton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uploadAllButton.</w:t>
            </w:r>
          </w:p>
        </w:tc>
      </w:tr>
      <w:tr w:rsidR="00271244" w:rsidRPr="001A11AE" w:rsidTr="008E4A72">
        <w:tc>
          <w:tcPr>
            <w:tcW w:w="2382" w:type="dxa"/>
            <w:shd w:val="clear" w:color="auto" w:fill="F2F2F2" w:themeFill="background1" w:themeFillShade="F2"/>
          </w:tcPr>
          <w:p w:rsidR="00271244" w:rsidRPr="00DC3DF5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1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2126" w:type="dxa"/>
            <w:gridSpan w:val="3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417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addButton</w:t>
            </w:r>
          </w:p>
        </w:tc>
        <w:tc>
          <w:tcPr>
            <w:tcW w:w="1418" w:type="dxa"/>
            <w:gridSpan w:val="2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DC3DF5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«Добавить…».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addButton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«Отметить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selectAllButton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deselectAllButton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«Сбросить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deselectAllButton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>Удалить выбранные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deleteButton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A4AB7" w:rsidRPr="001A11AE" w:rsidTr="008E4A72">
        <w:tc>
          <w:tcPr>
            <w:tcW w:w="2382" w:type="dxa"/>
          </w:tcPr>
          <w:p w:rsidR="001A4AB7" w:rsidRPr="001A11AE" w:rsidRDefault="001A4AB7" w:rsidP="001A4A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deleteAllButton</w:t>
            </w:r>
          </w:p>
        </w:tc>
        <w:tc>
          <w:tcPr>
            <w:tcW w:w="1418" w:type="dxa"/>
            <w:gridSpan w:val="2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A4AB7" w:rsidRPr="001A11AE" w:rsidRDefault="001A4AB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1A4AB7" w:rsidRPr="001A11AE" w:rsidRDefault="001A4AB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Кнопка «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deleteAllButton</w:t>
            </w:r>
            <w:r w:rsidR="00EB1F97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«Загрузить выбранные».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«Загрузить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verifySelectedButton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«Проверить выбранные».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verifySelectedButton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verifyAllButton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«Проверить все».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verifyAllButton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exitButton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Button</w:t>
            </w:r>
          </w:p>
        </w:tc>
        <w:tc>
          <w:tcPr>
            <w:tcW w:w="4417" w:type="dxa"/>
            <w:gridSpan w:val="2"/>
          </w:tcPr>
          <w:p w:rsidR="00EB1F97" w:rsidRPr="001A11AE" w:rsidRDefault="00EB1F97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Кнопка «Выйти». Событие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exitButton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Click</w:t>
            </w:r>
            <w:r w:rsidR="0023504D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documentsBox</w:t>
            </w:r>
          </w:p>
        </w:tc>
        <w:tc>
          <w:tcPr>
            <w:tcW w:w="1418" w:type="dxa"/>
            <w:gridSpan w:val="2"/>
          </w:tcPr>
          <w:p w:rsidR="00EB1F97" w:rsidRPr="001A11AE" w:rsidRDefault="00EB1F97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GroupBox</w:t>
            </w:r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Контейнер элементов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WinForms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. Содержит все кнопки и таблицу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B1F97" w:rsidRPr="001A11AE" w:rsidTr="008E4A72">
        <w:tc>
          <w:tcPr>
            <w:tcW w:w="2382" w:type="dxa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documentsList</w:t>
            </w:r>
          </w:p>
        </w:tc>
        <w:tc>
          <w:tcPr>
            <w:tcW w:w="1418" w:type="dxa"/>
            <w:gridSpan w:val="2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EB1F97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</w:t>
            </w:r>
          </w:p>
        </w:tc>
        <w:tc>
          <w:tcPr>
            <w:tcW w:w="4417" w:type="dxa"/>
            <w:gridSpan w:val="2"/>
          </w:tcPr>
          <w:p w:rsidR="00EB1F97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Таблица, содержащая информацию о документах.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Событие 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KeyDown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вызывает метод 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documentsList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KeyDown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504D" w:rsidRPr="001A11AE" w:rsidTr="008E4A72">
        <w:tc>
          <w:tcPr>
            <w:tcW w:w="2382" w:type="dxa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Checkboxes</w:t>
            </w:r>
          </w:p>
        </w:tc>
        <w:tc>
          <w:tcPr>
            <w:tcW w:w="1418" w:type="dxa"/>
            <w:gridSpan w:val="2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23504D" w:rsidRPr="001A11AE" w:rsidRDefault="0023504D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DataGridViewCheckBoxColumn</w:t>
            </w:r>
          </w:p>
        </w:tc>
        <w:tc>
          <w:tcPr>
            <w:tcW w:w="4417" w:type="dxa"/>
            <w:gridSpan w:val="2"/>
          </w:tcPr>
          <w:p w:rsidR="0023504D" w:rsidRPr="001A11AE" w:rsidRDefault="0023504D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об отмеченных документах</w:t>
            </w:r>
            <w:r w:rsidR="001027A3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 виде элементов </w:t>
            </w:r>
            <w:r w:rsidR="001027A3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r w:rsidR="001027A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DocumentName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EB1F9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названиях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DocumentPath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расположении документов на компьютере.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DocumentHash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хэш-суммах документов.</w:t>
            </w:r>
          </w:p>
        </w:tc>
      </w:tr>
      <w:tr w:rsidR="001027A3" w:rsidRPr="001A11AE" w:rsidTr="008E4A72">
        <w:tc>
          <w:tcPr>
            <w:tcW w:w="2382" w:type="dxa"/>
          </w:tcPr>
          <w:p w:rsidR="001027A3" w:rsidRPr="001A11AE" w:rsidRDefault="001027A3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DocumentState</w:t>
            </w:r>
          </w:p>
        </w:tc>
        <w:tc>
          <w:tcPr>
            <w:tcW w:w="1418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DataGridViewTextBoxColumn</w:t>
            </w:r>
          </w:p>
        </w:tc>
        <w:tc>
          <w:tcPr>
            <w:tcW w:w="4417" w:type="dxa"/>
            <w:gridSpan w:val="2"/>
          </w:tcPr>
          <w:p w:rsidR="001027A3" w:rsidRPr="001A11AE" w:rsidRDefault="001027A3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Столбец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содержащий информацию о названиях документов.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docsSelectDialog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OpenFileDialog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Диалог, предлагающий выбрать один или несколько файлов, подходящих под фильтр (возможен выбор только документов в формате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PDF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statusBox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GroupBox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Контейнер, содержащий элемент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status.</w:t>
            </w:r>
          </w:p>
        </w:tc>
      </w:tr>
      <w:tr w:rsidR="00A23FD0" w:rsidRPr="001A11AE" w:rsidTr="008E4A72">
        <w:tc>
          <w:tcPr>
            <w:tcW w:w="2382" w:type="dxa"/>
          </w:tcPr>
          <w:p w:rsidR="00A23FD0" w:rsidRPr="001A11AE" w:rsidRDefault="00A23FD0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418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RichTextBox</w:t>
            </w:r>
          </w:p>
        </w:tc>
        <w:tc>
          <w:tcPr>
            <w:tcW w:w="4417" w:type="dxa"/>
            <w:gridSpan w:val="2"/>
          </w:tcPr>
          <w:p w:rsidR="00A23FD0" w:rsidRPr="001A11AE" w:rsidRDefault="00A23FD0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Поле «Статус», выводящее информацию об успешности обработки документов.</w:t>
            </w:r>
          </w:p>
        </w:tc>
      </w:tr>
      <w:tr w:rsidR="00DE6808" w:rsidRPr="001A11AE" w:rsidTr="008E4A72">
        <w:tc>
          <w:tcPr>
            <w:tcW w:w="2382" w:type="dxa"/>
          </w:tcPr>
          <w:p w:rsidR="00DE6808" w:rsidRPr="001A11AE" w:rsidRDefault="00DE6808" w:rsidP="001027A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1418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126" w:type="dxa"/>
            <w:gridSpan w:val="3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System.Component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Model.IContainer</w:t>
            </w:r>
          </w:p>
        </w:tc>
        <w:tc>
          <w:tcPr>
            <w:tcW w:w="4417" w:type="dxa"/>
            <w:gridSpan w:val="2"/>
          </w:tcPr>
          <w:p w:rsidR="00DE6808" w:rsidRPr="001A11AE" w:rsidRDefault="00DE680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Обязательная переменная конструктора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027A3" w:rsidRPr="001A11AE" w:rsidTr="00D40A29">
        <w:tc>
          <w:tcPr>
            <w:tcW w:w="10343" w:type="dxa"/>
            <w:gridSpan w:val="8"/>
            <w:shd w:val="clear" w:color="auto" w:fill="F2F2F2" w:themeFill="background1" w:themeFillShade="F2"/>
          </w:tcPr>
          <w:p w:rsidR="001027A3" w:rsidRPr="00DC3DF5" w:rsidRDefault="001027A3" w:rsidP="00DC3D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Примечание: в версии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Light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отсутствуют методы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uploadSelectedButton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Click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uploadAllButton</w:t>
            </w:r>
            <w:r w:rsidR="00DC3DF5" w:rsidRPr="00625DA5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r w:rsidR="00DC3DF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Click</w:t>
            </w:r>
            <w:r w:rsidR="00DC3DF5" w:rsidRPr="00DC3DF5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1027A3" w:rsidRPr="001A11AE" w:rsidTr="001F0F79">
        <w:tc>
          <w:tcPr>
            <w:tcW w:w="2493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90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</w:t>
            </w:r>
            <w:r w:rsidRPr="00DC3D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000" w:type="dxa"/>
            <w:shd w:val="clear" w:color="auto" w:fill="F2F2F2" w:themeFill="background1" w:themeFillShade="F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</w:t>
            </w:r>
          </w:p>
        </w:tc>
        <w:tc>
          <w:tcPr>
            <w:tcW w:w="1590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Конструктор формы.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InitializeComponent</w:t>
            </w:r>
          </w:p>
        </w:tc>
        <w:tc>
          <w:tcPr>
            <w:tcW w:w="1590" w:type="dxa"/>
            <w:gridSpan w:val="2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DC3DF5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DC3DF5" w:rsidRDefault="001027A3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0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Требуемый метод для поддержки конструктора.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Dispose</w:t>
            </w:r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disposing</w:t>
            </w:r>
          </w:p>
        </w:tc>
        <w:tc>
          <w:tcPr>
            <w:tcW w:w="3000" w:type="dxa"/>
          </w:tcPr>
          <w:p w:rsidR="001027A3" w:rsidRPr="001A11AE" w:rsidRDefault="00DE6808" w:rsidP="002712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Освобождает все используемые ресурсы.</w:t>
            </w:r>
          </w:p>
        </w:tc>
      </w:tr>
      <w:tr w:rsidR="001027A3" w:rsidRPr="001A11AE" w:rsidTr="001F0F79">
        <w:tc>
          <w:tcPr>
            <w:tcW w:w="2493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MainForm_Load</w:t>
            </w:r>
          </w:p>
        </w:tc>
        <w:tc>
          <w:tcPr>
            <w:tcW w:w="1590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027A3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r w:rsidR="00CC23D8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System.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 e</w:t>
            </w:r>
          </w:p>
        </w:tc>
        <w:tc>
          <w:tcPr>
            <w:tcW w:w="3000" w:type="dxa"/>
          </w:tcPr>
          <w:p w:rsidR="00DE6808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проверку соединения во время загрузки формы, </w:t>
            </w:r>
          </w:p>
          <w:p w:rsidR="001027A3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закрывает приложение, если соединения нет</w:t>
            </w:r>
            <w:r w:rsidR="008E4A72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addButton_Click</w:t>
            </w:r>
          </w:p>
        </w:tc>
        <w:tc>
          <w:tcPr>
            <w:tcW w:w="1590" w:type="dxa"/>
            <w:gridSpan w:val="2"/>
          </w:tcPr>
          <w:p w:rsidR="00DE6808" w:rsidRPr="001A11AE" w:rsidRDefault="00DE6808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DE680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DE680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окно выбора файлов и добавляет их в список с помощью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AddToGrid()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AddToGrid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Добавляет в таблицу документ, расположенный по указанному пути.</w:t>
            </w:r>
          </w:p>
        </w:tc>
      </w:tr>
      <w:tr w:rsidR="00DE6808" w:rsidRPr="001A11AE" w:rsidTr="001F0F79">
        <w:trPr>
          <w:trHeight w:val="840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selectAllButton_Click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Отмечает все файлы в списке.</w:t>
            </w:r>
          </w:p>
        </w:tc>
      </w:tr>
      <w:tr w:rsidR="00DE6808" w:rsidRPr="001A11AE" w:rsidTr="001F0F79">
        <w:trPr>
          <w:trHeight w:val="1856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deselectAllButton_Click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Снимает отметку со всех файлов в списке.</w:t>
            </w:r>
          </w:p>
        </w:tc>
      </w:tr>
      <w:tr w:rsidR="00DE6808" w:rsidRPr="001A11AE" w:rsidTr="001F0F79"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deleteButton_Click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CC23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object sender,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Удаляет отмеченные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файлы из списка.</w:t>
            </w:r>
          </w:p>
        </w:tc>
      </w:tr>
      <w:tr w:rsidR="00DE6808" w:rsidRPr="001A11AE" w:rsidTr="001F0F79">
        <w:trPr>
          <w:trHeight w:val="869"/>
        </w:trPr>
        <w:tc>
          <w:tcPr>
            <w:tcW w:w="2493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deleteAllButton_Click</w:t>
            </w:r>
          </w:p>
        </w:tc>
        <w:tc>
          <w:tcPr>
            <w:tcW w:w="1590" w:type="dxa"/>
            <w:gridSpan w:val="2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DE6808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DE6808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Удаляет все файлы из списка.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documentList_DragEnter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в связке с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DragDrop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documentList_DragDrop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в связке с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documentList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_DragEnter для переноса документов</w:t>
            </w:r>
          </w:p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 таблицу перетаскиванием.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documentList_MouseDown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</w:t>
            </w:r>
            <w:r w:rsidR="00E24BEE"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Mouse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EventArgs e</w:t>
            </w:r>
          </w:p>
        </w:tc>
        <w:tc>
          <w:tcPr>
            <w:tcW w:w="3000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Снимает фокус с ячеек по нажатию на серую область таблицы</w:t>
            </w:r>
            <w:r w:rsidR="00CC23D8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A72" w:rsidRPr="001A11AE" w:rsidTr="00E24BEE">
        <w:trPr>
          <w:trHeight w:val="1471"/>
        </w:trPr>
        <w:tc>
          <w:tcPr>
            <w:tcW w:w="2493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documentList_KeyDown</w:t>
            </w:r>
          </w:p>
        </w:tc>
        <w:tc>
          <w:tcPr>
            <w:tcW w:w="1590" w:type="dxa"/>
            <w:gridSpan w:val="2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8E4A72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Удаляет выделенные файлы из списка по нажатию Delete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24BEE" w:rsidRPr="001A11AE" w:rsidTr="00E24BEE">
        <w:trPr>
          <w:trHeight w:val="1503"/>
        </w:trPr>
        <w:tc>
          <w:tcPr>
            <w:tcW w:w="2493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documentList_MouseDoubleClick</w:t>
            </w:r>
          </w:p>
        </w:tc>
        <w:tc>
          <w:tcPr>
            <w:tcW w:w="1590" w:type="dxa"/>
            <w:gridSpan w:val="2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E24BEE" w:rsidRPr="001A11AE" w:rsidRDefault="00E24BEE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System.MouseEventArgs e</w:t>
            </w:r>
          </w:p>
        </w:tc>
        <w:tc>
          <w:tcPr>
            <w:tcW w:w="3000" w:type="dxa"/>
          </w:tcPr>
          <w:p w:rsidR="00E24BEE" w:rsidRPr="001A11AE" w:rsidRDefault="00E24BEE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Изменяет отметку документа на противоположную по двойному нажатию на его строчку в таблице.</w:t>
            </w:r>
          </w:p>
        </w:tc>
      </w:tr>
      <w:tr w:rsidR="008E4A72" w:rsidRPr="001A11AE" w:rsidTr="001F0F79">
        <w:trPr>
          <w:trHeight w:val="2163"/>
        </w:trPr>
        <w:tc>
          <w:tcPr>
            <w:tcW w:w="2493" w:type="dxa"/>
            <w:gridSpan w:val="2"/>
          </w:tcPr>
          <w:p w:rsidR="008E4A72" w:rsidRPr="001A11AE" w:rsidRDefault="00CC23D8" w:rsidP="00CC23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UpdateStatus</w:t>
            </w:r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text, System.Drawing.Color</w:t>
            </w:r>
          </w:p>
        </w:tc>
        <w:tc>
          <w:tcPr>
            <w:tcW w:w="3000" w:type="dxa"/>
          </w:tcPr>
          <w:p w:rsidR="008E4A72" w:rsidRPr="001A11AE" w:rsidRDefault="00CC23D8" w:rsidP="001F0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указанную </w:t>
            </w:r>
            <w:r w:rsidR="001F0F79" w:rsidRPr="001A11AE">
              <w:rPr>
                <w:rFonts w:ascii="Times New Roman" w:hAnsi="Times New Roman" w:cs="Times New Roman"/>
                <w:sz w:val="24"/>
                <w:szCs w:val="24"/>
              </w:rPr>
              <w:t>строку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в поле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, используя выбранный цвет</w:t>
            </w:r>
            <w:r w:rsidR="001F0F79"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 или цвет по умолчанию, если он не указан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E4A72" w:rsidRPr="001A11AE" w:rsidTr="001F0F79">
        <w:tc>
          <w:tcPr>
            <w:tcW w:w="2493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status_TextChanged</w:t>
            </w:r>
          </w:p>
        </w:tc>
        <w:tc>
          <w:tcPr>
            <w:tcW w:w="1590" w:type="dxa"/>
            <w:gridSpan w:val="2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8E4A72" w:rsidRPr="001A11AE" w:rsidRDefault="00CC23D8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8E4A72" w:rsidRPr="001A11AE" w:rsidRDefault="00857591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8E4A72" w:rsidRPr="001A11AE" w:rsidRDefault="00857591" w:rsidP="008575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Автоматически прокручивает текст поля вниз для удобства просмотра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1F0F79" w:rsidP="001F0F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exitButton_Click</w:t>
            </w:r>
          </w:p>
        </w:tc>
        <w:tc>
          <w:tcPr>
            <w:tcW w:w="1590" w:type="dxa"/>
            <w:gridSpan w:val="2"/>
          </w:tcPr>
          <w:p w:rsidR="001F0F79" w:rsidRPr="001A11AE" w:rsidRDefault="001F0F79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1F0F79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1F0F79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1F0F79" w:rsidP="008E4A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Выходит из программы</w:t>
            </w:r>
            <w:r w:rsidR="005766E1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uploadSelectedButton_Click</w:t>
            </w:r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отмеченных документов, выводит результат записи их хэшей в базу смарт-контракта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uploadAllButton_Click</w:t>
            </w:r>
          </w:p>
        </w:tc>
        <w:tc>
          <w:tcPr>
            <w:tcW w:w="1590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EA6A09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всех документов, выводит результат записи их хэшей в базу смарт-контракта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ChangeControlsState</w:t>
            </w:r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 enabled</w:t>
            </w:r>
          </w:p>
        </w:tc>
        <w:tc>
          <w:tcPr>
            <w:tcW w:w="3000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Включает или выключает кнопки приложения в зависимости от параметра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CallUpload</w:t>
            </w:r>
          </w:p>
        </w:tc>
        <w:tc>
          <w:tcPr>
            <w:tcW w:w="1590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</w:t>
            </w:r>
          </w:p>
        </w:tc>
        <w:tc>
          <w:tcPr>
            <w:tcW w:w="2268" w:type="dxa"/>
            <w:gridSpan w:val="2"/>
          </w:tcPr>
          <w:p w:rsidR="001F0F79" w:rsidRPr="001A11AE" w:rsidRDefault="00BC3AC1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action, bool applyToAll</w:t>
            </w:r>
          </w:p>
        </w:tc>
        <w:tc>
          <w:tcPr>
            <w:tcW w:w="3000" w:type="dxa"/>
          </w:tcPr>
          <w:p w:rsidR="001F0F79" w:rsidRPr="001A11AE" w:rsidRDefault="00BC3AC1" w:rsidP="00BC3AC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Вызывает ServerConnection.UploadDocument() для указанного действия</w:t>
            </w:r>
            <w:r w:rsidR="005809FF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GenerateHash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path</w:t>
            </w:r>
          </w:p>
        </w:tc>
        <w:tc>
          <w:tcPr>
            <w:tcW w:w="3000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SHA256-хэш файла, расположенного по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ModifyState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 docPath, string state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Модифицирует состояние документа, расположенного по указанному пути.</w:t>
            </w:r>
          </w:p>
        </w:tc>
      </w:tr>
      <w:tr w:rsidR="001F0F79" w:rsidRPr="001A11AE" w:rsidTr="001F0F79">
        <w:tc>
          <w:tcPr>
            <w:tcW w:w="2493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verifySelectedButton_Click</w:t>
            </w:r>
          </w:p>
        </w:tc>
        <w:tc>
          <w:tcPr>
            <w:tcW w:w="1590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1F0F79" w:rsidRPr="001A11AE" w:rsidRDefault="000467D8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1F0F79" w:rsidRPr="001A11AE" w:rsidRDefault="000467D8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отмеченных документов, выводит результат их верификации</w:t>
            </w:r>
            <w:r w:rsidR="000F292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C8E" w:rsidRPr="001A11AE" w:rsidTr="001F0F79">
        <w:tc>
          <w:tcPr>
            <w:tcW w:w="2493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verifyAllButton_Click</w:t>
            </w:r>
          </w:p>
          <w:p w:rsidR="00333C8E" w:rsidRPr="001A11AE" w:rsidRDefault="00333C8E" w:rsidP="00333C8E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gridSpan w:val="2"/>
          </w:tcPr>
          <w:p w:rsidR="00333C8E" w:rsidRPr="001A11AE" w:rsidRDefault="00333C8E" w:rsidP="00EA6A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92" w:type="dxa"/>
          </w:tcPr>
          <w:p w:rsidR="00333C8E" w:rsidRPr="001A11AE" w:rsidRDefault="00333C8E" w:rsidP="00333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268" w:type="dxa"/>
            <w:gridSpan w:val="2"/>
          </w:tcPr>
          <w:p w:rsidR="00333C8E" w:rsidRPr="001A11AE" w:rsidRDefault="00333C8E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object sender, System.EventArgs e</w:t>
            </w:r>
          </w:p>
        </w:tc>
        <w:tc>
          <w:tcPr>
            <w:tcW w:w="3000" w:type="dxa"/>
          </w:tcPr>
          <w:p w:rsidR="00333C8E" w:rsidRPr="001A11AE" w:rsidRDefault="00333C8E" w:rsidP="000467D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 xml:space="preserve">Вызывает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CallUpload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() для всех документов, выводит результат их верификации</w:t>
            </w:r>
            <w:r w:rsidR="000F2923" w:rsidRPr="001A11A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95"/>
        <w:gridCol w:w="1080"/>
        <w:gridCol w:w="398"/>
        <w:gridCol w:w="1612"/>
        <w:gridCol w:w="3484"/>
      </w:tblGrid>
      <w:tr w:rsidR="00271244" w:rsidRPr="001A11AE" w:rsidTr="000F2923">
        <w:tc>
          <w:tcPr>
            <w:tcW w:w="10569" w:type="dxa"/>
            <w:gridSpan w:val="7"/>
            <w:shd w:val="clear" w:color="auto" w:fill="D9D9D9" w:themeFill="background1" w:themeFillShade="D9"/>
          </w:tcPr>
          <w:p w:rsidR="00271244" w:rsidRPr="001A11AE" w:rsidRDefault="00271244" w:rsidP="00333C8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="00333C8E"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ServerConnection</w:t>
            </w:r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Поля и свойства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652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478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5096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serverIp</w:t>
            </w:r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3C8E" w:rsidRPr="001A11A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5096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сервера.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dateFormat</w:t>
            </w:r>
          </w:p>
        </w:tc>
        <w:tc>
          <w:tcPr>
            <w:tcW w:w="1652" w:type="dxa"/>
            <w:gridSpan w:val="2"/>
          </w:tcPr>
          <w:p w:rsidR="00271244" w:rsidRPr="001A11AE" w:rsidRDefault="00333C8E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478" w:type="dxa"/>
            <w:gridSpan w:val="2"/>
          </w:tcPr>
          <w:p w:rsidR="00271244" w:rsidRPr="001A11AE" w:rsidRDefault="00D41E3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33C8E" w:rsidRPr="001A11AE">
              <w:rPr>
                <w:rFonts w:ascii="Times New Roman" w:hAnsi="Times New Roman" w:cs="Times New Roman"/>
                <w:sz w:val="24"/>
                <w:szCs w:val="24"/>
              </w:rPr>
              <w:t>tring</w:t>
            </w:r>
          </w:p>
        </w:tc>
        <w:tc>
          <w:tcPr>
            <w:tcW w:w="5096" w:type="dxa"/>
            <w:gridSpan w:val="2"/>
          </w:tcPr>
          <w:p w:rsidR="00271244" w:rsidRPr="001A11AE" w:rsidRDefault="00423551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Формат вывода даты и времени.</w:t>
            </w:r>
          </w:p>
        </w:tc>
      </w:tr>
      <w:tr w:rsidR="00271244" w:rsidRPr="001A11AE" w:rsidTr="000F2923">
        <w:tc>
          <w:tcPr>
            <w:tcW w:w="10569" w:type="dxa"/>
            <w:gridSpan w:val="7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271244" w:rsidRPr="001A11AE" w:rsidTr="000F2923">
        <w:tc>
          <w:tcPr>
            <w:tcW w:w="2343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75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0" w:type="dxa"/>
            <w:gridSpan w:val="2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71244" w:rsidRPr="001A11AE" w:rsidTr="000F2923">
        <w:tc>
          <w:tcPr>
            <w:tcW w:w="2343" w:type="dxa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CheckConnection</w:t>
            </w:r>
          </w:p>
        </w:tc>
        <w:tc>
          <w:tcPr>
            <w:tcW w:w="1457" w:type="dxa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271244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271244" w:rsidRPr="001A11AE" w:rsidRDefault="00271244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271244" w:rsidRPr="001A11AE" w:rsidRDefault="000F2923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Проверяет наличие соединения к серверу.</w:t>
            </w:r>
          </w:p>
        </w:tc>
      </w:tr>
      <w:tr w:rsidR="00D40A29" w:rsidRPr="001A11AE" w:rsidTr="000F2923">
        <w:tc>
          <w:tcPr>
            <w:tcW w:w="2343" w:type="dxa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UploadDocument</w:t>
            </w:r>
          </w:p>
        </w:tc>
        <w:tc>
          <w:tcPr>
            <w:tcW w:w="1457" w:type="dxa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D40A29" w:rsidRPr="001A11AE" w:rsidRDefault="00D40A29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2010" w:type="dxa"/>
            <w:gridSpan w:val="2"/>
          </w:tcPr>
          <w:p w:rsidR="00D40A29" w:rsidRPr="001A11AE" w:rsidRDefault="000F2923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string path, string action, Action&lt;string, Color&gt; Update, Action&lt;string, </w:t>
            </w: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string&gt; ModifyState</w:t>
            </w:r>
          </w:p>
        </w:tc>
        <w:tc>
          <w:tcPr>
            <w:tcW w:w="3484" w:type="dxa"/>
          </w:tcPr>
          <w:p w:rsidR="00D40A29" w:rsidRPr="001A11AE" w:rsidRDefault="000F2923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Загружает хэш документа по данному пути на сервер для дальнейшего использования смарт-контрактом и выдает результат выполнения </w:t>
            </w:r>
            <w:r w:rsidRPr="001A11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указанного действия</w:t>
            </w:r>
            <w:r w:rsidR="008709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23736" w:rsidRPr="001A11AE" w:rsidTr="000F2923">
        <w:tc>
          <w:tcPr>
            <w:tcW w:w="2343" w:type="dxa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SetServerIp</w:t>
            </w:r>
          </w:p>
        </w:tc>
        <w:tc>
          <w:tcPr>
            <w:tcW w:w="1457" w:type="dxa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275" w:type="dxa"/>
            <w:gridSpan w:val="2"/>
          </w:tcPr>
          <w:p w:rsidR="00723736" w:rsidRPr="00723736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010" w:type="dxa"/>
            <w:gridSpan w:val="2"/>
          </w:tcPr>
          <w:p w:rsidR="00723736" w:rsidRPr="001A11AE" w:rsidRDefault="00723736" w:rsidP="00E9713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84" w:type="dxa"/>
          </w:tcPr>
          <w:p w:rsidR="00723736" w:rsidRPr="00723736" w:rsidRDefault="00723736" w:rsidP="000F29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3736">
              <w:rPr>
                <w:rFonts w:ascii="Times New Roman" w:hAnsi="Times New Roman" w:cs="Times New Roman"/>
                <w:sz w:val="24"/>
                <w:szCs w:val="24"/>
              </w:rPr>
              <w:t>Получает IP-адрес сервера из конфигурационного файла.</w:t>
            </w:r>
          </w:p>
        </w:tc>
      </w:tr>
    </w:tbl>
    <w:p w:rsidR="00271244" w:rsidRPr="001A11AE" w:rsidRDefault="00271244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2343"/>
        <w:gridCol w:w="1457"/>
        <w:gridCol w:w="1275"/>
        <w:gridCol w:w="2010"/>
        <w:gridCol w:w="3484"/>
      </w:tblGrid>
      <w:tr w:rsidR="00423551" w:rsidRPr="001A11AE" w:rsidTr="00AE322D">
        <w:tc>
          <w:tcPr>
            <w:tcW w:w="10569" w:type="dxa"/>
            <w:gridSpan w:val="5"/>
            <w:shd w:val="clear" w:color="auto" w:fill="D9D9D9" w:themeFill="background1" w:themeFillShade="D9"/>
          </w:tcPr>
          <w:p w:rsidR="00423551" w:rsidRPr="001A11AE" w:rsidRDefault="00423551" w:rsidP="0042355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Класс </w:t>
            </w:r>
            <w:r w:rsidRPr="001A11A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Program</w:t>
            </w:r>
          </w:p>
        </w:tc>
      </w:tr>
      <w:tr w:rsidR="00423551" w:rsidRPr="001A11AE" w:rsidTr="00AE322D">
        <w:tc>
          <w:tcPr>
            <w:tcW w:w="10569" w:type="dxa"/>
            <w:gridSpan w:val="5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b/>
                <w:sz w:val="24"/>
                <w:szCs w:val="24"/>
              </w:rPr>
              <w:t>Методы</w:t>
            </w:r>
          </w:p>
        </w:tc>
      </w:tr>
      <w:tr w:rsidR="00423551" w:rsidRPr="001A11AE" w:rsidTr="00AE322D">
        <w:tc>
          <w:tcPr>
            <w:tcW w:w="2343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457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Модификатор доступа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010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3484" w:type="dxa"/>
            <w:shd w:val="clear" w:color="auto" w:fill="F2F2F2" w:themeFill="background1" w:themeFillShade="F2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23551" w:rsidRPr="001A11AE" w:rsidTr="00AE322D">
        <w:tc>
          <w:tcPr>
            <w:tcW w:w="2343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</w:p>
        </w:tc>
        <w:tc>
          <w:tcPr>
            <w:tcW w:w="1457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275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2010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4" w:type="dxa"/>
          </w:tcPr>
          <w:p w:rsidR="00423551" w:rsidRPr="001A11AE" w:rsidRDefault="00423551" w:rsidP="00AE32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A11AE">
              <w:rPr>
                <w:rFonts w:ascii="Times New Roman" w:hAnsi="Times New Roman" w:cs="Times New Roman"/>
                <w:sz w:val="24"/>
                <w:szCs w:val="24"/>
              </w:rPr>
              <w:t>Запускает программу.</w:t>
            </w:r>
          </w:p>
        </w:tc>
      </w:tr>
    </w:tbl>
    <w:p w:rsidR="00423551" w:rsidRPr="001A11AE" w:rsidRDefault="00423551" w:rsidP="007625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2536" w:rsidRPr="001A11AE" w:rsidRDefault="00762536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1A11AE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3551" w:rsidRPr="00625DA5" w:rsidRDefault="00423551" w:rsidP="00AA00D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55E1" w:rsidRPr="001A11AE" w:rsidRDefault="007855E1" w:rsidP="006C7734">
      <w:pPr>
        <w:pStyle w:val="1"/>
        <w:ind w:left="2552"/>
        <w:jc w:val="left"/>
        <w:rPr>
          <w:szCs w:val="24"/>
        </w:rPr>
      </w:pPr>
      <w:bookmarkStart w:id="27" w:name="_Toc483401419"/>
      <w:r w:rsidRPr="001A11AE">
        <w:rPr>
          <w:szCs w:val="24"/>
        </w:rPr>
        <w:lastRenderedPageBreak/>
        <w:t>ЛИСТ РЕГИСТРАЦИИ ИЗМЕНЕНИЙ</w:t>
      </w:r>
      <w:bookmarkEnd w:id="27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1A11AE" w:rsidTr="00F3041D">
        <w:trPr>
          <w:cantSplit/>
        </w:trPr>
        <w:tc>
          <w:tcPr>
            <w:tcW w:w="568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A11AE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A11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855E1" w:rsidRPr="001A11AE" w:rsidTr="00F3041D">
        <w:trPr>
          <w:cantSplit/>
        </w:trPr>
        <w:tc>
          <w:tcPr>
            <w:tcW w:w="568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новых</w:t>
            </w:r>
          </w:p>
        </w:tc>
        <w:tc>
          <w:tcPr>
            <w:tcW w:w="1126" w:type="dxa"/>
          </w:tcPr>
          <w:p w:rsidR="007855E1" w:rsidRPr="001A11AE" w:rsidRDefault="007855E1" w:rsidP="00F3041D">
            <w:pPr>
              <w:pStyle w:val="ad"/>
              <w:jc w:val="center"/>
              <w:rPr>
                <w:szCs w:val="24"/>
              </w:rPr>
            </w:pPr>
            <w:r w:rsidRPr="001A11AE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12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559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997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  <w:tc>
          <w:tcPr>
            <w:tcW w:w="1080" w:type="dxa"/>
            <w:vMerge/>
          </w:tcPr>
          <w:p w:rsidR="007855E1" w:rsidRPr="001A11AE" w:rsidRDefault="007855E1" w:rsidP="00F3041D">
            <w:pPr>
              <w:pStyle w:val="ad"/>
              <w:rPr>
                <w:szCs w:val="24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855E1" w:rsidRPr="001A11AE" w:rsidTr="00F3041D">
        <w:trPr>
          <w:trHeight w:hRule="exact" w:val="425"/>
        </w:trPr>
        <w:tc>
          <w:tcPr>
            <w:tcW w:w="568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26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2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7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80" w:type="dxa"/>
          </w:tcPr>
          <w:p w:rsidR="007855E1" w:rsidRPr="001A11AE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855E1" w:rsidRPr="001A11AE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1A11AE" w:rsidSect="007855E1">
      <w:headerReference w:type="default" r:id="rId18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6F3" w:rsidRDefault="009966F3" w:rsidP="00272897">
      <w:pPr>
        <w:spacing w:after="0" w:line="240" w:lineRule="auto"/>
      </w:pPr>
      <w:r>
        <w:separator/>
      </w:r>
    </w:p>
  </w:endnote>
  <w:endnote w:type="continuationSeparator" w:id="0">
    <w:p w:rsidR="009966F3" w:rsidRDefault="009966F3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3AB" w:rsidRDefault="001D33AB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1D33AB" w:rsidRPr="00D31A79" w:rsidTr="00F3041D">
      <w:trPr>
        <w:trHeight w:val="423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D33AB" w:rsidRPr="00D31A79" w:rsidTr="00F3041D">
      <w:trPr>
        <w:trHeight w:val="411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D33AB" w:rsidRPr="00D31A79" w:rsidTr="00F3041D">
      <w:trPr>
        <w:trHeight w:val="407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D33AB" w:rsidRPr="00D31A79" w:rsidTr="00F3041D">
      <w:trPr>
        <w:trHeight w:val="420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1D33AB" w:rsidRDefault="001D33AB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3AB" w:rsidRDefault="001D33AB">
    <w:pPr>
      <w:pStyle w:val="aa"/>
    </w:pPr>
  </w:p>
  <w:p w:rsidR="001D33AB" w:rsidRDefault="001D33AB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3AB" w:rsidRDefault="001D33AB">
    <w:pPr>
      <w:pStyle w:val="aa"/>
    </w:pPr>
  </w:p>
  <w:tbl>
    <w:tblPr>
      <w:tblStyle w:val="ac"/>
      <w:tblW w:w="10201" w:type="dxa"/>
      <w:tblInd w:w="-845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1D33AB" w:rsidRPr="00D31A79" w:rsidTr="00FE3A77">
      <w:trPr>
        <w:trHeight w:val="423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D33AB" w:rsidRPr="00D31A79" w:rsidTr="00FE3A77">
      <w:trPr>
        <w:trHeight w:val="411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1D33AB" w:rsidRPr="00D31A79" w:rsidTr="00FE3A77">
      <w:trPr>
        <w:trHeight w:val="407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RU.17701729.50279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0-01 </w:t>
          </w:r>
          <w:r>
            <w:rPr>
              <w:rFonts w:ascii="Times New Roman" w:hAnsi="Times New Roman" w:cs="Times New Roman"/>
              <w:sz w:val="18"/>
              <w:szCs w:val="18"/>
            </w:rPr>
            <w:t>81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1D33AB" w:rsidRPr="00D31A79" w:rsidTr="00FE3A77">
      <w:trPr>
        <w:trHeight w:val="420"/>
      </w:trPr>
      <w:tc>
        <w:tcPr>
          <w:tcW w:w="2733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1D33AB" w:rsidRPr="00D31A79" w:rsidRDefault="001D33AB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1D33AB" w:rsidRDefault="001D33A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6F3" w:rsidRDefault="009966F3" w:rsidP="00272897">
      <w:pPr>
        <w:spacing w:after="0" w:line="240" w:lineRule="auto"/>
      </w:pPr>
      <w:r>
        <w:separator/>
      </w:r>
    </w:p>
  </w:footnote>
  <w:footnote w:type="continuationSeparator" w:id="0">
    <w:p w:rsidR="009966F3" w:rsidRDefault="009966F3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3AB" w:rsidRPr="00A7599E" w:rsidRDefault="001D33AB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3AB" w:rsidRPr="00A7599E" w:rsidRDefault="001D33AB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78107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1D33AB" w:rsidRPr="001F5CF2" w:rsidRDefault="001D33AB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494DF5">
          <w:rPr>
            <w:rFonts w:ascii="Times New Roman" w:hAnsi="Times New Roman" w:cs="Times New Roman"/>
            <w:b/>
            <w:noProof/>
            <w:sz w:val="24"/>
            <w:szCs w:val="24"/>
          </w:rPr>
          <w:t>12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1D33AB" w:rsidRPr="002263F0" w:rsidRDefault="001D33AB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Pr="00194FE1">
      <w:rPr>
        <w:rFonts w:ascii="Times New Roman" w:hAnsi="Times New Roman" w:cs="Times New Roman"/>
        <w:b/>
        <w:sz w:val="24"/>
        <w:szCs w:val="24"/>
      </w:rPr>
      <w:t>50</w:t>
    </w:r>
    <w:r>
      <w:rPr>
        <w:rFonts w:ascii="Times New Roman" w:hAnsi="Times New Roman" w:cs="Times New Roman"/>
        <w:b/>
        <w:sz w:val="24"/>
        <w:szCs w:val="24"/>
      </w:rPr>
      <w:t>2790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81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1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0BE7F01"/>
    <w:multiLevelType w:val="hybridMultilevel"/>
    <w:tmpl w:val="3AFA1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61E201F"/>
    <w:multiLevelType w:val="multilevel"/>
    <w:tmpl w:val="D58C14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A666D9F"/>
    <w:multiLevelType w:val="hybridMultilevel"/>
    <w:tmpl w:val="8986798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75F57"/>
    <w:multiLevelType w:val="multilevel"/>
    <w:tmpl w:val="6284E4DC"/>
    <w:lvl w:ilvl="0">
      <w:start w:val="1"/>
      <w:numFmt w:val="decimal"/>
      <w:lvlText w:val="%1."/>
      <w:lvlJc w:val="center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04F2D05"/>
    <w:multiLevelType w:val="multilevel"/>
    <w:tmpl w:val="6284E4DC"/>
    <w:lvl w:ilvl="0">
      <w:start w:val="1"/>
      <w:numFmt w:val="decimal"/>
      <w:lvlText w:val="%1."/>
      <w:lvlJc w:val="center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13238A9"/>
    <w:multiLevelType w:val="hybridMultilevel"/>
    <w:tmpl w:val="E08260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2B47CE4"/>
    <w:multiLevelType w:val="hybridMultilevel"/>
    <w:tmpl w:val="33BAB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225ED5"/>
    <w:multiLevelType w:val="multilevel"/>
    <w:tmpl w:val="17624A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312C34A2"/>
    <w:multiLevelType w:val="hybridMultilevel"/>
    <w:tmpl w:val="EB92F72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8" w15:restartNumberingAfterBreak="0">
    <w:nsid w:val="3264544C"/>
    <w:multiLevelType w:val="hybridMultilevel"/>
    <w:tmpl w:val="19227BE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A72D4E"/>
    <w:multiLevelType w:val="multilevel"/>
    <w:tmpl w:val="17624A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F752F70"/>
    <w:multiLevelType w:val="hybridMultilevel"/>
    <w:tmpl w:val="912A719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5EB117A"/>
    <w:multiLevelType w:val="multilevel"/>
    <w:tmpl w:val="17624A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96207E1"/>
    <w:multiLevelType w:val="hybridMultilevel"/>
    <w:tmpl w:val="CF56B15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4233C6"/>
    <w:multiLevelType w:val="multilevel"/>
    <w:tmpl w:val="6C1E36E8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FF76373"/>
    <w:multiLevelType w:val="multilevel"/>
    <w:tmpl w:val="17624A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3EC27DE"/>
    <w:multiLevelType w:val="hybridMultilevel"/>
    <w:tmpl w:val="7276ACFE"/>
    <w:lvl w:ilvl="0" w:tplc="7C2AB9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527C5"/>
    <w:multiLevelType w:val="hybridMultilevel"/>
    <w:tmpl w:val="8850EC2E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29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0" w15:restartNumberingAfterBreak="0">
    <w:nsid w:val="6A8B341C"/>
    <w:multiLevelType w:val="hybridMultilevel"/>
    <w:tmpl w:val="C86EB8A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E7D1323"/>
    <w:multiLevelType w:val="hybridMultilevel"/>
    <w:tmpl w:val="8DD236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862E36"/>
    <w:multiLevelType w:val="hybridMultilevel"/>
    <w:tmpl w:val="81984B1A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2BB34C0"/>
    <w:multiLevelType w:val="multilevel"/>
    <w:tmpl w:val="6284E4DC"/>
    <w:lvl w:ilvl="0">
      <w:start w:val="1"/>
      <w:numFmt w:val="decimal"/>
      <w:lvlText w:val="%1."/>
      <w:lvlJc w:val="center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5841B2B"/>
    <w:multiLevelType w:val="hybridMultilevel"/>
    <w:tmpl w:val="ECEEF4E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9046843"/>
    <w:multiLevelType w:val="multilevel"/>
    <w:tmpl w:val="17624A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-183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-147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-1472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-1112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-111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75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7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-392" w:hanging="1800"/>
      </w:pPr>
      <w:rPr>
        <w:rFonts w:hint="default"/>
      </w:rPr>
    </w:lvl>
  </w:abstractNum>
  <w:abstractNum w:abstractNumId="36" w15:restartNumberingAfterBreak="0">
    <w:nsid w:val="79266979"/>
    <w:multiLevelType w:val="multilevel"/>
    <w:tmpl w:val="6C1E36E8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8" w15:restartNumberingAfterBreak="0">
    <w:nsid w:val="7D753670"/>
    <w:multiLevelType w:val="hybridMultilevel"/>
    <w:tmpl w:val="5E880E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F5B0FFA"/>
    <w:multiLevelType w:val="hybridMultilevel"/>
    <w:tmpl w:val="376EE43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FE67AC4"/>
    <w:multiLevelType w:val="hybridMultilevel"/>
    <w:tmpl w:val="199865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0"/>
  </w:num>
  <w:num w:numId="5">
    <w:abstractNumId w:val="6"/>
  </w:num>
  <w:num w:numId="6">
    <w:abstractNumId w:val="2"/>
  </w:num>
  <w:num w:numId="7">
    <w:abstractNumId w:val="29"/>
  </w:num>
  <w:num w:numId="8">
    <w:abstractNumId w:val="4"/>
  </w:num>
  <w:num w:numId="9">
    <w:abstractNumId w:val="37"/>
  </w:num>
  <w:num w:numId="10">
    <w:abstractNumId w:val="20"/>
  </w:num>
  <w:num w:numId="11">
    <w:abstractNumId w:val="9"/>
  </w:num>
  <w:num w:numId="12">
    <w:abstractNumId w:val="1"/>
  </w:num>
  <w:num w:numId="13">
    <w:abstractNumId w:val="24"/>
  </w:num>
  <w:num w:numId="14">
    <w:abstractNumId w:val="16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7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7"/>
  </w:num>
  <w:num w:numId="20">
    <w:abstractNumId w:val="3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36"/>
  </w:num>
  <w:num w:numId="27">
    <w:abstractNumId w:val="12"/>
  </w:num>
  <w:num w:numId="28">
    <w:abstractNumId w:val="40"/>
  </w:num>
  <w:num w:numId="29">
    <w:abstractNumId w:val="39"/>
  </w:num>
  <w:num w:numId="30">
    <w:abstractNumId w:val="34"/>
  </w:num>
  <w:num w:numId="31">
    <w:abstractNumId w:val="38"/>
  </w:num>
  <w:num w:numId="32">
    <w:abstractNumId w:val="8"/>
  </w:num>
  <w:num w:numId="33">
    <w:abstractNumId w:val="28"/>
  </w:num>
  <w:num w:numId="34">
    <w:abstractNumId w:val="17"/>
  </w:num>
  <w:num w:numId="35">
    <w:abstractNumId w:val="3"/>
  </w:num>
  <w:num w:numId="36">
    <w:abstractNumId w:val="26"/>
  </w:num>
  <w:num w:numId="37">
    <w:abstractNumId w:val="15"/>
  </w:num>
  <w:num w:numId="38">
    <w:abstractNumId w:val="35"/>
  </w:num>
  <w:num w:numId="39">
    <w:abstractNumId w:val="19"/>
  </w:num>
  <w:num w:numId="40">
    <w:abstractNumId w:val="22"/>
  </w:num>
  <w:num w:numId="41">
    <w:abstractNumId w:val="13"/>
  </w:num>
  <w:num w:numId="42">
    <w:abstractNumId w:val="33"/>
  </w:num>
  <w:num w:numId="43">
    <w:abstractNumId w:val="11"/>
  </w:num>
  <w:num w:numId="44">
    <w:abstractNumId w:val="14"/>
  </w:num>
  <w:num w:numId="45">
    <w:abstractNumId w:val="31"/>
  </w:num>
  <w:num w:numId="46">
    <w:abstractNumId w:val="21"/>
  </w:num>
  <w:num w:numId="47">
    <w:abstractNumId w:val="23"/>
  </w:num>
  <w:num w:numId="48">
    <w:abstractNumId w:val="32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1384"/>
    <w:rsid w:val="000154E7"/>
    <w:rsid w:val="00021B0F"/>
    <w:rsid w:val="000238DE"/>
    <w:rsid w:val="000248BF"/>
    <w:rsid w:val="00025D1B"/>
    <w:rsid w:val="000268A2"/>
    <w:rsid w:val="000328E9"/>
    <w:rsid w:val="00036976"/>
    <w:rsid w:val="00045C95"/>
    <w:rsid w:val="000467D8"/>
    <w:rsid w:val="000527DB"/>
    <w:rsid w:val="000546EA"/>
    <w:rsid w:val="0006053B"/>
    <w:rsid w:val="0006685E"/>
    <w:rsid w:val="00066D51"/>
    <w:rsid w:val="00071F7A"/>
    <w:rsid w:val="000A03C5"/>
    <w:rsid w:val="000B125F"/>
    <w:rsid w:val="000B7CEA"/>
    <w:rsid w:val="000C1698"/>
    <w:rsid w:val="000C67B6"/>
    <w:rsid w:val="000F086E"/>
    <w:rsid w:val="000F2923"/>
    <w:rsid w:val="001003D4"/>
    <w:rsid w:val="001027A3"/>
    <w:rsid w:val="00104C53"/>
    <w:rsid w:val="0012111B"/>
    <w:rsid w:val="00131952"/>
    <w:rsid w:val="00131E92"/>
    <w:rsid w:val="00133FB3"/>
    <w:rsid w:val="001369F7"/>
    <w:rsid w:val="0014253A"/>
    <w:rsid w:val="00142CBC"/>
    <w:rsid w:val="00151D59"/>
    <w:rsid w:val="0015314C"/>
    <w:rsid w:val="00163331"/>
    <w:rsid w:val="00173D4A"/>
    <w:rsid w:val="00176584"/>
    <w:rsid w:val="0018165E"/>
    <w:rsid w:val="00182A86"/>
    <w:rsid w:val="00186B2D"/>
    <w:rsid w:val="00194251"/>
    <w:rsid w:val="00194FE1"/>
    <w:rsid w:val="001A11AE"/>
    <w:rsid w:val="001A4AB7"/>
    <w:rsid w:val="001B14B5"/>
    <w:rsid w:val="001B1607"/>
    <w:rsid w:val="001B16CD"/>
    <w:rsid w:val="001B2805"/>
    <w:rsid w:val="001B302B"/>
    <w:rsid w:val="001B4297"/>
    <w:rsid w:val="001B6182"/>
    <w:rsid w:val="001B6246"/>
    <w:rsid w:val="001C19C0"/>
    <w:rsid w:val="001C248C"/>
    <w:rsid w:val="001C32C4"/>
    <w:rsid w:val="001C4DD3"/>
    <w:rsid w:val="001D33AB"/>
    <w:rsid w:val="001D3F26"/>
    <w:rsid w:val="001D42F7"/>
    <w:rsid w:val="001D7DFC"/>
    <w:rsid w:val="001E064A"/>
    <w:rsid w:val="001E7511"/>
    <w:rsid w:val="001F0F79"/>
    <w:rsid w:val="001F5CF2"/>
    <w:rsid w:val="001F6806"/>
    <w:rsid w:val="002030EF"/>
    <w:rsid w:val="00204C94"/>
    <w:rsid w:val="002175F6"/>
    <w:rsid w:val="002215AB"/>
    <w:rsid w:val="00221FC3"/>
    <w:rsid w:val="002263F0"/>
    <w:rsid w:val="002278A7"/>
    <w:rsid w:val="0023504D"/>
    <w:rsid w:val="002537A0"/>
    <w:rsid w:val="00255976"/>
    <w:rsid w:val="00262DC0"/>
    <w:rsid w:val="00271244"/>
    <w:rsid w:val="00272897"/>
    <w:rsid w:val="00274138"/>
    <w:rsid w:val="00274242"/>
    <w:rsid w:val="002769D1"/>
    <w:rsid w:val="00277831"/>
    <w:rsid w:val="0028352F"/>
    <w:rsid w:val="00284B5F"/>
    <w:rsid w:val="00293EEC"/>
    <w:rsid w:val="002B4910"/>
    <w:rsid w:val="002B7636"/>
    <w:rsid w:val="002B7ADF"/>
    <w:rsid w:val="002C0115"/>
    <w:rsid w:val="002C2ED1"/>
    <w:rsid w:val="002C4C01"/>
    <w:rsid w:val="002E3690"/>
    <w:rsid w:val="002E4105"/>
    <w:rsid w:val="002E4194"/>
    <w:rsid w:val="002F6F77"/>
    <w:rsid w:val="00307F4F"/>
    <w:rsid w:val="00310806"/>
    <w:rsid w:val="00311CFE"/>
    <w:rsid w:val="00320CC5"/>
    <w:rsid w:val="00325799"/>
    <w:rsid w:val="00326EF7"/>
    <w:rsid w:val="00330493"/>
    <w:rsid w:val="00333C8E"/>
    <w:rsid w:val="003366A3"/>
    <w:rsid w:val="00336D63"/>
    <w:rsid w:val="003472BE"/>
    <w:rsid w:val="0035168F"/>
    <w:rsid w:val="0035189F"/>
    <w:rsid w:val="00353CBC"/>
    <w:rsid w:val="003621F9"/>
    <w:rsid w:val="00363260"/>
    <w:rsid w:val="003723E3"/>
    <w:rsid w:val="00382493"/>
    <w:rsid w:val="00385493"/>
    <w:rsid w:val="003A3288"/>
    <w:rsid w:val="003A34E9"/>
    <w:rsid w:val="003B1A0F"/>
    <w:rsid w:val="003B406D"/>
    <w:rsid w:val="003B796E"/>
    <w:rsid w:val="003C2BE6"/>
    <w:rsid w:val="003C6772"/>
    <w:rsid w:val="003D1C62"/>
    <w:rsid w:val="003D4F40"/>
    <w:rsid w:val="003D6B61"/>
    <w:rsid w:val="003E1938"/>
    <w:rsid w:val="003E5FCD"/>
    <w:rsid w:val="003F0790"/>
    <w:rsid w:val="00405C09"/>
    <w:rsid w:val="004115FA"/>
    <w:rsid w:val="004234AF"/>
    <w:rsid w:val="00423551"/>
    <w:rsid w:val="00434394"/>
    <w:rsid w:val="00434C93"/>
    <w:rsid w:val="00447D12"/>
    <w:rsid w:val="0045329D"/>
    <w:rsid w:val="00454F2F"/>
    <w:rsid w:val="00456EB9"/>
    <w:rsid w:val="00457B7A"/>
    <w:rsid w:val="00461D06"/>
    <w:rsid w:val="00467FBC"/>
    <w:rsid w:val="00494BBD"/>
    <w:rsid w:val="00494DF5"/>
    <w:rsid w:val="004D3C18"/>
    <w:rsid w:val="004D6610"/>
    <w:rsid w:val="004D74F9"/>
    <w:rsid w:val="004D77E4"/>
    <w:rsid w:val="004E3609"/>
    <w:rsid w:val="004E3E1D"/>
    <w:rsid w:val="004E4011"/>
    <w:rsid w:val="004F407A"/>
    <w:rsid w:val="004F410E"/>
    <w:rsid w:val="004F5655"/>
    <w:rsid w:val="005007FB"/>
    <w:rsid w:val="005040A5"/>
    <w:rsid w:val="00505B63"/>
    <w:rsid w:val="005223C3"/>
    <w:rsid w:val="0052250C"/>
    <w:rsid w:val="00525932"/>
    <w:rsid w:val="00532257"/>
    <w:rsid w:val="0053301F"/>
    <w:rsid w:val="00534B6C"/>
    <w:rsid w:val="00537722"/>
    <w:rsid w:val="00540870"/>
    <w:rsid w:val="00550169"/>
    <w:rsid w:val="00555797"/>
    <w:rsid w:val="00556500"/>
    <w:rsid w:val="00561B8D"/>
    <w:rsid w:val="00564683"/>
    <w:rsid w:val="005766E1"/>
    <w:rsid w:val="005809FF"/>
    <w:rsid w:val="00586913"/>
    <w:rsid w:val="005877FC"/>
    <w:rsid w:val="005A0625"/>
    <w:rsid w:val="005A2E2D"/>
    <w:rsid w:val="005B04AE"/>
    <w:rsid w:val="005B6464"/>
    <w:rsid w:val="005C505A"/>
    <w:rsid w:val="005C65F6"/>
    <w:rsid w:val="005D1F64"/>
    <w:rsid w:val="005D2926"/>
    <w:rsid w:val="005E1636"/>
    <w:rsid w:val="005E4ADD"/>
    <w:rsid w:val="005F5E28"/>
    <w:rsid w:val="006009AF"/>
    <w:rsid w:val="00614069"/>
    <w:rsid w:val="00617C54"/>
    <w:rsid w:val="006222B9"/>
    <w:rsid w:val="006230C1"/>
    <w:rsid w:val="00625744"/>
    <w:rsid w:val="00625DA5"/>
    <w:rsid w:val="00651FB5"/>
    <w:rsid w:val="0066134F"/>
    <w:rsid w:val="006619D2"/>
    <w:rsid w:val="00663D9D"/>
    <w:rsid w:val="0067393D"/>
    <w:rsid w:val="006742D6"/>
    <w:rsid w:val="00674FFF"/>
    <w:rsid w:val="00676608"/>
    <w:rsid w:val="00681259"/>
    <w:rsid w:val="00681EC9"/>
    <w:rsid w:val="006872C4"/>
    <w:rsid w:val="00697041"/>
    <w:rsid w:val="006A2A07"/>
    <w:rsid w:val="006B27D7"/>
    <w:rsid w:val="006B2E4F"/>
    <w:rsid w:val="006C0499"/>
    <w:rsid w:val="006C7734"/>
    <w:rsid w:val="006C794A"/>
    <w:rsid w:val="006D600B"/>
    <w:rsid w:val="006D6AB4"/>
    <w:rsid w:val="006E4F7B"/>
    <w:rsid w:val="006F55F7"/>
    <w:rsid w:val="00705217"/>
    <w:rsid w:val="00707BFB"/>
    <w:rsid w:val="00711749"/>
    <w:rsid w:val="00713F29"/>
    <w:rsid w:val="00715F79"/>
    <w:rsid w:val="00716B3B"/>
    <w:rsid w:val="00723736"/>
    <w:rsid w:val="007252C3"/>
    <w:rsid w:val="00726CD0"/>
    <w:rsid w:val="0074081D"/>
    <w:rsid w:val="0074123C"/>
    <w:rsid w:val="00753DD4"/>
    <w:rsid w:val="00756C51"/>
    <w:rsid w:val="00757A28"/>
    <w:rsid w:val="00762536"/>
    <w:rsid w:val="00770511"/>
    <w:rsid w:val="00774D2E"/>
    <w:rsid w:val="007855E1"/>
    <w:rsid w:val="00787A5D"/>
    <w:rsid w:val="00787E4F"/>
    <w:rsid w:val="00790504"/>
    <w:rsid w:val="007936B8"/>
    <w:rsid w:val="0079407D"/>
    <w:rsid w:val="007A1C4F"/>
    <w:rsid w:val="007A421D"/>
    <w:rsid w:val="007A54CF"/>
    <w:rsid w:val="007B0709"/>
    <w:rsid w:val="007C6B96"/>
    <w:rsid w:val="007D2880"/>
    <w:rsid w:val="007D615C"/>
    <w:rsid w:val="007E3477"/>
    <w:rsid w:val="007E4F9C"/>
    <w:rsid w:val="00800CBC"/>
    <w:rsid w:val="00804454"/>
    <w:rsid w:val="00806F28"/>
    <w:rsid w:val="008167A6"/>
    <w:rsid w:val="00823559"/>
    <w:rsid w:val="008255D7"/>
    <w:rsid w:val="00827FE9"/>
    <w:rsid w:val="00833F8D"/>
    <w:rsid w:val="00841ACF"/>
    <w:rsid w:val="00843A15"/>
    <w:rsid w:val="008510A8"/>
    <w:rsid w:val="00857591"/>
    <w:rsid w:val="00857BD6"/>
    <w:rsid w:val="008657A9"/>
    <w:rsid w:val="00866CD0"/>
    <w:rsid w:val="00867EE4"/>
    <w:rsid w:val="0087092F"/>
    <w:rsid w:val="00871BAD"/>
    <w:rsid w:val="0087529B"/>
    <w:rsid w:val="00877989"/>
    <w:rsid w:val="00880AA9"/>
    <w:rsid w:val="0088679F"/>
    <w:rsid w:val="0089264B"/>
    <w:rsid w:val="0089694A"/>
    <w:rsid w:val="00896D10"/>
    <w:rsid w:val="008B2EB6"/>
    <w:rsid w:val="008B59A7"/>
    <w:rsid w:val="008C1D5C"/>
    <w:rsid w:val="008D02CD"/>
    <w:rsid w:val="008D34BB"/>
    <w:rsid w:val="008E4A72"/>
    <w:rsid w:val="008E542F"/>
    <w:rsid w:val="008E73B9"/>
    <w:rsid w:val="008F1634"/>
    <w:rsid w:val="008F3751"/>
    <w:rsid w:val="008F5B8C"/>
    <w:rsid w:val="00900A53"/>
    <w:rsid w:val="00903A4B"/>
    <w:rsid w:val="009120B5"/>
    <w:rsid w:val="00912D2C"/>
    <w:rsid w:val="00913624"/>
    <w:rsid w:val="00913B76"/>
    <w:rsid w:val="0091650B"/>
    <w:rsid w:val="00923981"/>
    <w:rsid w:val="00930CBA"/>
    <w:rsid w:val="00930DF5"/>
    <w:rsid w:val="009324EE"/>
    <w:rsid w:val="00937F17"/>
    <w:rsid w:val="009454A8"/>
    <w:rsid w:val="00950C1E"/>
    <w:rsid w:val="00965F60"/>
    <w:rsid w:val="00991399"/>
    <w:rsid w:val="009921FE"/>
    <w:rsid w:val="009966F3"/>
    <w:rsid w:val="009A51E8"/>
    <w:rsid w:val="009B0046"/>
    <w:rsid w:val="009C2004"/>
    <w:rsid w:val="009C3359"/>
    <w:rsid w:val="009C554E"/>
    <w:rsid w:val="009D5AD4"/>
    <w:rsid w:val="009E67B0"/>
    <w:rsid w:val="009F4B62"/>
    <w:rsid w:val="009F7841"/>
    <w:rsid w:val="00A04AC2"/>
    <w:rsid w:val="00A10DE9"/>
    <w:rsid w:val="00A128E4"/>
    <w:rsid w:val="00A23FD0"/>
    <w:rsid w:val="00A2639F"/>
    <w:rsid w:val="00A31714"/>
    <w:rsid w:val="00A524C6"/>
    <w:rsid w:val="00A569D4"/>
    <w:rsid w:val="00A74345"/>
    <w:rsid w:val="00A7599E"/>
    <w:rsid w:val="00A821F8"/>
    <w:rsid w:val="00A905B0"/>
    <w:rsid w:val="00A979B9"/>
    <w:rsid w:val="00AA00DD"/>
    <w:rsid w:val="00AA3AF5"/>
    <w:rsid w:val="00AD0909"/>
    <w:rsid w:val="00AE1E5F"/>
    <w:rsid w:val="00AE322D"/>
    <w:rsid w:val="00AF1D4D"/>
    <w:rsid w:val="00AF41DB"/>
    <w:rsid w:val="00AF4DE0"/>
    <w:rsid w:val="00B0035C"/>
    <w:rsid w:val="00B214D3"/>
    <w:rsid w:val="00B426B8"/>
    <w:rsid w:val="00B512B1"/>
    <w:rsid w:val="00B64F3A"/>
    <w:rsid w:val="00B65247"/>
    <w:rsid w:val="00B674EB"/>
    <w:rsid w:val="00B73395"/>
    <w:rsid w:val="00B733F0"/>
    <w:rsid w:val="00B738CB"/>
    <w:rsid w:val="00B85DC2"/>
    <w:rsid w:val="00B9162E"/>
    <w:rsid w:val="00BB0F14"/>
    <w:rsid w:val="00BC3AC1"/>
    <w:rsid w:val="00BC4560"/>
    <w:rsid w:val="00BC506D"/>
    <w:rsid w:val="00BC5378"/>
    <w:rsid w:val="00BE067C"/>
    <w:rsid w:val="00BF0FBF"/>
    <w:rsid w:val="00BF3928"/>
    <w:rsid w:val="00BF4AAA"/>
    <w:rsid w:val="00C0377C"/>
    <w:rsid w:val="00C0578D"/>
    <w:rsid w:val="00C115F4"/>
    <w:rsid w:val="00C15B95"/>
    <w:rsid w:val="00C21667"/>
    <w:rsid w:val="00C36F41"/>
    <w:rsid w:val="00C44FFD"/>
    <w:rsid w:val="00C51B44"/>
    <w:rsid w:val="00C5794D"/>
    <w:rsid w:val="00C64E80"/>
    <w:rsid w:val="00C72A6C"/>
    <w:rsid w:val="00C774AC"/>
    <w:rsid w:val="00C8639F"/>
    <w:rsid w:val="00C872A8"/>
    <w:rsid w:val="00C9235D"/>
    <w:rsid w:val="00C938A0"/>
    <w:rsid w:val="00C961FE"/>
    <w:rsid w:val="00CC23D8"/>
    <w:rsid w:val="00CC6D0C"/>
    <w:rsid w:val="00CD37F3"/>
    <w:rsid w:val="00CD6078"/>
    <w:rsid w:val="00CD6FE2"/>
    <w:rsid w:val="00CE0815"/>
    <w:rsid w:val="00CE4070"/>
    <w:rsid w:val="00CF3E25"/>
    <w:rsid w:val="00CF4087"/>
    <w:rsid w:val="00CF4725"/>
    <w:rsid w:val="00D00A7A"/>
    <w:rsid w:val="00D026CC"/>
    <w:rsid w:val="00D02B5A"/>
    <w:rsid w:val="00D045E9"/>
    <w:rsid w:val="00D04F1A"/>
    <w:rsid w:val="00D0542B"/>
    <w:rsid w:val="00D15BAD"/>
    <w:rsid w:val="00D23798"/>
    <w:rsid w:val="00D24A9E"/>
    <w:rsid w:val="00D25764"/>
    <w:rsid w:val="00D2682A"/>
    <w:rsid w:val="00D30154"/>
    <w:rsid w:val="00D31A79"/>
    <w:rsid w:val="00D40A29"/>
    <w:rsid w:val="00D41ABF"/>
    <w:rsid w:val="00D41E39"/>
    <w:rsid w:val="00D42B45"/>
    <w:rsid w:val="00D47B35"/>
    <w:rsid w:val="00D518BE"/>
    <w:rsid w:val="00D70957"/>
    <w:rsid w:val="00D7720F"/>
    <w:rsid w:val="00D81CAA"/>
    <w:rsid w:val="00D82728"/>
    <w:rsid w:val="00D82C90"/>
    <w:rsid w:val="00D839B6"/>
    <w:rsid w:val="00D83D81"/>
    <w:rsid w:val="00D84B79"/>
    <w:rsid w:val="00D85A3B"/>
    <w:rsid w:val="00D92972"/>
    <w:rsid w:val="00D936C9"/>
    <w:rsid w:val="00D95D45"/>
    <w:rsid w:val="00D9758D"/>
    <w:rsid w:val="00DA17C7"/>
    <w:rsid w:val="00DB7928"/>
    <w:rsid w:val="00DB79BA"/>
    <w:rsid w:val="00DC3DF5"/>
    <w:rsid w:val="00DC669A"/>
    <w:rsid w:val="00DC7FA2"/>
    <w:rsid w:val="00DD0CD8"/>
    <w:rsid w:val="00DD160B"/>
    <w:rsid w:val="00DD2EDB"/>
    <w:rsid w:val="00DD442C"/>
    <w:rsid w:val="00DD7092"/>
    <w:rsid w:val="00DE03DE"/>
    <w:rsid w:val="00DE264B"/>
    <w:rsid w:val="00DE3F4E"/>
    <w:rsid w:val="00DE5E60"/>
    <w:rsid w:val="00DE6808"/>
    <w:rsid w:val="00DF7020"/>
    <w:rsid w:val="00E005EA"/>
    <w:rsid w:val="00E06918"/>
    <w:rsid w:val="00E232BF"/>
    <w:rsid w:val="00E23857"/>
    <w:rsid w:val="00E24BEE"/>
    <w:rsid w:val="00E36C98"/>
    <w:rsid w:val="00E4219E"/>
    <w:rsid w:val="00E44332"/>
    <w:rsid w:val="00E45F94"/>
    <w:rsid w:val="00E61317"/>
    <w:rsid w:val="00E6276E"/>
    <w:rsid w:val="00E67FF6"/>
    <w:rsid w:val="00E77EAB"/>
    <w:rsid w:val="00E90AB1"/>
    <w:rsid w:val="00E91038"/>
    <w:rsid w:val="00E97131"/>
    <w:rsid w:val="00E97EC0"/>
    <w:rsid w:val="00EA2E16"/>
    <w:rsid w:val="00EA3C8C"/>
    <w:rsid w:val="00EA44B8"/>
    <w:rsid w:val="00EA6A09"/>
    <w:rsid w:val="00EA7EB2"/>
    <w:rsid w:val="00EB1528"/>
    <w:rsid w:val="00EB1F97"/>
    <w:rsid w:val="00EB3A67"/>
    <w:rsid w:val="00EB522E"/>
    <w:rsid w:val="00EB7522"/>
    <w:rsid w:val="00ED274D"/>
    <w:rsid w:val="00ED5139"/>
    <w:rsid w:val="00EF0F56"/>
    <w:rsid w:val="00EF1DA3"/>
    <w:rsid w:val="00EF1DB3"/>
    <w:rsid w:val="00EF558B"/>
    <w:rsid w:val="00F3041D"/>
    <w:rsid w:val="00F30C43"/>
    <w:rsid w:val="00F3413B"/>
    <w:rsid w:val="00F45883"/>
    <w:rsid w:val="00F46BF0"/>
    <w:rsid w:val="00F53333"/>
    <w:rsid w:val="00F575CE"/>
    <w:rsid w:val="00F57CBD"/>
    <w:rsid w:val="00F65C6A"/>
    <w:rsid w:val="00F67A51"/>
    <w:rsid w:val="00F7353C"/>
    <w:rsid w:val="00F74316"/>
    <w:rsid w:val="00F824E4"/>
    <w:rsid w:val="00F82AFA"/>
    <w:rsid w:val="00F86742"/>
    <w:rsid w:val="00F9212C"/>
    <w:rsid w:val="00F96627"/>
    <w:rsid w:val="00FA272E"/>
    <w:rsid w:val="00FB2F0F"/>
    <w:rsid w:val="00FB6BD4"/>
    <w:rsid w:val="00FC3AA7"/>
    <w:rsid w:val="00FC6837"/>
    <w:rsid w:val="00FD4F3D"/>
    <w:rsid w:val="00FD60AE"/>
    <w:rsid w:val="00FE3A77"/>
    <w:rsid w:val="00FE7670"/>
    <w:rsid w:val="00FF0220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AAFB5"/>
  <w15:docId w15:val="{637212F9-842F-419A-A5E2-C9EF960A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1D7DF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67EE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7EE4"/>
    <w:pPr>
      <w:keepNext/>
      <w:keepLines/>
      <w:spacing w:before="200" w:after="0" w:line="360" w:lineRule="auto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1D7DFC"/>
    <w:rPr>
      <w:rFonts w:ascii="Times New Roman" w:eastAsiaTheme="majorEastAsia" w:hAnsi="Times New Roman" w:cstheme="majorBidi"/>
      <w:b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67EE4"/>
    <w:pPr>
      <w:tabs>
        <w:tab w:val="left" w:pos="940"/>
        <w:tab w:val="right" w:leader="dot" w:pos="9339"/>
      </w:tabs>
      <w:spacing w:after="100" w:line="360" w:lineRule="auto"/>
      <w:ind w:left="360"/>
    </w:pPr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FE3A77"/>
    <w:pPr>
      <w:tabs>
        <w:tab w:val="left" w:pos="1320"/>
        <w:tab w:val="right" w:leader="dot" w:pos="9345"/>
      </w:tabs>
      <w:spacing w:after="100"/>
      <w:ind w:left="1418"/>
    </w:pPr>
    <w:rPr>
      <w:rFonts w:eastAsiaTheme="minorEastAsia" w:cs="Times New Roman"/>
      <w:lang w:eastAsia="ru-RU"/>
    </w:rPr>
  </w:style>
  <w:style w:type="character" w:styleId="a5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867EE4"/>
    <w:rPr>
      <w:rFonts w:ascii="Times New Roman" w:eastAsiaTheme="majorEastAsia" w:hAnsi="Times New Roman" w:cstheme="majorBidi"/>
      <w:b/>
      <w:sz w:val="24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272897"/>
  </w:style>
  <w:style w:type="table" w:styleId="ac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353C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rsid w:val="00867EE4"/>
    <w:rPr>
      <w:rFonts w:ascii="Times New Roman" w:eastAsiaTheme="majorEastAsia" w:hAnsi="Times New Roman" w:cstheme="majorBidi"/>
      <w:b/>
      <w:bCs/>
      <w:sz w:val="24"/>
    </w:rPr>
  </w:style>
  <w:style w:type="paragraph" w:styleId="af">
    <w:name w:val="Subtitle"/>
    <w:basedOn w:val="a"/>
    <w:next w:val="a"/>
    <w:link w:val="af0"/>
    <w:uiPriority w:val="11"/>
    <w:qFormat/>
    <w:rsid w:val="003C6772"/>
    <w:pPr>
      <w:numPr>
        <w:ilvl w:val="1"/>
      </w:numPr>
      <w:jc w:val="center"/>
    </w:pPr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3C6772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character" w:styleId="af1">
    <w:name w:val="Strong"/>
    <w:basedOn w:val="a1"/>
    <w:uiPriority w:val="22"/>
    <w:qFormat/>
    <w:rsid w:val="003C6772"/>
    <w:rPr>
      <w:rFonts w:ascii="Times New Roman" w:hAnsi="Times New Roman"/>
      <w:b/>
      <w:bCs/>
      <w:sz w:val="24"/>
    </w:rPr>
  </w:style>
  <w:style w:type="character" w:styleId="af2">
    <w:name w:val="FollowedHyperlink"/>
    <w:basedOn w:val="a1"/>
    <w:uiPriority w:val="99"/>
    <w:semiHidden/>
    <w:unhideWhenUsed/>
    <w:rsid w:val="003B1A0F"/>
    <w:rPr>
      <w:color w:val="954F72" w:themeColor="followedHyperlink"/>
      <w:u w:val="single"/>
    </w:rPr>
  </w:style>
  <w:style w:type="character" w:styleId="af3">
    <w:name w:val="Mention"/>
    <w:basedOn w:val="a1"/>
    <w:uiPriority w:val="99"/>
    <w:semiHidden/>
    <w:unhideWhenUsed/>
    <w:rsid w:val="003B1A0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keycdn.com/support/sha1-vs-sha256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github.com/ethereum/wiki/wiki/%5BRussian%5D-%D0%A0%D1%83%D0%BA%D0%BE%D0%B2%D0%BE%D0%B4%D1%81%D1%82%D0%B2%D0%BE-%D0%BF%D0%BE-Solidity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duff-johnson.com/2014/02/17/the-8-most-popular-document-formats-on-the-web/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medium.com/zeppelin-blog/the-hitchhikers-guide-to-smart-contracts-in-ethereum-848f08001f0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2CCDE-5B81-4437-A567-8E4CD76B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2799</TotalTime>
  <Pages>24</Pages>
  <Words>3930</Words>
  <Characters>22402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350</cp:revision>
  <cp:lastPrinted>2017-03-24T21:14:00Z</cp:lastPrinted>
  <dcterms:created xsi:type="dcterms:W3CDTF">2017-02-14T10:32:00Z</dcterms:created>
  <dcterms:modified xsi:type="dcterms:W3CDTF">2017-05-24T12:07:00Z</dcterms:modified>
</cp:coreProperties>
</file>