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907B55">
        <w:rPr>
          <w:rFonts w:ascii="Times New Roman" w:hAnsi="Times New Roman" w:cs="Times New Roman"/>
          <w:sz w:val="24"/>
          <w:szCs w:val="24"/>
        </w:rPr>
        <w:t>Профессор</w:t>
      </w:r>
      <w:r w:rsidR="00907B5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907B55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907B55">
        <w:rPr>
          <w:rFonts w:ascii="Times New Roman" w:hAnsi="Times New Roman" w:cs="Times New Roman"/>
          <w:sz w:val="24"/>
          <w:szCs w:val="24"/>
        </w:rPr>
        <w:t>Е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.М. </w:t>
      </w:r>
      <w:proofErr w:type="spellStart"/>
      <w:r w:rsidR="00907B55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 w:rsidRPr="001A11AE">
        <w:rPr>
          <w:rFonts w:ascii="Times New Roman" w:hAnsi="Times New Roman" w:cs="Times New Roman"/>
          <w:sz w:val="24"/>
          <w:szCs w:val="24"/>
        </w:rPr>
        <w:br/>
        <w:t>«__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 w:rsidRPr="001A11AE">
        <w:rPr>
          <w:rFonts w:ascii="Times New Roman" w:hAnsi="Times New Roman" w:cs="Times New Roman"/>
          <w:sz w:val="24"/>
          <w:szCs w:val="24"/>
        </w:rPr>
        <w:t>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907B55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713F29" w:rsidRPr="001A11AE">
        <w:rPr>
          <w:rFonts w:ascii="Times New Roman" w:hAnsi="Times New Roman" w:cs="Times New Roman"/>
          <w:sz w:val="24"/>
          <w:szCs w:val="24"/>
        </w:rPr>
        <w:t>Д.Е. Крайнов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«____» ______________ 201</w:t>
      </w:r>
      <w:r w:rsidR="00AE5075">
        <w:rPr>
          <w:rFonts w:ascii="Times New Roman" w:hAnsi="Times New Roman" w:cs="Times New Roman"/>
          <w:sz w:val="24"/>
          <w:szCs w:val="24"/>
        </w:rPr>
        <w:t>9</w:t>
      </w:r>
      <w:r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E5075">
        <w:rPr>
          <w:rFonts w:ascii="Times New Roman" w:hAnsi="Times New Roman" w:cs="Times New Roman"/>
          <w:b/>
          <w:sz w:val="24"/>
          <w:szCs w:val="24"/>
        </w:rPr>
        <w:t>9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AE5075">
        <w:rPr>
          <w:rFonts w:ascii="Times New Roman" w:hAnsi="Times New Roman" w:cs="Times New Roman"/>
          <w:b/>
          <w:sz w:val="24"/>
          <w:szCs w:val="24"/>
        </w:rPr>
        <w:t>04.01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DB3826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A905B0">
        <w:rPr>
          <w:rFonts w:ascii="Times New Roman" w:hAnsi="Times New Roman" w:cs="Times New Roman"/>
          <w:b/>
          <w:sz w:val="24"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03B2B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6636F0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7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 w:rsidP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применяемых методов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3.5.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6636F0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E039C3" w:rsidRPr="006A723A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E039C3" w:rsidRPr="006A723A">
        <w:rPr>
          <w:rFonts w:ascii="Times New Roman" w:hAnsi="Times New Roman" w:cs="Times New Roman"/>
          <w:sz w:val="24"/>
          <w:szCs w:val="24"/>
        </w:rPr>
        <w:t>OpenGLViewer</w:t>
      </w:r>
      <w:proofErr w:type="spellEnd"/>
      <w:r w:rsidR="00E039C3" w:rsidRPr="006A723A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="00E039C3" w:rsidRPr="006A723A">
        <w:rPr>
          <w:rFonts w:ascii="Times New Roman" w:hAnsi="Times New Roman" w:cs="Times New Roman"/>
          <w:sz w:val="24"/>
          <w:szCs w:val="24"/>
        </w:rPr>
        <w:t>JavaBeans</w:t>
      </w:r>
      <w:proofErr w:type="spellEnd"/>
      <w:r w:rsidR="00E039C3" w:rsidRPr="006A723A">
        <w:rPr>
          <w:rFonts w:ascii="Times New Roman" w:hAnsi="Times New Roman" w:cs="Times New Roman"/>
          <w:sz w:val="24"/>
          <w:szCs w:val="24"/>
        </w:rPr>
        <w:t>-компонент для 3D-графики</w:t>
      </w:r>
      <w:r w:rsidR="00E039C3" w:rsidRPr="00EE7A45">
        <w:rPr>
          <w:rFonts w:ascii="Times New Roman" w:hAnsi="Times New Roman" w:cs="Times New Roman"/>
          <w:sz w:val="24"/>
          <w:szCs w:val="24"/>
        </w:rPr>
        <w:t>» («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E039C3">
        <w:rPr>
          <w:rFonts w:ascii="Times New Roman" w:hAnsi="Times New Roman" w:cs="Times New Roman"/>
          <w:sz w:val="24"/>
          <w:szCs w:val="24"/>
        </w:rPr>
        <w:t>»).</w:t>
      </w:r>
      <w:r w:rsidR="00E039C3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E039C3">
        <w:rPr>
          <w:rFonts w:ascii="Times New Roman" w:hAnsi="Times New Roman" w:cs="Times New Roman"/>
          <w:sz w:val="24"/>
          <w:szCs w:val="24"/>
        </w:rPr>
        <w:t xml:space="preserve">Краткое название: </w:t>
      </w:r>
      <w:r w:rsidR="00E039C3" w:rsidRPr="00FD7E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039C3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E039C3" w:rsidRPr="00FD7E8F">
        <w:rPr>
          <w:rFonts w:ascii="Times New Roman" w:hAnsi="Times New Roman" w:cs="Times New Roman"/>
          <w:sz w:val="24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E039C3">
        <w:rPr>
          <w:rFonts w:ascii="Times New Roman" w:hAnsi="Times New Roman" w:cs="Times New Roman"/>
          <w:sz w:val="24"/>
          <w:szCs w:val="24"/>
        </w:rPr>
        <w:t>20</w:t>
      </w:r>
      <w:r w:rsidR="00E039C3" w:rsidRPr="00D165E8">
        <w:rPr>
          <w:rFonts w:ascii="Times New Roman" w:hAnsi="Times New Roman" w:cs="Times New Roman"/>
          <w:sz w:val="24"/>
          <w:szCs w:val="24"/>
        </w:rPr>
        <w:t>18</w:t>
      </w:r>
      <w:r w:rsidR="00E039C3" w:rsidRPr="006F3532">
        <w:rPr>
          <w:rFonts w:ascii="Times New Roman" w:hAnsi="Times New Roman" w:cs="Times New Roman"/>
          <w:sz w:val="24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6F3532">
        <w:rPr>
          <w:rFonts w:ascii="Times New Roman" w:hAnsi="Times New Roman" w:cs="Times New Roman"/>
          <w:sz w:val="24"/>
          <w:szCs w:val="24"/>
        </w:rPr>
        <w:t>компонента</w:t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6F3532">
        <w:rPr>
          <w:rFonts w:ascii="Times New Roman" w:hAnsi="Times New Roman" w:cs="Times New Roman"/>
          <w:sz w:val="24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ascii="Times New Roman" w:hAnsi="Times New Roman" w:cs="Times New Roman"/>
          <w:sz w:val="24"/>
          <w:szCs w:val="24"/>
        </w:rPr>
        <w:t>[</w:t>
      </w:r>
      <w:r w:rsidR="005B1881" w:rsidRPr="005B1881">
        <w:rPr>
          <w:rFonts w:ascii="Times New Roman" w:hAnsi="Times New Roman" w:cs="Times New Roman"/>
          <w:sz w:val="24"/>
          <w:szCs w:val="24"/>
        </w:rPr>
        <w:t>1</w:t>
      </w:r>
      <w:r w:rsidR="006F3532" w:rsidRPr="00AD0047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6F353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6F353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B1881" w:rsidRPr="005B1881">
        <w:rPr>
          <w:rFonts w:ascii="Times New Roman" w:hAnsi="Times New Roman" w:cs="Times New Roman"/>
          <w:sz w:val="24"/>
          <w:szCs w:val="24"/>
        </w:rPr>
        <w:t>2</w:t>
      </w:r>
      <w:r w:rsidR="006F3532" w:rsidRPr="007122E2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ascii="Times New Roman" w:hAnsi="Times New Roman" w:cs="Times New Roman"/>
          <w:sz w:val="24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825B5C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ascii="Times New Roman" w:hAnsi="Times New Roman" w:cs="Times New Roman"/>
          <w:sz w:val="24"/>
          <w:szCs w:val="24"/>
        </w:rPr>
        <w:t>3</w:t>
      </w:r>
      <w:r w:rsidR="00825B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25B5C" w:rsidRPr="007122E2">
        <w:rPr>
          <w:rFonts w:ascii="Times New Roman" w:hAnsi="Times New Roman" w:cs="Times New Roman"/>
          <w:sz w:val="24"/>
          <w:szCs w:val="24"/>
        </w:rPr>
        <w:t>-</w:t>
      </w:r>
      <w:r w:rsidR="00825B5C">
        <w:rPr>
          <w:rFonts w:ascii="Times New Roman" w:hAnsi="Times New Roman" w:cs="Times New Roman"/>
          <w:sz w:val="24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ascii="Times New Roman" w:hAnsi="Times New Roman" w:cs="Times New Roman"/>
          <w:sz w:val="24"/>
          <w:szCs w:val="24"/>
        </w:rPr>
        <w:t>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210D83" w:rsidRPr="005052D0">
        <w:rPr>
          <w:rFonts w:ascii="Times New Roman" w:hAnsi="Times New Roman" w:cs="Times New Roman"/>
          <w:sz w:val="24"/>
          <w:szCs w:val="24"/>
        </w:rPr>
        <w:t>-</w:t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210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D83">
        <w:rPr>
          <w:rFonts w:ascii="Times New Roman" w:hAnsi="Times New Roman" w:cs="Times New Roman"/>
          <w:sz w:val="24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(граф сцены) для отображения</w:t>
      </w:r>
      <w:r w:rsidRPr="00210D83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="00641126">
        <w:rPr>
          <w:rFonts w:ascii="Times New Roman" w:hAnsi="Times New Roman" w:cs="Times New Roman"/>
          <w:sz w:val="24"/>
          <w:szCs w:val="24"/>
        </w:rPr>
        <w:t>) [3</w:t>
      </w:r>
      <w:r w:rsidRPr="005052D0">
        <w:rPr>
          <w:rFonts w:ascii="Times New Roman" w:hAnsi="Times New Roman" w:cs="Times New Roman"/>
          <w:sz w:val="24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ascii="Times New Roman" w:hAnsi="Times New Roman" w:cs="Times New Roman"/>
          <w:sz w:val="24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ascii="Times New Roman" w:hAnsi="Times New Roman" w:cs="Times New Roman"/>
          <w:b/>
          <w:sz w:val="24"/>
          <w:szCs w:val="24"/>
        </w:rPr>
        <w:t>Описание применяемых методов</w:t>
      </w:r>
    </w:p>
    <w:p w:rsidR="006636F0" w:rsidRPr="006636F0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Компонентная модель и 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ascii="Times New Roman" w:hAnsi="Times New Roman" w:cs="Times New Roman"/>
          <w:sz w:val="24"/>
          <w:szCs w:val="24"/>
        </w:rPr>
        <w:t>компонентов</w:t>
      </w:r>
      <w:r w:rsidR="008A05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независимых модулей</w:t>
      </w:r>
      <w:r w:rsidR="00C97CA4">
        <w:rPr>
          <w:rFonts w:ascii="Times New Roman" w:hAnsi="Times New Roman" w:cs="Times New Roman"/>
          <w:sz w:val="24"/>
          <w:szCs w:val="24"/>
        </w:rPr>
        <w:t>, направленных на выполнение одной определенной задачи.</w:t>
      </w:r>
      <w:r w:rsidR="0022005B">
        <w:rPr>
          <w:rFonts w:ascii="Times New Roman" w:hAnsi="Times New Roman" w:cs="Times New Roman"/>
          <w:sz w:val="24"/>
          <w:szCs w:val="24"/>
        </w:rPr>
        <w:t xml:space="preserve"> Каждый компонент компилируется и подключается </w:t>
      </w:r>
      <w:r w:rsidR="008A325B">
        <w:rPr>
          <w:rFonts w:ascii="Times New Roman" w:hAnsi="Times New Roman" w:cs="Times New Roman"/>
          <w:sz w:val="24"/>
          <w:szCs w:val="24"/>
        </w:rPr>
        <w:t>к программному</w:t>
      </w:r>
      <w:r w:rsidR="0022005B"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8A325B">
        <w:rPr>
          <w:rFonts w:ascii="Times New Roman" w:hAnsi="Times New Roman" w:cs="Times New Roman"/>
          <w:sz w:val="24"/>
          <w:szCs w:val="24"/>
        </w:rPr>
        <w:t>у</w:t>
      </w:r>
      <w:r w:rsidR="00F52700">
        <w:rPr>
          <w:rFonts w:ascii="Times New Roman" w:hAnsi="Times New Roman" w:cs="Times New Roman"/>
          <w:sz w:val="24"/>
          <w:szCs w:val="24"/>
        </w:rPr>
        <w:t xml:space="preserve"> </w:t>
      </w:r>
      <w:r w:rsidR="0022005B">
        <w:rPr>
          <w:rFonts w:ascii="Times New Roman" w:hAnsi="Times New Roman" w:cs="Times New Roman"/>
          <w:sz w:val="24"/>
          <w:szCs w:val="24"/>
        </w:rPr>
        <w:t>отдельно от остальных</w:t>
      </w:r>
      <w:r w:rsidR="008A32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 w:rsidRPr="00F52700">
        <w:rPr>
          <w:rFonts w:ascii="Times New Roman" w:hAnsi="Times New Roman" w:cs="Times New Roman"/>
          <w:sz w:val="24"/>
          <w:szCs w:val="24"/>
        </w:rPr>
        <w:t>Выделяется несколько основных преимуществ данного подхода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50D">
        <w:rPr>
          <w:rFonts w:ascii="Times New Roman" w:hAnsi="Times New Roman" w:cs="Times New Roman"/>
          <w:sz w:val="24"/>
          <w:szCs w:val="24"/>
        </w:rPr>
        <w:t>[4]</w:t>
      </w:r>
      <w:r w:rsidRPr="00F52700">
        <w:rPr>
          <w:rFonts w:ascii="Times New Roman" w:hAnsi="Times New Roman" w:cs="Times New Roman"/>
          <w:sz w:val="24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</w:t>
      </w:r>
      <w:r w:rsidR="008A050D">
        <w:rPr>
          <w:rFonts w:ascii="Times New Roman" w:hAnsi="Times New Roman" w:cs="Times New Roman"/>
          <w:sz w:val="24"/>
          <w:szCs w:val="24"/>
        </w:rPr>
        <w:t>код, написанный с использованием компонентов</w:t>
      </w:r>
      <w:r w:rsidR="00AE0A4D">
        <w:rPr>
          <w:rFonts w:ascii="Times New Roman" w:hAnsi="Times New Roman" w:cs="Times New Roman"/>
          <w:sz w:val="24"/>
          <w:szCs w:val="24"/>
        </w:rPr>
        <w:t xml:space="preserve">, проще </w:t>
      </w:r>
      <w:r w:rsidR="00E17CB1">
        <w:rPr>
          <w:rFonts w:ascii="Times New Roman" w:hAnsi="Times New Roman" w:cs="Times New Roman"/>
          <w:sz w:val="24"/>
          <w:szCs w:val="24"/>
        </w:rPr>
        <w:t>разрабатывать</w:t>
      </w:r>
      <w:r w:rsidR="00AE0A4D">
        <w:rPr>
          <w:rFonts w:ascii="Times New Roman" w:hAnsi="Times New Roman" w:cs="Times New Roman"/>
          <w:sz w:val="24"/>
          <w:szCs w:val="24"/>
        </w:rPr>
        <w:t xml:space="preserve">. </w:t>
      </w:r>
      <w:r w:rsidR="003D6E76">
        <w:rPr>
          <w:rFonts w:ascii="Times New Roman" w:hAnsi="Times New Roman" w:cs="Times New Roman"/>
          <w:sz w:val="24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ascii="Times New Roman" w:hAnsi="Times New Roman" w:cs="Times New Roman"/>
          <w:sz w:val="24"/>
          <w:szCs w:val="24"/>
        </w:rPr>
        <w:t xml:space="preserve">требуется в финальной программе. По этой же причине </w:t>
      </w:r>
      <w:r w:rsidR="007D5B42">
        <w:rPr>
          <w:rFonts w:ascii="Times New Roman" w:hAnsi="Times New Roman" w:cs="Times New Roman"/>
          <w:sz w:val="24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Во-вторых, и</w:t>
      </w:r>
      <w:r w:rsidR="00BE74A6" w:rsidRPr="00E17CB1">
        <w:rPr>
          <w:rFonts w:ascii="Times New Roman" w:hAnsi="Times New Roman" w:cs="Times New Roman"/>
          <w:sz w:val="24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Default="000E5265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Наконец</w:t>
      </w:r>
      <w:r w:rsidR="00E04A4D">
        <w:rPr>
          <w:rFonts w:ascii="Times New Roman" w:hAnsi="Times New Roman" w:cs="Times New Roman"/>
          <w:sz w:val="24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1D3B47" w:rsidRDefault="001D3B47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  <w:lang w:val="en-US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FD26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 сути</w:t>
      </w:r>
      <w:r w:rsidR="00FD26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реализация компонентной методологии в </w:t>
      </w:r>
      <w:r w:rsidR="00FD2641">
        <w:rPr>
          <w:rFonts w:ascii="Times New Roman" w:hAnsi="Times New Roman" w:cs="Times New Roman"/>
          <w:sz w:val="24"/>
          <w:szCs w:val="24"/>
        </w:rPr>
        <w:t xml:space="preserve">среде </w:t>
      </w:r>
      <w:r w:rsidR="00FD264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D6888">
        <w:rPr>
          <w:rFonts w:ascii="Times New Roman" w:hAnsi="Times New Roman" w:cs="Times New Roman"/>
          <w:sz w:val="24"/>
          <w:szCs w:val="24"/>
        </w:rPr>
        <w:t xml:space="preserve"> </w:t>
      </w:r>
      <w:r w:rsidR="005D6888" w:rsidRPr="00476606">
        <w:rPr>
          <w:rFonts w:ascii="Times New Roman" w:hAnsi="Times New Roman" w:cs="Times New Roman"/>
          <w:sz w:val="24"/>
          <w:szCs w:val="24"/>
        </w:rPr>
        <w:t>[5]</w:t>
      </w:r>
      <w:r w:rsidR="00FD2641" w:rsidRPr="008E70FC">
        <w:rPr>
          <w:rFonts w:ascii="Times New Roman" w:hAnsi="Times New Roman" w:cs="Times New Roman"/>
          <w:sz w:val="24"/>
          <w:szCs w:val="24"/>
        </w:rPr>
        <w:t>.</w:t>
      </w:r>
      <w:r w:rsidR="00862CCF">
        <w:rPr>
          <w:rFonts w:ascii="Times New Roman" w:hAnsi="Times New Roman" w:cs="Times New Roman"/>
          <w:sz w:val="24"/>
          <w:szCs w:val="24"/>
        </w:rPr>
        <w:t xml:space="preserve"> </w:t>
      </w:r>
      <w:r w:rsidR="00862CCF">
        <w:rPr>
          <w:rFonts w:ascii="Times New Roman" w:hAnsi="Times New Roman" w:cs="Times New Roman"/>
          <w:sz w:val="24"/>
          <w:szCs w:val="24"/>
          <w:lang w:val="en-US"/>
        </w:rPr>
        <w:t>Bean</w:t>
      </w:r>
      <w:r w:rsidR="00862CCF" w:rsidRPr="005D6888">
        <w:rPr>
          <w:rFonts w:ascii="Times New Roman" w:hAnsi="Times New Roman" w:cs="Times New Roman"/>
          <w:sz w:val="24"/>
          <w:szCs w:val="24"/>
        </w:rPr>
        <w:t xml:space="preserve"> – </w:t>
      </w:r>
      <w:r w:rsidR="00862CCF">
        <w:rPr>
          <w:rFonts w:ascii="Times New Roman" w:hAnsi="Times New Roman" w:cs="Times New Roman"/>
          <w:sz w:val="24"/>
          <w:szCs w:val="24"/>
        </w:rPr>
        <w:t xml:space="preserve">любой </w:t>
      </w:r>
      <w:r w:rsidR="009268A0">
        <w:rPr>
          <w:rFonts w:ascii="Times New Roman" w:hAnsi="Times New Roman" w:cs="Times New Roman"/>
          <w:sz w:val="24"/>
          <w:szCs w:val="24"/>
        </w:rPr>
        <w:t>класс, написанный по нескольким правилам:</w:t>
      </w:r>
    </w:p>
    <w:p w:rsidR="009268A0" w:rsidRPr="00862CCF" w:rsidRDefault="009268A0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483401404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ascii="Times New Roman" w:hAnsi="Times New Roman" w:cs="Times New Roman"/>
          <w:sz w:val="24"/>
          <w:szCs w:val="24"/>
        </w:rPr>
        <w:t>работы в автономном режиме:</w:t>
      </w:r>
    </w:p>
    <w:p w:rsidR="008E70FC" w:rsidRDefault="008E70FC" w:rsidP="008E70FC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483401406"/>
      <w:r w:rsidRPr="001A11AE">
        <w:rPr>
          <w:szCs w:val="24"/>
        </w:rPr>
        <w:t>Описание функционирования программы</w:t>
      </w:r>
      <w:bookmarkEnd w:id="11"/>
    </w:p>
    <w:p w:rsidR="004E3609" w:rsidRPr="00AD0909" w:rsidRDefault="004E3609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BE067C" w:rsidRPr="008E70FC" w:rsidRDefault="0066134F" w:rsidP="00EA5E97">
      <w:pPr>
        <w:pStyle w:val="a0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9268A0">
        <w:rPr>
          <w:rFonts w:ascii="Times New Roman" w:hAnsi="Times New Roman" w:cs="Times New Roman"/>
          <w:b/>
          <w:sz w:val="24"/>
          <w:szCs w:val="24"/>
        </w:rPr>
        <w:t>х</w:t>
      </w:r>
      <w:bookmarkStart w:id="12" w:name="_GoBack"/>
      <w:bookmarkEnd w:id="12"/>
      <w:r w:rsidR="00FF0220" w:rsidRPr="008E70FC">
        <w:rPr>
          <w:rFonts w:ascii="Times New Roman" w:hAnsi="Times New Roman" w:cs="Times New Roman"/>
          <w:sz w:val="24"/>
          <w:szCs w:val="24"/>
        </w:rPr>
        <w:br/>
      </w:r>
      <w:r w:rsidR="008E70FC" w:rsidRPr="008E70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3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3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4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4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A11AE">
        <w:rPr>
          <w:rFonts w:ascii="Times New Roman" w:hAnsi="Times New Roman" w:cs="Times New Roman"/>
          <w:sz w:val="24"/>
          <w:szCs w:val="24"/>
        </w:rPr>
        <w:t>. Данный формат является удобным и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наиболее часто ис</w:t>
      </w:r>
      <w:r w:rsidR="00EA3C8C">
        <w:rPr>
          <w:rFonts w:ascii="Times New Roman" w:hAnsi="Times New Roman" w:cs="Times New Roman"/>
          <w:sz w:val="24"/>
          <w:szCs w:val="24"/>
        </w:rPr>
        <w:t xml:space="preserve">пользуемым форматом документов </w:t>
      </w:r>
      <w:r w:rsidR="0087092F">
        <w:rPr>
          <w:rFonts w:ascii="Times New Roman" w:hAnsi="Times New Roman" w:cs="Times New Roman"/>
          <w:sz w:val="24"/>
          <w:szCs w:val="24"/>
        </w:rPr>
        <w:t>[3</w:t>
      </w:r>
      <w:r w:rsidR="00EA3C8C">
        <w:rPr>
          <w:rFonts w:ascii="Times New Roman" w:hAnsi="Times New Roman" w:cs="Times New Roman"/>
          <w:sz w:val="24"/>
          <w:szCs w:val="24"/>
        </w:rPr>
        <w:t>]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Отправка информации о входных данных (т.е. документах) на сервер организована с помощью встроенных в стандартную библиотеку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# методов работы с протоколом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5" w:name="_Toc483401409"/>
      <w:r w:rsidRPr="001A11AE">
        <w:rPr>
          <w:szCs w:val="24"/>
        </w:rPr>
        <w:lastRenderedPageBreak/>
        <w:t>Описание и обоснование выбора метода организации выходных данных</w:t>
      </w:r>
      <w:bookmarkEnd w:id="15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 (</w:t>
      </w:r>
      <w:r w:rsidR="00EA3C8C">
        <w:rPr>
          <w:rFonts w:ascii="Times New Roman" w:hAnsi="Times New Roman" w:cs="Times New Roman"/>
          <w:sz w:val="24"/>
          <w:szCs w:val="24"/>
        </w:rPr>
        <w:t>возможность доступна только в полной версии программы)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«Загружен, дата загрузки: » + дата записи;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верификации документа: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Верифицирован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>, дата записи: » + дата записи;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верифицирован, дата записи: » + дата записи;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случае, если документ не верифицирован: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«Не верифицирован»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160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6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94DF5" w:rsidRPr="00494DF5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lastRenderedPageBreak/>
        <w:t>testrpc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-клиент, основанный на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и предназначенный для </w:t>
      </w:r>
      <w:r w:rsidR="0087092F">
        <w:rPr>
          <w:rFonts w:ascii="Times New Roman" w:hAnsi="Times New Roman" w:cs="Times New Roman"/>
          <w:sz w:val="24"/>
          <w:szCs w:val="24"/>
        </w:rPr>
        <w:t xml:space="preserve">эмулирования </w:t>
      </w:r>
      <w:proofErr w:type="spellStart"/>
      <w:r w:rsidR="0087092F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87092F">
        <w:rPr>
          <w:rFonts w:ascii="Times New Roman" w:hAnsi="Times New Roman" w:cs="Times New Roman"/>
          <w:sz w:val="24"/>
          <w:szCs w:val="24"/>
        </w:rPr>
        <w:t xml:space="preserve"> и развёртывания</w:t>
      </w:r>
      <w:r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>-подобный язык программирования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фреймворк, предост</w:t>
      </w:r>
      <w:r w:rsidR="0087092F">
        <w:rPr>
          <w:rFonts w:ascii="Times New Roman" w:hAnsi="Times New Roman" w:cs="Times New Roman"/>
          <w:sz w:val="24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="004D6610" w:rsidRPr="001A11AE">
        <w:rPr>
          <w:rFonts w:ascii="Times New Roman" w:hAnsi="Times New Roman" w:cs="Times New Roman"/>
          <w:sz w:val="24"/>
          <w:szCs w:val="24"/>
        </w:rPr>
        <w:t>;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ascii="Times New Roman" w:hAnsi="Times New Roman" w:cs="Times New Roman"/>
          <w:sz w:val="24"/>
          <w:szCs w:val="24"/>
        </w:rPr>
        <w:t>выполняющих запросы к контрактам;</w:t>
      </w:r>
    </w:p>
    <w:p w:rsidR="00DE3F4E" w:rsidRDefault="004D6610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3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Интернет-канал, минимальная скорость соединения – 1 Мбит/сек;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Монитор, клавиатура и мышь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16.04 или новее;</w:t>
      </w:r>
    </w:p>
    <w:p w:rsidR="000154E7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 7.0;</w:t>
      </w:r>
    </w:p>
    <w:p w:rsidR="00E232BF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Apache 2.2 </w:t>
      </w:r>
      <w:r w:rsidR="005D1F64" w:rsidRPr="001A11AE">
        <w:rPr>
          <w:rFonts w:ascii="Times New Roman" w:hAnsi="Times New Roman" w:cs="Times New Roman"/>
          <w:sz w:val="24"/>
          <w:szCs w:val="24"/>
        </w:rPr>
        <w:t>или выше</w:t>
      </w:r>
      <w:r w:rsidR="005D1F64"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1E5F" w:rsidRPr="0087092F" w:rsidRDefault="005D1F64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Установленные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C19C0" w:rsidRPr="001A11AE">
        <w:rPr>
          <w:rFonts w:ascii="Times New Roman" w:hAnsi="Times New Roman" w:cs="Times New Roman"/>
          <w:sz w:val="24"/>
          <w:szCs w:val="24"/>
          <w:lang w:val="en-US"/>
        </w:rPr>
        <w:t>ethereumjs</w:t>
      </w:r>
      <w:proofErr w:type="spellEnd"/>
      <w:r w:rsidR="001C19C0" w:rsidRPr="001A11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="005E4ADD">
        <w:rPr>
          <w:rFonts w:ascii="Times New Roman" w:hAnsi="Times New Roman" w:cs="Times New Roman"/>
          <w:sz w:val="24"/>
          <w:szCs w:val="24"/>
        </w:rPr>
        <w:t xml:space="preserve"> </w:t>
      </w:r>
      <w:r w:rsidR="005E4ADD" w:rsidRPr="00CD37F3">
        <w:rPr>
          <w:rFonts w:ascii="Times New Roman" w:hAnsi="Times New Roman" w:cs="Times New Roman"/>
          <w:sz w:val="24"/>
          <w:szCs w:val="24"/>
        </w:rPr>
        <w:t>[2]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7" w:name="_Toc483401411"/>
      <w:r w:rsidRPr="001A11AE">
        <w:rPr>
          <w:szCs w:val="24"/>
        </w:rPr>
        <w:t>ОЖИДАЕМЫЕ ТЕХНИКО-ЭКОНОМИЧЕСКИЕ ПОКАЗАТЕЛИ</w:t>
      </w:r>
      <w:bookmarkEnd w:id="17"/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8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18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483401413"/>
      <w:r w:rsidRPr="001A11AE">
        <w:rPr>
          <w:rStyle w:val="20"/>
          <w:szCs w:val="24"/>
        </w:rPr>
        <w:t>Предполагаемая потребность</w:t>
      </w:r>
      <w:bookmarkEnd w:id="19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0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ascii="Times New Roman" w:hAnsi="Times New Roman" w:cs="Times New Roman"/>
          <w:sz w:val="24"/>
          <w:szCs w:val="24"/>
        </w:rPr>
        <w:t xml:space="preserve">и зарубежного </w:t>
      </w:r>
      <w:r w:rsidR="004D6610" w:rsidRPr="001A11AE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 не нашлось.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1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1"/>
    </w:p>
    <w:p w:rsidR="00443E93" w:rsidRP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4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</w:t>
      </w:r>
      <w:proofErr w:type="spellStart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</w:t>
      </w:r>
      <w:r w:rsidR="00B756EE" w:rsidRPr="00745B25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</w:t>
      </w:r>
      <w:r w:rsidR="00F52700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F52700" w:rsidRDefault="00F52700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5270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ResearchGate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7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76606" w:rsidRPr="00476606" w:rsidRDefault="00476606" w:rsidP="00476606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5. </w:t>
      </w:r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8" w:history="1">
        <w:r w:rsidRPr="00476606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76606" w:rsidRPr="00F52700" w:rsidRDefault="00476606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62536" w:rsidRPr="00F52700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F52700">
        <w:rPr>
          <w:lang w:val="en-US"/>
        </w:rPr>
        <w:br w:type="page"/>
      </w:r>
    </w:p>
    <w:p w:rsidR="00762536" w:rsidRPr="00F52700" w:rsidRDefault="00762536" w:rsidP="00B65247">
      <w:pPr>
        <w:pStyle w:val="1"/>
        <w:ind w:left="3828"/>
        <w:jc w:val="left"/>
        <w:rPr>
          <w:szCs w:val="24"/>
          <w:lang w:val="en-US" w:eastAsia="ru-RU"/>
        </w:rPr>
      </w:pPr>
      <w:bookmarkStart w:id="22" w:name="_Toc483401417"/>
      <w:r w:rsidRPr="001A11AE">
        <w:rPr>
          <w:szCs w:val="24"/>
          <w:lang w:eastAsia="ru-RU"/>
        </w:rPr>
        <w:lastRenderedPageBreak/>
        <w:t>Приложение</w:t>
      </w:r>
      <w:r w:rsidRPr="00F52700">
        <w:rPr>
          <w:szCs w:val="24"/>
          <w:lang w:val="en-US" w:eastAsia="ru-RU"/>
        </w:rPr>
        <w:t xml:space="preserve"> </w:t>
      </w:r>
      <w:bookmarkEnd w:id="22"/>
      <w:r w:rsidR="00222BCB" w:rsidRPr="00F52700">
        <w:rPr>
          <w:szCs w:val="24"/>
          <w:lang w:val="en-US" w:eastAsia="ru-RU"/>
        </w:rPr>
        <w:t>1</w:t>
      </w:r>
    </w:p>
    <w:p w:rsidR="00762536" w:rsidRPr="00F52700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</w:t>
      </w:r>
      <w:r w:rsidRPr="00F5270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и</w:t>
      </w:r>
      <w:r w:rsidRPr="00F5270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функциональное</w:t>
      </w:r>
      <w:r w:rsidRPr="00F5270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назначение</w:t>
      </w:r>
      <w:r w:rsidRPr="00F5270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F52700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  <w:r w:rsidRPr="00F52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собой форму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содержащую главное и единственное окно программы. Класс разделен на три файла (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класс, содержащий единственный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3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3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Light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поля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«Добавить…».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«Отметить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«Сбросить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«Выйти».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documentsBox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элементов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все кнопки и таблицу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Событие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DataGridViewCheckBoxColumn</w:t>
            </w:r>
            <w:proofErr w:type="spellEnd"/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виде элементов </w:t>
            </w:r>
            <w:proofErr w:type="spellStart"/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DocumentName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DocumentPath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DocumentHash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DocumentState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docsSelectDialog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statusBox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Контейнер, содержащий элемент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RichTextBox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Model.IContainer</w:t>
            </w:r>
            <w:proofErr w:type="spellEnd"/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Методы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Light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методы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 w:rsidRPr="00625DA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окно выбора файлов и добавляет их в список с помощью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AddToGrid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AddToGrid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documentList_DragEnter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DragDrop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documentList_DragDrop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DragEnter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documentList_KeyDown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выделенные файлы из списка по нажатию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documentList_MouseDoubleClick</w:t>
            </w:r>
            <w:proofErr w:type="spellEnd"/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System.MouseEventArgs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UpdateStatus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text,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System.Drawing.Color</w:t>
            </w:r>
            <w:proofErr w:type="spellEnd"/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указанную 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используя выбранный цвет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status_TextChanged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Выходит из программы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ChangeControlsState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CallUpload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action,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applyToAll</w:t>
            </w:r>
            <w:proofErr w:type="spellEnd"/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ServerConnection.UploadDocument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указанного действия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GenerateHash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ModifyState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docPath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verifyAllButton_Click</w:t>
            </w:r>
            <w:proofErr w:type="spellEnd"/>
          </w:p>
          <w:p w:rsidR="00333C8E" w:rsidRPr="001A11AE" w:rsidRDefault="00333C8E" w:rsidP="00333C8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333C8E"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serverIp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dateFormat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  <w:proofErr w:type="spellEnd"/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UploadDocument</w:t>
            </w:r>
            <w:proofErr w:type="spellEnd"/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string&gt;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ModifyState</w:t>
            </w:r>
            <w:proofErr w:type="spellEnd"/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указанного действия</w:t>
            </w:r>
            <w:r w:rsidR="008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SetServerIp</w:t>
            </w:r>
            <w:proofErr w:type="spellEnd"/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36">
              <w:rPr>
                <w:rFonts w:ascii="Times New Roman" w:hAnsi="Times New Roman" w:cs="Times New Roman"/>
                <w:sz w:val="24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625DA5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4" w:name="_Toc483401419"/>
      <w:r w:rsidRPr="001A11AE">
        <w:rPr>
          <w:szCs w:val="24"/>
        </w:rPr>
        <w:lastRenderedPageBreak/>
        <w:t>ЛИСТ РЕГИСТРАЦИИ ИЗМЕНЕНИЙ</w:t>
      </w:r>
      <w:bookmarkEnd w:id="2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1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97" w:rsidRDefault="00EA5E97" w:rsidP="00272897">
      <w:pPr>
        <w:spacing w:after="0" w:line="240" w:lineRule="auto"/>
      </w:pPr>
      <w:r>
        <w:separator/>
      </w:r>
    </w:p>
  </w:endnote>
  <w:endnote w:type="continuationSeparator" w:id="0">
    <w:p w:rsidR="00EA5E97" w:rsidRDefault="00EA5E97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F0" w:rsidRDefault="006636F0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636F0" w:rsidRPr="00D31A79" w:rsidTr="00F3041D">
      <w:trPr>
        <w:trHeight w:val="423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636F0" w:rsidRPr="00D31A79" w:rsidTr="00F3041D">
      <w:trPr>
        <w:trHeight w:val="411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636F0" w:rsidRPr="00D31A79" w:rsidTr="00F3041D">
      <w:trPr>
        <w:trHeight w:val="407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636F0" w:rsidRPr="00D31A79" w:rsidTr="00F3041D">
      <w:trPr>
        <w:trHeight w:val="420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636F0" w:rsidRDefault="006636F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F0" w:rsidRDefault="006636F0">
    <w:pPr>
      <w:pStyle w:val="aa"/>
    </w:pPr>
  </w:p>
  <w:p w:rsidR="006636F0" w:rsidRDefault="006636F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F0" w:rsidRDefault="006636F0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636F0" w:rsidRPr="00D31A79" w:rsidTr="00FE3A77">
      <w:trPr>
        <w:trHeight w:val="423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636F0" w:rsidRPr="00D31A79" w:rsidTr="00FE3A77">
      <w:trPr>
        <w:trHeight w:val="411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636F0" w:rsidRPr="00D31A79" w:rsidTr="00FE3A77">
      <w:trPr>
        <w:trHeight w:val="407"/>
      </w:trPr>
      <w:tc>
        <w:tcPr>
          <w:tcW w:w="2733" w:type="dxa"/>
        </w:tcPr>
        <w:p w:rsidR="006636F0" w:rsidRPr="00D31A79" w:rsidRDefault="006636F0" w:rsidP="00443E93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RU.17701729.04.01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636F0" w:rsidRPr="00D31A79" w:rsidTr="00FE3A77">
      <w:trPr>
        <w:trHeight w:val="420"/>
      </w:trPr>
      <w:tc>
        <w:tcPr>
          <w:tcW w:w="2733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636F0" w:rsidRPr="00D31A79" w:rsidRDefault="006636F0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636F0" w:rsidRDefault="006636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97" w:rsidRDefault="00EA5E97" w:rsidP="00272897">
      <w:pPr>
        <w:spacing w:after="0" w:line="240" w:lineRule="auto"/>
      </w:pPr>
      <w:r>
        <w:separator/>
      </w:r>
    </w:p>
  </w:footnote>
  <w:footnote w:type="continuationSeparator" w:id="0">
    <w:p w:rsidR="00EA5E97" w:rsidRDefault="00EA5E97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F0" w:rsidRPr="00A7599E" w:rsidRDefault="006636F0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F0" w:rsidRPr="00A7599E" w:rsidRDefault="006636F0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636F0" w:rsidRPr="001F5CF2" w:rsidRDefault="006636F0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268A0">
          <w:rPr>
            <w:rFonts w:ascii="Times New Roman" w:hAnsi="Times New Roman" w:cs="Times New Roman"/>
            <w:b/>
            <w:noProof/>
            <w:sz w:val="24"/>
            <w:szCs w:val="24"/>
          </w:rPr>
          <w:t>6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636F0" w:rsidRPr="002263F0" w:rsidRDefault="006636F0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FCDC4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5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1B0F"/>
    <w:rsid w:val="000238DE"/>
    <w:rsid w:val="000248BF"/>
    <w:rsid w:val="00025D1B"/>
    <w:rsid w:val="000268A2"/>
    <w:rsid w:val="000328E9"/>
    <w:rsid w:val="00036976"/>
    <w:rsid w:val="00045C95"/>
    <w:rsid w:val="000467D8"/>
    <w:rsid w:val="000527DB"/>
    <w:rsid w:val="000546EA"/>
    <w:rsid w:val="0006053B"/>
    <w:rsid w:val="0006685E"/>
    <w:rsid w:val="00066D51"/>
    <w:rsid w:val="00071F7A"/>
    <w:rsid w:val="000A03C5"/>
    <w:rsid w:val="000B125F"/>
    <w:rsid w:val="000B7CEA"/>
    <w:rsid w:val="000C1698"/>
    <w:rsid w:val="000C67B6"/>
    <w:rsid w:val="000E5265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1D59"/>
    <w:rsid w:val="0015314C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75F6"/>
    <w:rsid w:val="0022005B"/>
    <w:rsid w:val="002215AB"/>
    <w:rsid w:val="00221FC3"/>
    <w:rsid w:val="00222BCB"/>
    <w:rsid w:val="002263F0"/>
    <w:rsid w:val="002278A7"/>
    <w:rsid w:val="0023504D"/>
    <w:rsid w:val="002537A0"/>
    <w:rsid w:val="00255976"/>
    <w:rsid w:val="00262DC0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4910"/>
    <w:rsid w:val="002B7636"/>
    <w:rsid w:val="002B7ADF"/>
    <w:rsid w:val="002C0115"/>
    <w:rsid w:val="002C2ED1"/>
    <w:rsid w:val="002C4C01"/>
    <w:rsid w:val="002C6896"/>
    <w:rsid w:val="002E3690"/>
    <w:rsid w:val="002E4105"/>
    <w:rsid w:val="002E4194"/>
    <w:rsid w:val="002F6F77"/>
    <w:rsid w:val="00307F4F"/>
    <w:rsid w:val="00310806"/>
    <w:rsid w:val="00311291"/>
    <w:rsid w:val="00311CFE"/>
    <w:rsid w:val="00320CC5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21F9"/>
    <w:rsid w:val="00363260"/>
    <w:rsid w:val="003723E3"/>
    <w:rsid w:val="00382493"/>
    <w:rsid w:val="00385493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D6E76"/>
    <w:rsid w:val="003E1938"/>
    <w:rsid w:val="003E5FCD"/>
    <w:rsid w:val="003F0790"/>
    <w:rsid w:val="00405C09"/>
    <w:rsid w:val="004115FA"/>
    <w:rsid w:val="004234AF"/>
    <w:rsid w:val="00423551"/>
    <w:rsid w:val="00434394"/>
    <w:rsid w:val="00434C93"/>
    <w:rsid w:val="00443E93"/>
    <w:rsid w:val="00447D12"/>
    <w:rsid w:val="0045329D"/>
    <w:rsid w:val="00454F2F"/>
    <w:rsid w:val="00456EB9"/>
    <w:rsid w:val="00457B7A"/>
    <w:rsid w:val="00461D06"/>
    <w:rsid w:val="00467FBC"/>
    <w:rsid w:val="00476606"/>
    <w:rsid w:val="00494BBD"/>
    <w:rsid w:val="00494DF5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61B8D"/>
    <w:rsid w:val="00564683"/>
    <w:rsid w:val="005766E1"/>
    <w:rsid w:val="005809FF"/>
    <w:rsid w:val="00586913"/>
    <w:rsid w:val="005877FC"/>
    <w:rsid w:val="005A0625"/>
    <w:rsid w:val="005A2E2D"/>
    <w:rsid w:val="005B04AE"/>
    <w:rsid w:val="005B1881"/>
    <w:rsid w:val="005B6464"/>
    <w:rsid w:val="005C505A"/>
    <w:rsid w:val="005C65F6"/>
    <w:rsid w:val="005D1F64"/>
    <w:rsid w:val="005D2926"/>
    <w:rsid w:val="005D6888"/>
    <w:rsid w:val="005E1636"/>
    <w:rsid w:val="005E4ADD"/>
    <w:rsid w:val="005F5E28"/>
    <w:rsid w:val="006009AF"/>
    <w:rsid w:val="00614069"/>
    <w:rsid w:val="00617C54"/>
    <w:rsid w:val="006222B9"/>
    <w:rsid w:val="006230C1"/>
    <w:rsid w:val="00625744"/>
    <w:rsid w:val="00625DA5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7041"/>
    <w:rsid w:val="006A2A07"/>
    <w:rsid w:val="006B27D7"/>
    <w:rsid w:val="006B2E4F"/>
    <w:rsid w:val="006C0499"/>
    <w:rsid w:val="006C7734"/>
    <w:rsid w:val="006C794A"/>
    <w:rsid w:val="006D600B"/>
    <w:rsid w:val="006D6AB4"/>
    <w:rsid w:val="006E4F7B"/>
    <w:rsid w:val="006F3532"/>
    <w:rsid w:val="006F55F7"/>
    <w:rsid w:val="00705217"/>
    <w:rsid w:val="00707BFB"/>
    <w:rsid w:val="00711749"/>
    <w:rsid w:val="00713F29"/>
    <w:rsid w:val="00715F79"/>
    <w:rsid w:val="00716B3B"/>
    <w:rsid w:val="00723736"/>
    <w:rsid w:val="007252C3"/>
    <w:rsid w:val="00726CD0"/>
    <w:rsid w:val="0074081D"/>
    <w:rsid w:val="0074123C"/>
    <w:rsid w:val="00745B25"/>
    <w:rsid w:val="00753DD4"/>
    <w:rsid w:val="00756C51"/>
    <w:rsid w:val="00757A28"/>
    <w:rsid w:val="00762536"/>
    <w:rsid w:val="00770511"/>
    <w:rsid w:val="00774D2E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5B42"/>
    <w:rsid w:val="007D615C"/>
    <w:rsid w:val="007E3477"/>
    <w:rsid w:val="007E4F9C"/>
    <w:rsid w:val="00800CBC"/>
    <w:rsid w:val="00804454"/>
    <w:rsid w:val="00806F28"/>
    <w:rsid w:val="008167A6"/>
    <w:rsid w:val="00823559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2CCF"/>
    <w:rsid w:val="008657A9"/>
    <w:rsid w:val="00866CD0"/>
    <w:rsid w:val="00867EE4"/>
    <w:rsid w:val="0087092F"/>
    <w:rsid w:val="00871BAD"/>
    <w:rsid w:val="0087529B"/>
    <w:rsid w:val="00877989"/>
    <w:rsid w:val="00880AA9"/>
    <w:rsid w:val="0088679F"/>
    <w:rsid w:val="0089264B"/>
    <w:rsid w:val="0089694A"/>
    <w:rsid w:val="00896D10"/>
    <w:rsid w:val="008A050D"/>
    <w:rsid w:val="008A325B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7B55"/>
    <w:rsid w:val="009120B5"/>
    <w:rsid w:val="00912D2C"/>
    <w:rsid w:val="00913624"/>
    <w:rsid w:val="00913B76"/>
    <w:rsid w:val="0091650B"/>
    <w:rsid w:val="00923981"/>
    <w:rsid w:val="009268A0"/>
    <w:rsid w:val="00930CBA"/>
    <w:rsid w:val="00930DF5"/>
    <w:rsid w:val="009324EE"/>
    <w:rsid w:val="00937F17"/>
    <w:rsid w:val="009454A8"/>
    <w:rsid w:val="00950C1E"/>
    <w:rsid w:val="00965F60"/>
    <w:rsid w:val="00991399"/>
    <w:rsid w:val="009921FE"/>
    <w:rsid w:val="009966F3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3B2B"/>
    <w:rsid w:val="00A04AC2"/>
    <w:rsid w:val="00A10DE9"/>
    <w:rsid w:val="00A128E4"/>
    <w:rsid w:val="00A23FD0"/>
    <w:rsid w:val="00A2639F"/>
    <w:rsid w:val="00A31714"/>
    <w:rsid w:val="00A524C6"/>
    <w:rsid w:val="00A569D4"/>
    <w:rsid w:val="00A74345"/>
    <w:rsid w:val="00A7599E"/>
    <w:rsid w:val="00A77858"/>
    <w:rsid w:val="00A821F8"/>
    <w:rsid w:val="00A905B0"/>
    <w:rsid w:val="00A979B9"/>
    <w:rsid w:val="00AA00DD"/>
    <w:rsid w:val="00AA3AF5"/>
    <w:rsid w:val="00AD0909"/>
    <w:rsid w:val="00AE0A4D"/>
    <w:rsid w:val="00AE1E5F"/>
    <w:rsid w:val="00AE322D"/>
    <w:rsid w:val="00AE5075"/>
    <w:rsid w:val="00AF1D4D"/>
    <w:rsid w:val="00AF41DB"/>
    <w:rsid w:val="00AF4DE0"/>
    <w:rsid w:val="00B0035C"/>
    <w:rsid w:val="00B214D3"/>
    <w:rsid w:val="00B426B8"/>
    <w:rsid w:val="00B512B1"/>
    <w:rsid w:val="00B64F3A"/>
    <w:rsid w:val="00B65247"/>
    <w:rsid w:val="00B674EB"/>
    <w:rsid w:val="00B73395"/>
    <w:rsid w:val="00B733F0"/>
    <w:rsid w:val="00B738CB"/>
    <w:rsid w:val="00B756EE"/>
    <w:rsid w:val="00B76A0B"/>
    <w:rsid w:val="00B85DC2"/>
    <w:rsid w:val="00B9162E"/>
    <w:rsid w:val="00BB0F14"/>
    <w:rsid w:val="00BC3AC1"/>
    <w:rsid w:val="00BC4560"/>
    <w:rsid w:val="00BC506D"/>
    <w:rsid w:val="00BC5378"/>
    <w:rsid w:val="00BE067C"/>
    <w:rsid w:val="00BE74A6"/>
    <w:rsid w:val="00BF0FBF"/>
    <w:rsid w:val="00BF3928"/>
    <w:rsid w:val="00BF4AAA"/>
    <w:rsid w:val="00C0377C"/>
    <w:rsid w:val="00C0578D"/>
    <w:rsid w:val="00C115F4"/>
    <w:rsid w:val="00C15B95"/>
    <w:rsid w:val="00C21667"/>
    <w:rsid w:val="00C36F41"/>
    <w:rsid w:val="00C44FFD"/>
    <w:rsid w:val="00C51B44"/>
    <w:rsid w:val="00C5794D"/>
    <w:rsid w:val="00C64E80"/>
    <w:rsid w:val="00C71E32"/>
    <w:rsid w:val="00C72A6C"/>
    <w:rsid w:val="00C7371B"/>
    <w:rsid w:val="00C774AC"/>
    <w:rsid w:val="00C8639F"/>
    <w:rsid w:val="00C872A8"/>
    <w:rsid w:val="00C9235D"/>
    <w:rsid w:val="00C938A0"/>
    <w:rsid w:val="00C961FE"/>
    <w:rsid w:val="00C97CA4"/>
    <w:rsid w:val="00CC23D8"/>
    <w:rsid w:val="00CC6D0C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45E9"/>
    <w:rsid w:val="00D04F1A"/>
    <w:rsid w:val="00D0542B"/>
    <w:rsid w:val="00D15BAD"/>
    <w:rsid w:val="00D23798"/>
    <w:rsid w:val="00D24A9E"/>
    <w:rsid w:val="00D25764"/>
    <w:rsid w:val="00D2682A"/>
    <w:rsid w:val="00D30154"/>
    <w:rsid w:val="00D31A79"/>
    <w:rsid w:val="00D40A29"/>
    <w:rsid w:val="00D41ABF"/>
    <w:rsid w:val="00D41E39"/>
    <w:rsid w:val="00D42B45"/>
    <w:rsid w:val="00D47B35"/>
    <w:rsid w:val="00D518BE"/>
    <w:rsid w:val="00D70957"/>
    <w:rsid w:val="00D7720F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EDB"/>
    <w:rsid w:val="00DD442C"/>
    <w:rsid w:val="00DD7092"/>
    <w:rsid w:val="00DE03DE"/>
    <w:rsid w:val="00DE264B"/>
    <w:rsid w:val="00DE3F4E"/>
    <w:rsid w:val="00DE5E60"/>
    <w:rsid w:val="00DE6808"/>
    <w:rsid w:val="00DF7020"/>
    <w:rsid w:val="00E005EA"/>
    <w:rsid w:val="00E039C3"/>
    <w:rsid w:val="00E04A4D"/>
    <w:rsid w:val="00E06918"/>
    <w:rsid w:val="00E17CB1"/>
    <w:rsid w:val="00E232BF"/>
    <w:rsid w:val="00E23857"/>
    <w:rsid w:val="00E24BEE"/>
    <w:rsid w:val="00E36C98"/>
    <w:rsid w:val="00E4219E"/>
    <w:rsid w:val="00E44332"/>
    <w:rsid w:val="00E45F94"/>
    <w:rsid w:val="00E61317"/>
    <w:rsid w:val="00E6276E"/>
    <w:rsid w:val="00E67FF6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558B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53C"/>
    <w:rsid w:val="00F74316"/>
    <w:rsid w:val="00F824E4"/>
    <w:rsid w:val="00F82AFA"/>
    <w:rsid w:val="00F86742"/>
    <w:rsid w:val="00F9212C"/>
    <w:rsid w:val="00F96627"/>
    <w:rsid w:val="00FA272E"/>
    <w:rsid w:val="00FB2F0F"/>
    <w:rsid w:val="00FB6BD4"/>
    <w:rsid w:val="00FC3AA7"/>
    <w:rsid w:val="00FC6837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Mention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Mention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oracle.com/technetwork/articles/javaee/spec-136004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researchgate.net/figure/Advantages-of-component-based-development_tbl1_2205883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khronos.org/registry/OpenGL-Refpages/gl2.1/" TargetMode="Externa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0F82-B47F-4B28-B80F-23AD8ADD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20</Pages>
  <Words>2462</Words>
  <Characters>18641</Characters>
  <Application>Microsoft Office Word</Application>
  <DocSecurity>0</DocSecurity>
  <Lines>1096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388</cp:revision>
  <cp:lastPrinted>2017-03-24T21:14:00Z</cp:lastPrinted>
  <dcterms:created xsi:type="dcterms:W3CDTF">2017-02-14T10:32:00Z</dcterms:created>
  <dcterms:modified xsi:type="dcterms:W3CDTF">2019-04-15T23:13:00Z</dcterms:modified>
</cp:coreProperties>
</file>