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1FF07" w14:textId="77777777" w:rsidR="003D2B6C" w:rsidRDefault="001F77AF">
      <w:pPr>
        <w:spacing w:before="200" w:after="200"/>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06F16A24" w14:textId="77777777" w:rsidR="003D2B6C" w:rsidRDefault="001F77AF">
      <w:pPr>
        <w:spacing w:after="200"/>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76819C33" w14:textId="77777777" w:rsidR="003D2B6C" w:rsidRDefault="001F77AF">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journal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3D2B6C" w14:paraId="7FE520BE" w14:textId="77777777">
        <w:trPr>
          <w:trHeight w:val="420"/>
        </w:trPr>
        <w:tc>
          <w:tcPr>
            <w:tcW w:w="2055" w:type="dxa"/>
            <w:shd w:val="clear" w:color="auto" w:fill="auto"/>
            <w:tcMar>
              <w:top w:w="100" w:type="dxa"/>
              <w:left w:w="100" w:type="dxa"/>
              <w:bottom w:w="100" w:type="dxa"/>
              <w:right w:w="100" w:type="dxa"/>
            </w:tcMar>
          </w:tcPr>
          <w:p w14:paraId="65524869" w14:textId="77777777" w:rsidR="003D2B6C" w:rsidRDefault="001F77AF">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23, 2024</w:t>
            </w:r>
          </w:p>
        </w:tc>
        <w:tc>
          <w:tcPr>
            <w:tcW w:w="8025" w:type="dxa"/>
            <w:shd w:val="clear" w:color="auto" w:fill="auto"/>
            <w:tcMar>
              <w:top w:w="100" w:type="dxa"/>
              <w:left w:w="100" w:type="dxa"/>
              <w:bottom w:w="100" w:type="dxa"/>
              <w:right w:w="100" w:type="dxa"/>
            </w:tcMar>
          </w:tcPr>
          <w:p w14:paraId="20B0D5F6" w14:textId="77777777" w:rsidR="003D2B6C" w:rsidRDefault="001F77AF">
            <w:pPr>
              <w:widowControl w:val="0"/>
              <w:rPr>
                <w:rFonts w:ascii="Google Sans" w:eastAsia="Google Sans" w:hAnsi="Google Sans" w:cs="Google Sans"/>
                <w:b/>
              </w:rPr>
            </w:pPr>
            <w:r>
              <w:rPr>
                <w:rFonts w:ascii="Google Sans" w:eastAsia="Google Sans" w:hAnsi="Google Sans" w:cs="Google Sans"/>
                <w:b/>
              </w:rPr>
              <w:t xml:space="preserve">Entry: </w:t>
            </w:r>
          </w:p>
          <w:p w14:paraId="3B0D14D6" w14:textId="77777777" w:rsidR="003D2B6C" w:rsidRDefault="001F77AF">
            <w:pPr>
              <w:widowControl w:val="0"/>
              <w:rPr>
                <w:rFonts w:ascii="Google Sans" w:eastAsia="Google Sans" w:hAnsi="Google Sans" w:cs="Google Sans"/>
              </w:rPr>
            </w:pPr>
            <w:r>
              <w:rPr>
                <w:rFonts w:ascii="Google Sans" w:eastAsia="Google Sans" w:hAnsi="Google Sans" w:cs="Google Sans"/>
              </w:rPr>
              <w:t>#1</w:t>
            </w:r>
          </w:p>
        </w:tc>
      </w:tr>
      <w:tr w:rsidR="003D2B6C" w14:paraId="2ACC50DB" w14:textId="77777777">
        <w:trPr>
          <w:trHeight w:val="420"/>
        </w:trPr>
        <w:tc>
          <w:tcPr>
            <w:tcW w:w="2055" w:type="dxa"/>
            <w:shd w:val="clear" w:color="auto" w:fill="auto"/>
            <w:tcMar>
              <w:top w:w="100" w:type="dxa"/>
              <w:left w:w="100" w:type="dxa"/>
              <w:bottom w:w="100" w:type="dxa"/>
              <w:right w:w="100" w:type="dxa"/>
            </w:tcMar>
          </w:tcPr>
          <w:p w14:paraId="14261269" w14:textId="77777777" w:rsidR="003D2B6C" w:rsidRDefault="001F77AF">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39D0384" w14:textId="77777777" w:rsidR="003D2B6C" w:rsidRDefault="001F77AF">
            <w:pPr>
              <w:widowControl w:val="0"/>
              <w:rPr>
                <w:rFonts w:ascii="Google Sans" w:eastAsia="Google Sans" w:hAnsi="Google Sans" w:cs="Google Sans"/>
              </w:rPr>
            </w:pPr>
            <w:r>
              <w:rPr>
                <w:rFonts w:ascii="Google Sans" w:eastAsia="Google Sans" w:hAnsi="Google Sans" w:cs="Google Sans"/>
              </w:rPr>
              <w:t xml:space="preserve">Documenting a cybersecurity incident </w:t>
            </w:r>
          </w:p>
          <w:p w14:paraId="099C895E" w14:textId="77777777" w:rsidR="003D2B6C" w:rsidRDefault="003D2B6C">
            <w:pPr>
              <w:widowControl w:val="0"/>
              <w:rPr>
                <w:rFonts w:ascii="Google Sans" w:eastAsia="Google Sans" w:hAnsi="Google Sans" w:cs="Google Sans"/>
              </w:rPr>
            </w:pPr>
          </w:p>
          <w:p w14:paraId="554E8748" w14:textId="77777777" w:rsidR="003D2B6C" w:rsidRDefault="001F77AF">
            <w:pPr>
              <w:widowControl w:val="0"/>
              <w:rPr>
                <w:rFonts w:ascii="Google Sans" w:eastAsia="Google Sans" w:hAnsi="Google Sans" w:cs="Google Sans"/>
              </w:rPr>
            </w:pPr>
            <w:r>
              <w:rPr>
                <w:rFonts w:ascii="Google Sans" w:eastAsia="Google Sans" w:hAnsi="Google Sans" w:cs="Google Sans"/>
              </w:rPr>
              <w:t xml:space="preserve">This incident occurred in the two phases: </w:t>
            </w:r>
          </w:p>
          <w:p w14:paraId="40A8AE79" w14:textId="77777777" w:rsidR="003D2B6C" w:rsidRDefault="001F77AF">
            <w:pPr>
              <w:widowControl w:val="0"/>
              <w:numPr>
                <w:ilvl w:val="0"/>
                <w:numId w:val="1"/>
              </w:numPr>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14:paraId="223A1F37" w14:textId="77777777" w:rsidR="003D2B6C" w:rsidRDefault="001F77AF">
            <w:pPr>
              <w:widowControl w:val="0"/>
              <w:numPr>
                <w:ilvl w:val="0"/>
                <w:numId w:val="1"/>
              </w:numPr>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3D2B6C" w14:paraId="4F8F66BC" w14:textId="77777777">
        <w:trPr>
          <w:trHeight w:val="420"/>
        </w:trPr>
        <w:tc>
          <w:tcPr>
            <w:tcW w:w="2055" w:type="dxa"/>
            <w:shd w:val="clear" w:color="auto" w:fill="auto"/>
            <w:tcMar>
              <w:top w:w="100" w:type="dxa"/>
              <w:left w:w="100" w:type="dxa"/>
              <w:bottom w:w="100" w:type="dxa"/>
              <w:right w:w="100" w:type="dxa"/>
            </w:tcMar>
          </w:tcPr>
          <w:p w14:paraId="7B46AD28" w14:textId="77777777" w:rsidR="003D2B6C" w:rsidRDefault="001F77AF">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616DE24C" w14:textId="77777777" w:rsidR="003D2B6C" w:rsidRDefault="001F77AF">
            <w:pPr>
              <w:widowControl w:val="0"/>
              <w:rPr>
                <w:rFonts w:ascii="Google Sans" w:eastAsia="Google Sans" w:hAnsi="Google Sans" w:cs="Google Sans"/>
              </w:rPr>
            </w:pPr>
            <w:r>
              <w:rPr>
                <w:rFonts w:ascii="Google Sans" w:eastAsia="Google Sans" w:hAnsi="Google Sans" w:cs="Google Sans"/>
              </w:rPr>
              <w:t>None</w:t>
            </w:r>
          </w:p>
        </w:tc>
      </w:tr>
      <w:tr w:rsidR="003D2B6C" w14:paraId="7FF5ECE9" w14:textId="77777777">
        <w:trPr>
          <w:trHeight w:val="1061"/>
        </w:trPr>
        <w:tc>
          <w:tcPr>
            <w:tcW w:w="2055" w:type="dxa"/>
            <w:shd w:val="clear" w:color="auto" w:fill="auto"/>
            <w:tcMar>
              <w:top w:w="100" w:type="dxa"/>
              <w:left w:w="100" w:type="dxa"/>
              <w:bottom w:w="100" w:type="dxa"/>
              <w:right w:w="100" w:type="dxa"/>
            </w:tcMar>
          </w:tcPr>
          <w:p w14:paraId="4B650E11" w14:textId="77777777" w:rsidR="003D2B6C" w:rsidRDefault="001F77AF">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ED97EDC" w14:textId="77777777" w:rsidR="003D2B6C" w:rsidRDefault="001F77AF">
            <w:pPr>
              <w:widowControl w:val="0"/>
              <w:numPr>
                <w:ilvl w:val="0"/>
                <w:numId w:val="3"/>
              </w:numPr>
            </w:pPr>
            <w:r>
              <w:rPr>
                <w:rFonts w:ascii="Google Sans" w:eastAsia="Google Sans" w:hAnsi="Google Sans" w:cs="Google Sans"/>
                <w:b/>
              </w:rPr>
              <w:t>Who</w:t>
            </w:r>
            <w:r>
              <w:rPr>
                <w:rFonts w:ascii="Google Sans" w:eastAsia="Google Sans" w:hAnsi="Google Sans" w:cs="Google Sans"/>
              </w:rPr>
              <w:t>: An organized group of unethical hackers</w:t>
            </w:r>
          </w:p>
          <w:p w14:paraId="78E4B235" w14:textId="77777777" w:rsidR="003D2B6C" w:rsidRDefault="001F77AF">
            <w:pPr>
              <w:widowControl w:val="0"/>
              <w:numPr>
                <w:ilvl w:val="0"/>
                <w:numId w:val="3"/>
              </w:numPr>
            </w:pPr>
            <w:r>
              <w:rPr>
                <w:rFonts w:ascii="Google Sans" w:eastAsia="Google Sans" w:hAnsi="Google Sans" w:cs="Google Sans"/>
                <w:b/>
              </w:rPr>
              <w:t>What</w:t>
            </w:r>
            <w:r>
              <w:rPr>
                <w:rFonts w:ascii="Google Sans" w:eastAsia="Google Sans" w:hAnsi="Google Sans" w:cs="Google Sans"/>
              </w:rPr>
              <w:t>: A ransomware security incident</w:t>
            </w:r>
          </w:p>
          <w:p w14:paraId="789597DB" w14:textId="77777777" w:rsidR="003D2B6C" w:rsidRDefault="001F77AF">
            <w:pPr>
              <w:widowControl w:val="0"/>
              <w:numPr>
                <w:ilvl w:val="0"/>
                <w:numId w:val="3"/>
              </w:numPr>
            </w:pPr>
            <w:r>
              <w:rPr>
                <w:rFonts w:ascii="Google Sans" w:eastAsia="Google Sans" w:hAnsi="Google Sans" w:cs="Google Sans"/>
                <w:b/>
              </w:rPr>
              <w:t>Where</w:t>
            </w:r>
            <w:r>
              <w:rPr>
                <w:rFonts w:ascii="Google Sans" w:eastAsia="Google Sans" w:hAnsi="Google Sans" w:cs="Google Sans"/>
              </w:rPr>
              <w:t>: At a health care company</w:t>
            </w:r>
          </w:p>
          <w:p w14:paraId="1DEFAF76" w14:textId="77777777" w:rsidR="003D2B6C" w:rsidRDefault="001F77AF">
            <w:pPr>
              <w:widowControl w:val="0"/>
              <w:numPr>
                <w:ilvl w:val="0"/>
                <w:numId w:val="3"/>
              </w:numPr>
            </w:pPr>
            <w:r>
              <w:rPr>
                <w:rFonts w:ascii="Google Sans" w:eastAsia="Google Sans" w:hAnsi="Google Sans" w:cs="Google Sans"/>
                <w:b/>
              </w:rPr>
              <w:t>When</w:t>
            </w:r>
            <w:r>
              <w:rPr>
                <w:rFonts w:ascii="Google Sans" w:eastAsia="Google Sans" w:hAnsi="Google Sans" w:cs="Google Sans"/>
              </w:rPr>
              <w:t>: Tuesday 9:00 a.m.</w:t>
            </w:r>
          </w:p>
          <w:p w14:paraId="0F2B01EF" w14:textId="77777777" w:rsidR="003D2B6C" w:rsidRDefault="001F77AF">
            <w:pPr>
              <w:widowControl w:val="0"/>
              <w:numPr>
                <w:ilvl w:val="0"/>
                <w:numId w:val="3"/>
              </w:numPr>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3D2B6C" w14:paraId="7F8009A4" w14:textId="77777777">
        <w:trPr>
          <w:trHeight w:val="420"/>
        </w:trPr>
        <w:tc>
          <w:tcPr>
            <w:tcW w:w="2055" w:type="dxa"/>
            <w:shd w:val="clear" w:color="auto" w:fill="auto"/>
            <w:tcMar>
              <w:top w:w="100" w:type="dxa"/>
              <w:left w:w="100" w:type="dxa"/>
              <w:bottom w:w="100" w:type="dxa"/>
              <w:right w:w="100" w:type="dxa"/>
            </w:tcMar>
          </w:tcPr>
          <w:p w14:paraId="188EA49A" w14:textId="77777777" w:rsidR="003D2B6C" w:rsidRDefault="001F77AF">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334D6876" w14:textId="77777777" w:rsidR="003D2B6C" w:rsidRDefault="001F77AF">
            <w:pPr>
              <w:widowControl w:val="0"/>
              <w:numPr>
                <w:ilvl w:val="0"/>
                <w:numId w:val="4"/>
              </w:numPr>
              <w:rPr>
                <w:rFonts w:ascii="Google Sans" w:eastAsia="Google Sans" w:hAnsi="Google Sans" w:cs="Google Sans"/>
              </w:rPr>
            </w:pPr>
            <w:r>
              <w:rPr>
                <w:rFonts w:ascii="Google Sans" w:eastAsia="Google Sans" w:hAnsi="Google Sans" w:cs="Google Sans"/>
              </w:rPr>
              <w:t xml:space="preserve">How could the health care company prevent an incident like this from </w:t>
            </w:r>
            <w:r>
              <w:rPr>
                <w:rFonts w:ascii="Google Sans" w:eastAsia="Google Sans" w:hAnsi="Google Sans" w:cs="Google Sans"/>
              </w:rPr>
              <w:lastRenderedPageBreak/>
              <w:t>occurring again?</w:t>
            </w:r>
          </w:p>
          <w:p w14:paraId="3BAD3967" w14:textId="77777777" w:rsidR="003D2B6C" w:rsidRDefault="001F77AF">
            <w:pPr>
              <w:widowControl w:val="0"/>
              <w:numPr>
                <w:ilvl w:val="0"/>
                <w:numId w:val="4"/>
              </w:numPr>
              <w:spacing w:line="360" w:lineRule="auto"/>
              <w:rPr>
                <w:rFonts w:ascii="Google Sans" w:eastAsia="Google Sans" w:hAnsi="Google Sans" w:cs="Google Sans"/>
              </w:rPr>
            </w:pPr>
            <w:r>
              <w:rPr>
                <w:rFonts w:ascii="Google Sans" w:eastAsia="Google Sans" w:hAnsi="Google Sans" w:cs="Google Sans"/>
              </w:rPr>
              <w:t>Should the company pay the ransom to retrieve the decryption key?</w:t>
            </w:r>
          </w:p>
        </w:tc>
      </w:tr>
    </w:tbl>
    <w:p w14:paraId="6DFEE7FD" w14:textId="77777777" w:rsidR="003D2B6C" w:rsidRDefault="003D2B6C">
      <w:pPr>
        <w:spacing w:after="200"/>
        <w:ind w:left="-360" w:right="-360"/>
        <w:rPr>
          <w:rFonts w:ascii="Google Sans" w:eastAsia="Google Sans" w:hAnsi="Google Sans" w:cs="Google Sans"/>
        </w:rPr>
      </w:pPr>
    </w:p>
    <w:p w14:paraId="6716C839" w14:textId="77777777" w:rsidR="003D2B6C" w:rsidRDefault="00D97478">
      <w:pPr>
        <w:spacing w:after="200"/>
        <w:ind w:left="-360" w:right="-360"/>
        <w:rPr>
          <w:rFonts w:ascii="Google Sans" w:eastAsia="Google Sans" w:hAnsi="Google Sans" w:cs="Google Sans"/>
        </w:rPr>
      </w:pPr>
      <w:r>
        <w:pict w14:anchorId="4238DA09">
          <v:rect id="_x0000_i1025" style="width:0;height:1.5pt" o:hralign="center" o:hrstd="t" o:hr="t" fillcolor="#a0a0a0" stroked="f"/>
        </w:pict>
      </w:r>
    </w:p>
    <w:p w14:paraId="700C2186" w14:textId="77777777" w:rsidR="003D2B6C" w:rsidRDefault="003D2B6C">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3D2B6C" w14:paraId="731852D9" w14:textId="77777777">
        <w:trPr>
          <w:trHeight w:val="420"/>
        </w:trPr>
        <w:tc>
          <w:tcPr>
            <w:tcW w:w="2055" w:type="dxa"/>
            <w:shd w:val="clear" w:color="auto" w:fill="auto"/>
            <w:tcMar>
              <w:top w:w="100" w:type="dxa"/>
              <w:left w:w="100" w:type="dxa"/>
              <w:bottom w:w="100" w:type="dxa"/>
              <w:right w:w="100" w:type="dxa"/>
            </w:tcMar>
          </w:tcPr>
          <w:p w14:paraId="1C6F0453" w14:textId="77777777" w:rsidR="003D2B6C" w:rsidRDefault="001F77AF">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14:paraId="6A059454" w14:textId="77777777" w:rsidR="003D2B6C" w:rsidRDefault="001F77AF">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3D2B6C" w14:paraId="27E4BBC7" w14:textId="77777777">
        <w:trPr>
          <w:trHeight w:val="420"/>
        </w:trPr>
        <w:tc>
          <w:tcPr>
            <w:tcW w:w="2055" w:type="dxa"/>
            <w:shd w:val="clear" w:color="auto" w:fill="auto"/>
            <w:tcMar>
              <w:top w:w="100" w:type="dxa"/>
              <w:left w:w="100" w:type="dxa"/>
              <w:bottom w:w="100" w:type="dxa"/>
              <w:right w:w="100" w:type="dxa"/>
            </w:tcMar>
          </w:tcPr>
          <w:p w14:paraId="072F4419" w14:textId="77777777" w:rsidR="003D2B6C" w:rsidRDefault="001F77AF">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3B5430E6" w14:textId="77777777" w:rsidR="003D2B6C" w:rsidRDefault="001F77AF">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3D2B6C" w14:paraId="7F9F6B5D" w14:textId="77777777">
        <w:trPr>
          <w:trHeight w:val="420"/>
        </w:trPr>
        <w:tc>
          <w:tcPr>
            <w:tcW w:w="2055" w:type="dxa"/>
            <w:shd w:val="clear" w:color="auto" w:fill="auto"/>
            <w:tcMar>
              <w:top w:w="100" w:type="dxa"/>
              <w:left w:w="100" w:type="dxa"/>
              <w:bottom w:w="100" w:type="dxa"/>
              <w:right w:w="100" w:type="dxa"/>
            </w:tcMar>
          </w:tcPr>
          <w:p w14:paraId="0D047B11" w14:textId="77777777" w:rsidR="003D2B6C" w:rsidRDefault="001F77AF">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FF1F05F" w14:textId="77777777" w:rsidR="003D2B6C" w:rsidRDefault="001F77AF">
            <w:pPr>
              <w:widowControl w:val="0"/>
              <w:rPr>
                <w:rFonts w:ascii="Google Sans" w:eastAsia="Google Sans" w:hAnsi="Google Sans" w:cs="Google Sans"/>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3D2B6C" w14:paraId="2B716BDD" w14:textId="77777777">
        <w:trPr>
          <w:trHeight w:val="1061"/>
        </w:trPr>
        <w:tc>
          <w:tcPr>
            <w:tcW w:w="2055" w:type="dxa"/>
            <w:shd w:val="clear" w:color="auto" w:fill="auto"/>
            <w:tcMar>
              <w:top w:w="100" w:type="dxa"/>
              <w:left w:w="100" w:type="dxa"/>
              <w:bottom w:w="100" w:type="dxa"/>
              <w:right w:w="100" w:type="dxa"/>
            </w:tcMar>
          </w:tcPr>
          <w:p w14:paraId="21E6BC8F" w14:textId="77777777" w:rsidR="003D2B6C" w:rsidRDefault="001F77AF">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2BDC7179" w14:textId="77777777" w:rsidR="003D2B6C" w:rsidRDefault="001F77AF">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42F9F949" w14:textId="77777777" w:rsidR="003D2B6C" w:rsidRDefault="001F77AF">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0ADD468E" w14:textId="77777777" w:rsidR="003D2B6C" w:rsidRDefault="001F77AF">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65E871AD" w14:textId="77777777" w:rsidR="003D2B6C" w:rsidRDefault="001F77AF">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215DED9D" w14:textId="77777777" w:rsidR="003D2B6C" w:rsidRDefault="001F77AF">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3D2B6C" w14:paraId="617D070E" w14:textId="77777777">
        <w:trPr>
          <w:trHeight w:val="420"/>
        </w:trPr>
        <w:tc>
          <w:tcPr>
            <w:tcW w:w="2055" w:type="dxa"/>
            <w:shd w:val="clear" w:color="auto" w:fill="auto"/>
            <w:tcMar>
              <w:top w:w="100" w:type="dxa"/>
              <w:left w:w="100" w:type="dxa"/>
              <w:bottom w:w="100" w:type="dxa"/>
              <w:right w:w="100" w:type="dxa"/>
            </w:tcMar>
          </w:tcPr>
          <w:p w14:paraId="3943D03B" w14:textId="77777777" w:rsidR="003D2B6C" w:rsidRDefault="001F77AF">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79984431" w14:textId="77777777" w:rsidR="003D2B6C" w:rsidRDefault="001F77AF">
            <w:pPr>
              <w:widowControl w:val="0"/>
              <w:rPr>
                <w:rFonts w:ascii="Google Sans" w:eastAsia="Google Sans" w:hAnsi="Google Sans" w:cs="Google Sans"/>
              </w:rPr>
            </w:pPr>
            <w:r>
              <w:rPr>
                <w:rFonts w:ascii="Google Sans" w:eastAsia="Google Sans" w:hAnsi="Google Sans" w:cs="Google Sans"/>
              </w:rPr>
              <w:t>I've never used Wireshark before, so I was excited to begin this exercise and analyze a packet capture file. At first glance, the interface was very overwhelming. I can see why it's such a powerful tool for understanding network traffic.</w:t>
            </w:r>
          </w:p>
        </w:tc>
      </w:tr>
    </w:tbl>
    <w:p w14:paraId="14849CA6" w14:textId="77777777" w:rsidR="003D2B6C" w:rsidRDefault="003D2B6C">
      <w:pPr>
        <w:spacing w:after="200"/>
        <w:ind w:left="-360" w:right="-360"/>
        <w:rPr>
          <w:rFonts w:ascii="Google Sans" w:eastAsia="Google Sans" w:hAnsi="Google Sans" w:cs="Google Sans"/>
        </w:rPr>
      </w:pPr>
    </w:p>
    <w:p w14:paraId="3E7A49BF" w14:textId="77777777" w:rsidR="003D2B6C" w:rsidRDefault="00D97478">
      <w:pPr>
        <w:spacing w:after="200"/>
        <w:ind w:left="-360" w:right="-360"/>
        <w:rPr>
          <w:rFonts w:ascii="Google Sans" w:eastAsia="Google Sans" w:hAnsi="Google Sans" w:cs="Google Sans"/>
        </w:rPr>
      </w:pPr>
      <w:r>
        <w:pict w14:anchorId="1A115647">
          <v:rect id="_x0000_i1026" style="width:0;height:1.5pt" o:hralign="center" o:hrstd="t" o:hr="t" fillcolor="#a0a0a0" stroked="f"/>
        </w:pict>
      </w:r>
    </w:p>
    <w:p w14:paraId="746BFC20" w14:textId="77777777" w:rsidR="003D2B6C" w:rsidRDefault="003D2B6C">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3D2B6C" w14:paraId="1700575F" w14:textId="77777777">
        <w:trPr>
          <w:trHeight w:val="420"/>
        </w:trPr>
        <w:tc>
          <w:tcPr>
            <w:tcW w:w="2055" w:type="dxa"/>
            <w:shd w:val="clear" w:color="auto" w:fill="auto"/>
            <w:tcMar>
              <w:top w:w="100" w:type="dxa"/>
              <w:left w:w="100" w:type="dxa"/>
              <w:bottom w:w="100" w:type="dxa"/>
              <w:right w:w="100" w:type="dxa"/>
            </w:tcMar>
          </w:tcPr>
          <w:p w14:paraId="6DB44C5C" w14:textId="77777777" w:rsidR="003D2B6C" w:rsidRDefault="001F77AF">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14:paraId="38E265A0" w14:textId="77777777" w:rsidR="003D2B6C" w:rsidRDefault="001F77AF">
            <w:pPr>
              <w:widowControl w:val="0"/>
              <w:rPr>
                <w:rFonts w:ascii="Google Sans" w:eastAsia="Google Sans" w:hAnsi="Google Sans" w:cs="Google Sans"/>
                <w:b/>
              </w:rPr>
            </w:pPr>
            <w:r>
              <w:rPr>
                <w:rFonts w:ascii="Google Sans" w:eastAsia="Google Sans" w:hAnsi="Google Sans" w:cs="Google Sans"/>
                <w:b/>
              </w:rPr>
              <w:t>Entry:</w:t>
            </w:r>
          </w:p>
          <w:p w14:paraId="60617CDF" w14:textId="77777777" w:rsidR="003D2B6C" w:rsidRDefault="001F77AF">
            <w:pPr>
              <w:widowControl w:val="0"/>
              <w:rPr>
                <w:rFonts w:ascii="Google Sans" w:eastAsia="Google Sans" w:hAnsi="Google Sans" w:cs="Google Sans"/>
                <w:b/>
              </w:rPr>
            </w:pPr>
            <w:r>
              <w:rPr>
                <w:rFonts w:ascii="Google Sans" w:eastAsia="Google Sans" w:hAnsi="Google Sans" w:cs="Google Sans"/>
              </w:rPr>
              <w:t>#3</w:t>
            </w:r>
          </w:p>
        </w:tc>
      </w:tr>
      <w:tr w:rsidR="003D2B6C" w14:paraId="02F66181" w14:textId="77777777">
        <w:trPr>
          <w:trHeight w:val="420"/>
        </w:trPr>
        <w:tc>
          <w:tcPr>
            <w:tcW w:w="2055" w:type="dxa"/>
            <w:shd w:val="clear" w:color="auto" w:fill="auto"/>
            <w:tcMar>
              <w:top w:w="100" w:type="dxa"/>
              <w:left w:w="100" w:type="dxa"/>
              <w:bottom w:w="100" w:type="dxa"/>
              <w:right w:w="100" w:type="dxa"/>
            </w:tcMar>
          </w:tcPr>
          <w:p w14:paraId="0324A19F" w14:textId="77777777" w:rsidR="003D2B6C" w:rsidRDefault="001F77AF">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F58F687" w14:textId="77777777" w:rsidR="003D2B6C" w:rsidRDefault="001F77AF">
            <w:pPr>
              <w:widowControl w:val="0"/>
              <w:rPr>
                <w:rFonts w:ascii="Google Sans" w:eastAsia="Google Sans" w:hAnsi="Google Sans" w:cs="Google Sans"/>
              </w:rPr>
            </w:pPr>
            <w:r>
              <w:rPr>
                <w:rFonts w:ascii="Google Sans" w:eastAsia="Google Sans" w:hAnsi="Google Sans" w:cs="Google Sans"/>
              </w:rPr>
              <w:t>Capturing my first packet</w:t>
            </w:r>
          </w:p>
        </w:tc>
      </w:tr>
      <w:tr w:rsidR="003D2B6C" w14:paraId="784C6E68" w14:textId="77777777">
        <w:trPr>
          <w:trHeight w:val="420"/>
        </w:trPr>
        <w:tc>
          <w:tcPr>
            <w:tcW w:w="2055" w:type="dxa"/>
            <w:shd w:val="clear" w:color="auto" w:fill="auto"/>
            <w:tcMar>
              <w:top w:w="100" w:type="dxa"/>
              <w:left w:w="100" w:type="dxa"/>
              <w:bottom w:w="100" w:type="dxa"/>
              <w:right w:w="100" w:type="dxa"/>
            </w:tcMar>
          </w:tcPr>
          <w:p w14:paraId="41074EC8" w14:textId="77777777" w:rsidR="003D2B6C" w:rsidRDefault="001F77AF">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0661BFC" w14:textId="77777777" w:rsidR="003D2B6C" w:rsidRDefault="001F77AF">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tcpdump</w:t>
            </w:r>
            <w:proofErr w:type="spellEnd"/>
            <w:r>
              <w:rPr>
                <w:rFonts w:ascii="Google Sans" w:eastAsia="Google Sans" w:hAnsi="Google Sans" w:cs="Google Sans"/>
              </w:rPr>
              <w:t xml:space="preserve"> to capture and analyze network traffic. </w:t>
            </w:r>
            <w:proofErr w:type="spellStart"/>
            <w:r>
              <w:rPr>
                <w:rFonts w:ascii="Google Sans" w:eastAsia="Google Sans" w:hAnsi="Google Sans" w:cs="Google Sans"/>
              </w:rPr>
              <w:lastRenderedPageBreak/>
              <w:t>Tcpdump</w:t>
            </w:r>
            <w:proofErr w:type="spellEnd"/>
            <w:r>
              <w:rPr>
                <w:rFonts w:ascii="Google Sans" w:eastAsia="Google Sans" w:hAnsi="Google Sans" w:cs="Google Sans"/>
              </w:rPr>
              <w:t xml:space="preserve"> is a network protocol analyzer that's accessed using the command-line interface. </w:t>
            </w:r>
            <w:proofErr w:type="gramStart"/>
            <w:r>
              <w:rPr>
                <w:rFonts w:ascii="Google Sans" w:eastAsia="Google Sans" w:hAnsi="Google Sans" w:cs="Google Sans"/>
              </w:rPr>
              <w:t>Similar to</w:t>
            </w:r>
            <w:proofErr w:type="gramEnd"/>
            <w:r>
              <w:rPr>
                <w:rFonts w:ascii="Google Sans" w:eastAsia="Google Sans" w:hAnsi="Google Sans" w:cs="Google Sans"/>
              </w:rPr>
              <w:t xml:space="preserve"> Wireshark, the value of </w:t>
            </w:r>
            <w:proofErr w:type="spellStart"/>
            <w:r>
              <w:rPr>
                <w:rFonts w:ascii="Google Sans" w:eastAsia="Google Sans" w:hAnsi="Google Sans" w:cs="Google Sans"/>
              </w:rPr>
              <w:t>tcpdump</w:t>
            </w:r>
            <w:proofErr w:type="spellEnd"/>
            <w:r>
              <w:rPr>
                <w:rFonts w:ascii="Google Sans" w:eastAsia="Google Sans" w:hAnsi="Google Sans" w:cs="Google Sans"/>
              </w:rPr>
              <w:t xml:space="preserve"> in cybersecurity is that it allows security analysts to capture, filter, and analyze network traffic. </w:t>
            </w:r>
          </w:p>
        </w:tc>
      </w:tr>
      <w:tr w:rsidR="003D2B6C" w14:paraId="0D351E5C" w14:textId="77777777">
        <w:trPr>
          <w:trHeight w:val="1061"/>
        </w:trPr>
        <w:tc>
          <w:tcPr>
            <w:tcW w:w="2055" w:type="dxa"/>
            <w:shd w:val="clear" w:color="auto" w:fill="auto"/>
            <w:tcMar>
              <w:top w:w="100" w:type="dxa"/>
              <w:left w:w="100" w:type="dxa"/>
              <w:bottom w:w="100" w:type="dxa"/>
              <w:right w:w="100" w:type="dxa"/>
            </w:tcMar>
          </w:tcPr>
          <w:p w14:paraId="27348026" w14:textId="77777777" w:rsidR="003D2B6C" w:rsidRDefault="001F77AF">
            <w:pPr>
              <w:widowControl w:val="0"/>
              <w:rPr>
                <w:rFonts w:ascii="Google Sans" w:eastAsia="Google Sans" w:hAnsi="Google Sans" w:cs="Google Sans"/>
              </w:rPr>
            </w:pPr>
            <w:r>
              <w:rPr>
                <w:rFonts w:ascii="Google Sans" w:eastAsia="Google Sans" w:hAnsi="Google Sans" w:cs="Google Sans"/>
              </w:rPr>
              <w:lastRenderedPageBreak/>
              <w:t>The 5 W's</w:t>
            </w:r>
          </w:p>
        </w:tc>
        <w:tc>
          <w:tcPr>
            <w:tcW w:w="8025" w:type="dxa"/>
            <w:shd w:val="clear" w:color="auto" w:fill="auto"/>
            <w:tcMar>
              <w:top w:w="100" w:type="dxa"/>
              <w:left w:w="100" w:type="dxa"/>
              <w:bottom w:w="100" w:type="dxa"/>
              <w:right w:w="100" w:type="dxa"/>
            </w:tcMar>
          </w:tcPr>
          <w:p w14:paraId="2424E8BB" w14:textId="77777777" w:rsidR="003D2B6C" w:rsidRDefault="001F77AF">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370106E1" w14:textId="77777777" w:rsidR="003D2B6C" w:rsidRDefault="001F77AF">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3D71C160" w14:textId="77777777" w:rsidR="003D2B6C" w:rsidRDefault="001F77AF">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50145F55" w14:textId="77777777" w:rsidR="003D2B6C" w:rsidRDefault="001F77AF">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389A2974" w14:textId="77777777" w:rsidR="003D2B6C" w:rsidRDefault="001F77AF">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3D2B6C" w14:paraId="196D0169" w14:textId="77777777">
        <w:trPr>
          <w:trHeight w:val="420"/>
        </w:trPr>
        <w:tc>
          <w:tcPr>
            <w:tcW w:w="2055" w:type="dxa"/>
            <w:shd w:val="clear" w:color="auto" w:fill="auto"/>
            <w:tcMar>
              <w:top w:w="100" w:type="dxa"/>
              <w:left w:w="100" w:type="dxa"/>
              <w:bottom w:w="100" w:type="dxa"/>
              <w:right w:w="100" w:type="dxa"/>
            </w:tcMar>
          </w:tcPr>
          <w:p w14:paraId="49DA7362" w14:textId="77777777" w:rsidR="003D2B6C" w:rsidRDefault="001F77AF">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C8946C6" w14:textId="77777777" w:rsidR="003D2B6C" w:rsidRDefault="001F77AF">
            <w:pPr>
              <w:widowControl w:val="0"/>
              <w:rPr>
                <w:rFonts w:ascii="Google Sans" w:eastAsia="Google Sans" w:hAnsi="Google Sans" w:cs="Google Sans"/>
              </w:rPr>
            </w:pPr>
            <w:r>
              <w:rPr>
                <w:rFonts w:ascii="Google Sans" w:eastAsia="Google Sans" w:hAnsi="Google Sans" w:cs="Google Sans"/>
              </w:rPr>
              <w:t>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14:paraId="05DBC6B4" w14:textId="77777777" w:rsidR="003D2B6C" w:rsidRDefault="003D2B6C">
      <w:pPr>
        <w:ind w:left="-360" w:right="-360"/>
        <w:rPr>
          <w:rFonts w:ascii="Google Sans" w:eastAsia="Google Sans" w:hAnsi="Google Sans" w:cs="Google Sans"/>
        </w:rPr>
      </w:pPr>
    </w:p>
    <w:p w14:paraId="5B62ABA6" w14:textId="77777777" w:rsidR="003D2B6C" w:rsidRDefault="003D2B6C">
      <w:pPr>
        <w:spacing w:after="200"/>
        <w:ind w:left="-360" w:right="-360"/>
        <w:rPr>
          <w:rFonts w:ascii="Google Sans" w:eastAsia="Google Sans" w:hAnsi="Google Sans" w:cs="Google Sans"/>
        </w:rPr>
      </w:pPr>
    </w:p>
    <w:p w14:paraId="735FEB59" w14:textId="77777777" w:rsidR="003D2B6C" w:rsidRDefault="00D97478">
      <w:pPr>
        <w:spacing w:after="200"/>
        <w:ind w:left="-360" w:right="-360"/>
        <w:rPr>
          <w:rFonts w:ascii="Google Sans" w:eastAsia="Google Sans" w:hAnsi="Google Sans" w:cs="Google Sans"/>
        </w:rPr>
      </w:pPr>
      <w:r>
        <w:pict w14:anchorId="26278E74">
          <v:rect id="_x0000_i1027" style="width:0;height:1.5pt" o:hralign="center" o:hrstd="t" o:hr="t" fillcolor="#a0a0a0" stroked="f"/>
        </w:pict>
      </w:r>
    </w:p>
    <w:p w14:paraId="41D4B2B0" w14:textId="77777777" w:rsidR="003D2B6C" w:rsidRDefault="003D2B6C">
      <w:pPr>
        <w:spacing w:after="200"/>
        <w:ind w:left="-360" w:right="-360"/>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3D2B6C" w14:paraId="4912FABA" w14:textId="77777777">
        <w:trPr>
          <w:trHeight w:val="420"/>
        </w:trPr>
        <w:tc>
          <w:tcPr>
            <w:tcW w:w="2055" w:type="dxa"/>
            <w:shd w:val="clear" w:color="auto" w:fill="auto"/>
            <w:tcMar>
              <w:top w:w="100" w:type="dxa"/>
              <w:left w:w="100" w:type="dxa"/>
              <w:bottom w:w="100" w:type="dxa"/>
              <w:right w:w="100" w:type="dxa"/>
            </w:tcMar>
          </w:tcPr>
          <w:p w14:paraId="17D7DF6F" w14:textId="77777777" w:rsidR="003D2B6C" w:rsidRDefault="001F77AF">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27 2024</w:t>
            </w:r>
          </w:p>
        </w:tc>
        <w:tc>
          <w:tcPr>
            <w:tcW w:w="8025" w:type="dxa"/>
            <w:shd w:val="clear" w:color="auto" w:fill="auto"/>
            <w:tcMar>
              <w:top w:w="100" w:type="dxa"/>
              <w:left w:w="100" w:type="dxa"/>
              <w:bottom w:w="100" w:type="dxa"/>
              <w:right w:w="100" w:type="dxa"/>
            </w:tcMar>
          </w:tcPr>
          <w:p w14:paraId="4FA36277" w14:textId="77777777" w:rsidR="003D2B6C" w:rsidRDefault="001F77AF">
            <w:pPr>
              <w:widowControl w:val="0"/>
              <w:rPr>
                <w:rFonts w:ascii="Google Sans" w:eastAsia="Google Sans" w:hAnsi="Google Sans" w:cs="Google Sans"/>
                <w:b/>
              </w:rPr>
            </w:pPr>
            <w:r>
              <w:rPr>
                <w:rFonts w:ascii="Google Sans" w:eastAsia="Google Sans" w:hAnsi="Google Sans" w:cs="Google Sans"/>
                <w:b/>
              </w:rPr>
              <w:t>Entry:</w:t>
            </w:r>
          </w:p>
          <w:p w14:paraId="4A055176" w14:textId="77777777" w:rsidR="003D2B6C" w:rsidRDefault="001F77AF">
            <w:pPr>
              <w:widowControl w:val="0"/>
              <w:rPr>
                <w:rFonts w:ascii="Google Sans" w:eastAsia="Google Sans" w:hAnsi="Google Sans" w:cs="Google Sans"/>
                <w:b/>
              </w:rPr>
            </w:pPr>
            <w:r>
              <w:rPr>
                <w:rFonts w:ascii="Google Sans" w:eastAsia="Google Sans" w:hAnsi="Google Sans" w:cs="Google Sans"/>
              </w:rPr>
              <w:t>#4</w:t>
            </w:r>
          </w:p>
        </w:tc>
      </w:tr>
      <w:tr w:rsidR="003D2B6C" w14:paraId="70A96DB8" w14:textId="77777777">
        <w:trPr>
          <w:trHeight w:val="420"/>
        </w:trPr>
        <w:tc>
          <w:tcPr>
            <w:tcW w:w="2055" w:type="dxa"/>
            <w:shd w:val="clear" w:color="auto" w:fill="auto"/>
            <w:tcMar>
              <w:top w:w="100" w:type="dxa"/>
              <w:left w:w="100" w:type="dxa"/>
              <w:bottom w:w="100" w:type="dxa"/>
              <w:right w:w="100" w:type="dxa"/>
            </w:tcMar>
          </w:tcPr>
          <w:p w14:paraId="782989C2" w14:textId="77777777" w:rsidR="003D2B6C" w:rsidRDefault="001F77AF">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C96CFA9" w14:textId="77777777" w:rsidR="003D2B6C" w:rsidRDefault="001F77AF">
            <w:pPr>
              <w:widowControl w:val="0"/>
              <w:rPr>
                <w:rFonts w:ascii="Google Sans" w:eastAsia="Google Sans" w:hAnsi="Google Sans" w:cs="Google Sans"/>
              </w:rPr>
            </w:pPr>
            <w:r>
              <w:rPr>
                <w:rFonts w:ascii="Google Sans" w:eastAsia="Google Sans" w:hAnsi="Google Sans" w:cs="Google Sans"/>
              </w:rPr>
              <w:t>Investigate a suspicious file hash</w:t>
            </w:r>
          </w:p>
        </w:tc>
      </w:tr>
      <w:tr w:rsidR="003D2B6C" w14:paraId="23724F49" w14:textId="77777777">
        <w:trPr>
          <w:trHeight w:val="420"/>
        </w:trPr>
        <w:tc>
          <w:tcPr>
            <w:tcW w:w="2055" w:type="dxa"/>
            <w:shd w:val="clear" w:color="auto" w:fill="auto"/>
            <w:tcMar>
              <w:top w:w="100" w:type="dxa"/>
              <w:left w:w="100" w:type="dxa"/>
              <w:bottom w:w="100" w:type="dxa"/>
              <w:right w:w="100" w:type="dxa"/>
            </w:tcMar>
          </w:tcPr>
          <w:p w14:paraId="2EE31844" w14:textId="77777777" w:rsidR="003D2B6C" w:rsidRDefault="001F77AF">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926BC3F" w14:textId="77777777" w:rsidR="003D2B6C" w:rsidRDefault="001F77AF">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to analyze a file hash, which was reported as malicious. </w:t>
            </w:r>
          </w:p>
          <w:p w14:paraId="3E10AB08" w14:textId="77777777" w:rsidR="003D2B6C" w:rsidRDefault="003D2B6C">
            <w:pPr>
              <w:widowControl w:val="0"/>
              <w:rPr>
                <w:rFonts w:ascii="Google Sans" w:eastAsia="Google Sans" w:hAnsi="Google Sans" w:cs="Google Sans"/>
              </w:rPr>
            </w:pPr>
          </w:p>
          <w:p w14:paraId="207E2C32" w14:textId="77777777" w:rsidR="003D2B6C" w:rsidRDefault="001F77AF">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3D2B6C" w14:paraId="48238112" w14:textId="77777777">
        <w:trPr>
          <w:trHeight w:val="1061"/>
        </w:trPr>
        <w:tc>
          <w:tcPr>
            <w:tcW w:w="2055" w:type="dxa"/>
            <w:shd w:val="clear" w:color="auto" w:fill="auto"/>
            <w:tcMar>
              <w:top w:w="100" w:type="dxa"/>
              <w:left w:w="100" w:type="dxa"/>
              <w:bottom w:w="100" w:type="dxa"/>
              <w:right w:w="100" w:type="dxa"/>
            </w:tcMar>
          </w:tcPr>
          <w:p w14:paraId="7358642E" w14:textId="77777777" w:rsidR="003D2B6C" w:rsidRDefault="001F77AF">
            <w:pPr>
              <w:widowControl w:val="0"/>
              <w:rPr>
                <w:rFonts w:ascii="Google Sans" w:eastAsia="Google Sans" w:hAnsi="Google Sans" w:cs="Google Sans"/>
              </w:rPr>
            </w:pPr>
            <w:r>
              <w:rPr>
                <w:rFonts w:ascii="Google Sans" w:eastAsia="Google Sans" w:hAnsi="Google Sans" w:cs="Google Sans"/>
              </w:rPr>
              <w:lastRenderedPageBreak/>
              <w:t>The 5 W's</w:t>
            </w:r>
          </w:p>
        </w:tc>
        <w:tc>
          <w:tcPr>
            <w:tcW w:w="8025" w:type="dxa"/>
            <w:shd w:val="clear" w:color="auto" w:fill="auto"/>
            <w:tcMar>
              <w:top w:w="100" w:type="dxa"/>
              <w:left w:w="100" w:type="dxa"/>
              <w:bottom w:w="100" w:type="dxa"/>
              <w:right w:w="100" w:type="dxa"/>
            </w:tcMar>
          </w:tcPr>
          <w:p w14:paraId="21082F8D" w14:textId="77777777" w:rsidR="003D2B6C" w:rsidRDefault="001F77AF">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14:paraId="5214EAFF" w14:textId="77777777" w:rsidR="003D2B6C" w:rsidRDefault="001F77AF">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14:paraId="07880A03" w14:textId="77777777" w:rsidR="003D2B6C" w:rsidRDefault="001F77AF">
            <w:pPr>
              <w:widowControl w:val="0"/>
              <w:numPr>
                <w:ilvl w:val="0"/>
                <w:numId w:val="2"/>
              </w:numPr>
            </w:pPr>
            <w:r>
              <w:rPr>
                <w:rFonts w:ascii="Google Sans" w:eastAsia="Google Sans" w:hAnsi="Google Sans" w:cs="Google Sans"/>
                <w:b/>
              </w:rPr>
              <w:t>Where</w:t>
            </w:r>
            <w:r>
              <w:rPr>
                <w:rFonts w:ascii="Google Sans" w:eastAsia="Google Sans" w:hAnsi="Google Sans" w:cs="Google Sans"/>
              </w:rPr>
              <w:t>: An employee's computer at a financial services company</w:t>
            </w:r>
          </w:p>
          <w:p w14:paraId="08F4D29C" w14:textId="77777777" w:rsidR="003D2B6C" w:rsidRDefault="001F77AF">
            <w:pPr>
              <w:widowControl w:val="0"/>
              <w:numPr>
                <w:ilvl w:val="0"/>
                <w:numId w:val="2"/>
              </w:numPr>
            </w:pPr>
            <w:r>
              <w:rPr>
                <w:rFonts w:ascii="Google Sans" w:eastAsia="Google Sans" w:hAnsi="Google Sans" w:cs="Google Sans"/>
                <w:b/>
              </w:rPr>
              <w:t>When</w:t>
            </w:r>
            <w:r>
              <w:rPr>
                <w:rFonts w:ascii="Google Sans" w:eastAsia="Google Sans" w:hAnsi="Google Sans" w:cs="Google Sans"/>
              </w:rPr>
              <w:t>: At 1:20 p.m., an alert was sent to the organization's SOC after the intrusion detection system detected the file</w:t>
            </w:r>
          </w:p>
          <w:p w14:paraId="33406305" w14:textId="77777777" w:rsidR="003D2B6C" w:rsidRDefault="001F77AF">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r w:rsidR="003D2B6C" w14:paraId="745924B4" w14:textId="77777777">
        <w:trPr>
          <w:trHeight w:val="420"/>
        </w:trPr>
        <w:tc>
          <w:tcPr>
            <w:tcW w:w="2055" w:type="dxa"/>
            <w:shd w:val="clear" w:color="auto" w:fill="auto"/>
            <w:tcMar>
              <w:top w:w="100" w:type="dxa"/>
              <w:left w:w="100" w:type="dxa"/>
              <w:bottom w:w="100" w:type="dxa"/>
              <w:right w:w="100" w:type="dxa"/>
            </w:tcMar>
          </w:tcPr>
          <w:p w14:paraId="151B699B" w14:textId="77777777" w:rsidR="003D2B6C" w:rsidRDefault="001F77AF">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7AF1F85" w14:textId="77777777" w:rsidR="003D2B6C" w:rsidRDefault="001F77AF">
            <w:pPr>
              <w:spacing w:before="240" w:after="240"/>
              <w:rPr>
                <w:rFonts w:ascii="Google Sans" w:eastAsia="Google Sans" w:hAnsi="Google Sans" w:cs="Google Sans"/>
              </w:rPr>
            </w:pPr>
            <w:r>
              <w:rPr>
                <w:rFonts w:ascii="Google Sans" w:eastAsia="Google Sans" w:hAnsi="Google Sans" w:cs="Google Sans"/>
              </w:rPr>
              <w:t xml:space="preserve">How can this incident be prevented in the future? Should we consider improving security awareness training so that employees are careful with what they click on? </w:t>
            </w:r>
          </w:p>
        </w:tc>
      </w:tr>
    </w:tbl>
    <w:p w14:paraId="1AE2031B" w14:textId="77777777" w:rsidR="003D2B6C" w:rsidRDefault="003D2B6C">
      <w:pPr>
        <w:ind w:left="-360" w:right="-360"/>
        <w:rPr>
          <w:rFonts w:ascii="Google Sans" w:eastAsia="Google Sans" w:hAnsi="Google Sans" w:cs="Google Sans"/>
        </w:rPr>
      </w:pPr>
    </w:p>
    <w:p w14:paraId="6B9DE412" w14:textId="77777777" w:rsidR="003D2B6C" w:rsidRDefault="003D2B6C">
      <w:pPr>
        <w:spacing w:after="200"/>
        <w:ind w:left="-360" w:right="-360"/>
        <w:rPr>
          <w:rFonts w:ascii="Google Sans" w:eastAsia="Google Sans" w:hAnsi="Google Sans" w:cs="Google Sans"/>
        </w:rPr>
      </w:pPr>
    </w:p>
    <w:p w14:paraId="23436866" w14:textId="77777777" w:rsidR="003D2B6C" w:rsidRDefault="00D97478">
      <w:pPr>
        <w:spacing w:after="200"/>
        <w:ind w:left="-360" w:right="-360"/>
        <w:rPr>
          <w:rFonts w:ascii="Google Sans" w:eastAsia="Google Sans" w:hAnsi="Google Sans" w:cs="Google Sans"/>
        </w:rPr>
      </w:pPr>
      <w:r>
        <w:pict w14:anchorId="5690B581">
          <v:rect id="_x0000_i1028" style="width:0;height:1.5pt" o:hralign="center" o:hrstd="t" o:hr="t" fillcolor="#a0a0a0" stroked="f"/>
        </w:pict>
      </w:r>
    </w:p>
    <w:p w14:paraId="6C08CD38" w14:textId="77777777" w:rsidR="003D2B6C" w:rsidRDefault="003D2B6C">
      <w:pPr>
        <w:spacing w:line="360" w:lineRule="auto"/>
        <w:ind w:left="-360" w:right="-360"/>
        <w:rPr>
          <w:rFonts w:ascii="Google Sans" w:eastAsia="Google Sans" w:hAnsi="Google Sans" w:cs="Google Sans"/>
        </w:rPr>
      </w:pPr>
    </w:p>
    <w:tbl>
      <w:tblPr>
        <w:tblStyle w:val="a3"/>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3D2B6C" w14:paraId="69BA44C2" w14:textId="77777777">
        <w:tc>
          <w:tcPr>
            <w:tcW w:w="9720" w:type="dxa"/>
            <w:shd w:val="clear" w:color="auto" w:fill="auto"/>
            <w:tcMar>
              <w:top w:w="100" w:type="dxa"/>
              <w:left w:w="100" w:type="dxa"/>
              <w:bottom w:w="100" w:type="dxa"/>
              <w:right w:w="100" w:type="dxa"/>
            </w:tcMar>
          </w:tcPr>
          <w:p w14:paraId="28B5D814" w14:textId="77777777" w:rsidR="003D2B6C" w:rsidRDefault="001F77AF">
            <w:pPr>
              <w:widowControl w:val="0"/>
              <w:spacing w:line="240" w:lineRule="auto"/>
              <w:rPr>
                <w:rFonts w:ascii="Google Sans" w:eastAsia="Google Sans" w:hAnsi="Google Sans" w:cs="Google Sans"/>
              </w:rPr>
            </w:pPr>
            <w:r>
              <w:rPr>
                <w:rFonts w:ascii="Google Sans" w:eastAsia="Google Sans" w:hAnsi="Google Sans" w:cs="Google Sans"/>
              </w:rPr>
              <w:t>Reflections/Notes:</w:t>
            </w:r>
          </w:p>
          <w:p w14:paraId="632F3F1F" w14:textId="77777777" w:rsidR="003D2B6C" w:rsidRDefault="003D2B6C">
            <w:pPr>
              <w:widowControl w:val="0"/>
              <w:spacing w:line="240" w:lineRule="auto"/>
              <w:rPr>
                <w:rFonts w:ascii="Google Sans" w:eastAsia="Google Sans" w:hAnsi="Google Sans" w:cs="Google Sans"/>
              </w:rPr>
            </w:pPr>
          </w:p>
          <w:p w14:paraId="26956985" w14:textId="77777777" w:rsidR="003D2B6C" w:rsidRDefault="001F77AF">
            <w:pPr>
              <w:numPr>
                <w:ilvl w:val="0"/>
                <w:numId w:val="5"/>
              </w:numPr>
              <w:rPr>
                <w:rFonts w:ascii="Google Sans" w:eastAsia="Google Sans" w:hAnsi="Google Sans" w:cs="Google Sans"/>
                <w:b/>
              </w:rPr>
            </w:pPr>
            <w:r>
              <w:rPr>
                <w:rFonts w:ascii="Google Sans" w:eastAsia="Google Sans" w:hAnsi="Google Sans" w:cs="Google Sans"/>
                <w:b/>
              </w:rPr>
              <w:t>Were there any specific activities that were challenging for you? Why or why not?</w:t>
            </w:r>
          </w:p>
          <w:p w14:paraId="4CFDE450" w14:textId="77777777" w:rsidR="003D2B6C" w:rsidRDefault="001F77AF">
            <w:pPr>
              <w:rPr>
                <w:rFonts w:ascii="Google Sans" w:eastAsia="Google Sans" w:hAnsi="Google Sans" w:cs="Google Sans"/>
              </w:rPr>
            </w:pPr>
            <w:r>
              <w:rPr>
                <w:rFonts w:ascii="Google Sans" w:eastAsia="Google Sans" w:hAnsi="Google Sans" w:cs="Google Sans"/>
              </w:rPr>
              <w:t xml:space="preserve">I really found the activity using </w:t>
            </w:r>
            <w:proofErr w:type="spellStart"/>
            <w:r>
              <w:rPr>
                <w:rFonts w:ascii="Google Sans" w:eastAsia="Google Sans" w:hAnsi="Google Sans" w:cs="Google Sans"/>
              </w:rPr>
              <w:t>tcpdump</w:t>
            </w:r>
            <w:proofErr w:type="spellEnd"/>
            <w:r>
              <w:rPr>
                <w:rFonts w:ascii="Google Sans" w:eastAsia="Google Sans" w:hAnsi="Google Sans" w:cs="Google Sans"/>
              </w:rPr>
              <w:t xml:space="preserve"> challenging. I am new to using the command line, and learning the syntax for a tool like </w:t>
            </w:r>
            <w:proofErr w:type="spellStart"/>
            <w:r>
              <w:rPr>
                <w:rFonts w:ascii="Google Sans" w:eastAsia="Google Sans" w:hAnsi="Google Sans" w:cs="Google Sans"/>
              </w:rPr>
              <w:t>tcpdump</w:t>
            </w:r>
            <w:proofErr w:type="spellEnd"/>
            <w:r>
              <w:rPr>
                <w:rFonts w:ascii="Google Sans" w:eastAsia="Google Sans" w:hAnsi="Google Sans" w:cs="Google Sans"/>
              </w:rPr>
              <w:t xml:space="preserve"> was a big learning curve. At first, I felt very frustrated because I wasn't getting the right output. I redid the activity and figured out where I went wrong. What I learned from this was to carefully read the instructions and work through the process slowly.</w:t>
            </w:r>
          </w:p>
          <w:p w14:paraId="432CB877" w14:textId="77777777" w:rsidR="003D2B6C" w:rsidRDefault="003D2B6C">
            <w:pPr>
              <w:rPr>
                <w:rFonts w:ascii="Google Sans" w:eastAsia="Google Sans" w:hAnsi="Google Sans" w:cs="Google Sans"/>
              </w:rPr>
            </w:pPr>
          </w:p>
          <w:p w14:paraId="25AD7A2F" w14:textId="77777777" w:rsidR="003D2B6C" w:rsidRDefault="001F77AF">
            <w:pPr>
              <w:numPr>
                <w:ilvl w:val="0"/>
                <w:numId w:val="5"/>
              </w:numPr>
              <w:rPr>
                <w:rFonts w:ascii="Google Sans" w:eastAsia="Google Sans" w:hAnsi="Google Sans" w:cs="Google Sans"/>
                <w:b/>
              </w:rPr>
            </w:pPr>
            <w:r>
              <w:rPr>
                <w:rFonts w:ascii="Google Sans" w:eastAsia="Google Sans" w:hAnsi="Google Sans" w:cs="Google Sans"/>
                <w:b/>
              </w:rPr>
              <w:t>Has your understanding of incident detection and response changed after taking this course?</w:t>
            </w:r>
          </w:p>
          <w:p w14:paraId="0B352575" w14:textId="77777777" w:rsidR="003D2B6C" w:rsidRDefault="001F77AF">
            <w:pPr>
              <w:rPr>
                <w:rFonts w:ascii="Google Sans" w:eastAsia="Google Sans" w:hAnsi="Google Sans" w:cs="Google Sans"/>
              </w:rPr>
            </w:pPr>
            <w:r>
              <w:rPr>
                <w:rFonts w:ascii="Google Sans" w:eastAsia="Google Sans" w:hAnsi="Google Sans" w:cs="Google Sans"/>
              </w:rPr>
              <w:t xml:space="preserve">After taking this course, my understanding of incident detection and response has </w:t>
            </w:r>
            <w:proofErr w:type="gramStart"/>
            <w:r>
              <w:rPr>
                <w:rFonts w:ascii="Google Sans" w:eastAsia="Google Sans" w:hAnsi="Google Sans" w:cs="Google Sans"/>
              </w:rPr>
              <w:t>definitely evolved</w:t>
            </w:r>
            <w:proofErr w:type="gramEnd"/>
            <w:r>
              <w:rPr>
                <w:rFonts w:ascii="Google Sans" w:eastAsia="Google Sans" w:hAnsi="Google Sans" w:cs="Google Sans"/>
              </w:rPr>
              <w:t>.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14:paraId="10EABED1" w14:textId="77777777" w:rsidR="003D2B6C" w:rsidRDefault="003D2B6C">
            <w:pPr>
              <w:rPr>
                <w:rFonts w:ascii="Google Sans" w:eastAsia="Google Sans" w:hAnsi="Google Sans" w:cs="Google Sans"/>
              </w:rPr>
            </w:pPr>
          </w:p>
          <w:p w14:paraId="18A70C14" w14:textId="77777777" w:rsidR="003D2B6C" w:rsidRDefault="001F77AF">
            <w:pPr>
              <w:numPr>
                <w:ilvl w:val="0"/>
                <w:numId w:val="5"/>
              </w:numPr>
              <w:rPr>
                <w:rFonts w:ascii="Google Sans" w:eastAsia="Google Sans" w:hAnsi="Google Sans" w:cs="Google Sans"/>
                <w:b/>
              </w:rPr>
            </w:pPr>
            <w:r>
              <w:rPr>
                <w:rFonts w:ascii="Google Sans" w:eastAsia="Google Sans" w:hAnsi="Google Sans" w:cs="Google Sans"/>
                <w:b/>
              </w:rPr>
              <w:lastRenderedPageBreak/>
              <w:t>Was there a specific tool or concept that you enjoyed the most? Why?</w:t>
            </w:r>
          </w:p>
          <w:p w14:paraId="5B871EED" w14:textId="77777777" w:rsidR="003D2B6C" w:rsidRDefault="001F77AF">
            <w:pPr>
              <w:rPr>
                <w:rFonts w:ascii="Google Sans" w:eastAsia="Google Sans" w:hAnsi="Google Sans" w:cs="Google Sans"/>
              </w:rPr>
            </w:pPr>
            <w:r>
              <w:rPr>
                <w:rFonts w:ascii="Google Sans" w:eastAsia="Google Sans" w:hAnsi="Google Sans" w:cs="Google Sans"/>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w:t>
            </w:r>
            <w:proofErr w:type="gramStart"/>
            <w:r>
              <w:rPr>
                <w:rFonts w:ascii="Google Sans" w:eastAsia="Google Sans" w:hAnsi="Google Sans" w:cs="Google Sans"/>
              </w:rPr>
              <w:t>definitely more</w:t>
            </w:r>
            <w:proofErr w:type="gramEnd"/>
            <w:r>
              <w:rPr>
                <w:rFonts w:ascii="Google Sans" w:eastAsia="Google Sans" w:hAnsi="Google Sans" w:cs="Google Sans"/>
              </w:rPr>
              <w:t xml:space="preserve"> interested in learning more about this topic, and I hope to one day become more proficient in using network protocol analyzer tools. </w:t>
            </w:r>
          </w:p>
        </w:tc>
      </w:tr>
    </w:tbl>
    <w:p w14:paraId="29ECBE70" w14:textId="77777777" w:rsidR="003D2B6C" w:rsidRDefault="003D2B6C">
      <w:pPr>
        <w:spacing w:line="360" w:lineRule="auto"/>
        <w:ind w:left="-360" w:right="-360"/>
        <w:rPr>
          <w:rFonts w:ascii="Google Sans" w:eastAsia="Google Sans" w:hAnsi="Google Sans" w:cs="Google Sans"/>
        </w:rPr>
      </w:pPr>
    </w:p>
    <w:p w14:paraId="7A52A11B" w14:textId="77777777" w:rsidR="003D2B6C" w:rsidRDefault="00D97478">
      <w:pPr>
        <w:spacing w:after="200"/>
        <w:ind w:left="-360" w:right="-360"/>
        <w:rPr>
          <w:rFonts w:ascii="Google Sans" w:eastAsia="Google Sans" w:hAnsi="Google Sans" w:cs="Google Sans"/>
        </w:rPr>
      </w:pPr>
      <w:r>
        <w:pict w14:anchorId="08900D01">
          <v:rect id="_x0000_i1029" style="width:0;height:1.5pt" o:hralign="center" o:hrstd="t" o:hr="t" fillcolor="#a0a0a0" stroked="f"/>
        </w:pict>
      </w:r>
    </w:p>
    <w:p w14:paraId="4EFB8184" w14:textId="77777777" w:rsidR="003D2B6C" w:rsidRDefault="001F77AF">
      <w:pPr>
        <w:pStyle w:val="Heading3"/>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t>Need another journal entry template?</w:t>
      </w:r>
    </w:p>
    <w:p w14:paraId="21A496C5" w14:textId="77777777" w:rsidR="003D2B6C" w:rsidRDefault="001F77AF">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sectPr w:rsidR="003D2B6C">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CEB920" w14:textId="77777777" w:rsidR="00D44F0F" w:rsidRDefault="00D44F0F">
      <w:pPr>
        <w:spacing w:line="240" w:lineRule="auto"/>
      </w:pPr>
      <w:r>
        <w:separator/>
      </w:r>
    </w:p>
  </w:endnote>
  <w:endnote w:type="continuationSeparator" w:id="0">
    <w:p w14:paraId="64C528A0" w14:textId="77777777" w:rsidR="00D44F0F" w:rsidRDefault="00D44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A3E748E7-1202-4299-B66D-A393B382715F}"/>
    <w:embedBold r:id="rId2" w:fontKey="{1426FC96-2279-43E5-B58B-077A00CD45E7}"/>
  </w:font>
  <w:font w:name="Calibri">
    <w:panose1 w:val="020F0502020204030204"/>
    <w:charset w:val="00"/>
    <w:family w:val="swiss"/>
    <w:pitch w:val="variable"/>
    <w:sig w:usb0="E4002EFF" w:usb1="C200247B" w:usb2="00000009" w:usb3="00000000" w:csb0="000001FF" w:csb1="00000000"/>
    <w:embedRegular r:id="rId3" w:fontKey="{79FA5610-FDA2-4FDB-AFEC-7D0549F2286F}"/>
  </w:font>
  <w:font w:name="Vrinda">
    <w:panose1 w:val="020B0502040204020203"/>
    <w:charset w:val="00"/>
    <w:family w:val="swiss"/>
    <w:pitch w:val="variable"/>
    <w:sig w:usb0="00010003" w:usb1="00000000" w:usb2="00000000" w:usb3="00000000" w:csb0="00000001" w:csb1="00000000"/>
    <w:embedRegular r:id="rId4" w:fontKey="{D46C4166-B42B-4416-839A-0B691DF5701D}"/>
  </w:font>
  <w:font w:name="Cambria">
    <w:panose1 w:val="02040503050406030204"/>
    <w:charset w:val="00"/>
    <w:family w:val="roman"/>
    <w:pitch w:val="variable"/>
    <w:sig w:usb0="E00006FF" w:usb1="420024FF" w:usb2="02000000" w:usb3="00000000" w:csb0="0000019F" w:csb1="00000000"/>
    <w:embedRegular r:id="rId5" w:fontKey="{AFD4AA32-5263-4B28-A04D-C154668CA1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8FCF" w14:textId="77777777" w:rsidR="00BE1CE3" w:rsidRDefault="00BE1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A8EE3" w14:textId="77777777" w:rsidR="00BE1CE3" w:rsidRDefault="00BE1C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70978" w14:textId="77777777" w:rsidR="003D2B6C" w:rsidRDefault="003D2B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868EA" w14:textId="77777777" w:rsidR="00D44F0F" w:rsidRDefault="00D44F0F">
      <w:pPr>
        <w:spacing w:line="240" w:lineRule="auto"/>
      </w:pPr>
      <w:r>
        <w:separator/>
      </w:r>
    </w:p>
  </w:footnote>
  <w:footnote w:type="continuationSeparator" w:id="0">
    <w:p w14:paraId="77FDC78A" w14:textId="77777777" w:rsidR="00D44F0F" w:rsidRDefault="00D44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E69E4" w14:textId="77777777" w:rsidR="00BE1CE3" w:rsidRDefault="00BE1C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207BB" w14:textId="77777777" w:rsidR="003D2B6C" w:rsidRDefault="003D2B6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077BB" w14:textId="24988E3B" w:rsidR="003D2B6C" w:rsidRDefault="003D2B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B11B1A"/>
    <w:multiLevelType w:val="multilevel"/>
    <w:tmpl w:val="EE107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216213"/>
    <w:multiLevelType w:val="multilevel"/>
    <w:tmpl w:val="62DC1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D5746D"/>
    <w:multiLevelType w:val="multilevel"/>
    <w:tmpl w:val="8AEA9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BC70071"/>
    <w:multiLevelType w:val="multilevel"/>
    <w:tmpl w:val="5E9E36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55210CE"/>
    <w:multiLevelType w:val="multilevel"/>
    <w:tmpl w:val="BA4A2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45473280">
    <w:abstractNumId w:val="3"/>
  </w:num>
  <w:num w:numId="2" w16cid:durableId="1763985500">
    <w:abstractNumId w:val="0"/>
  </w:num>
  <w:num w:numId="3" w16cid:durableId="499393285">
    <w:abstractNumId w:val="4"/>
  </w:num>
  <w:num w:numId="4" w16cid:durableId="1282689052">
    <w:abstractNumId w:val="1"/>
  </w:num>
  <w:num w:numId="5" w16cid:durableId="13588940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embedTrueTypeFonts/>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B6C"/>
    <w:rsid w:val="00027503"/>
    <w:rsid w:val="001E338A"/>
    <w:rsid w:val="001F77AF"/>
    <w:rsid w:val="003D2B6C"/>
    <w:rsid w:val="005C45D4"/>
    <w:rsid w:val="00A71B55"/>
    <w:rsid w:val="00BE1CE3"/>
    <w:rsid w:val="00D44F0F"/>
    <w:rsid w:val="00D97478"/>
    <w:rsid w:val="00F472D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2"/>
    </o:shapelayout>
  </w:shapeDefaults>
  <w:decimalSymbol w:val="."/>
  <w:listSeparator w:val=","/>
  <w14:docId w14:val="1C359BAE"/>
  <w15:docId w15:val="{3AFFCC8C-9822-4E34-8A31-72613D338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E1CE3"/>
    <w:pPr>
      <w:tabs>
        <w:tab w:val="center" w:pos="4680"/>
        <w:tab w:val="right" w:pos="9360"/>
      </w:tabs>
      <w:spacing w:line="240" w:lineRule="auto"/>
    </w:pPr>
    <w:rPr>
      <w:szCs w:val="28"/>
    </w:rPr>
  </w:style>
  <w:style w:type="character" w:customStyle="1" w:styleId="HeaderChar">
    <w:name w:val="Header Char"/>
    <w:basedOn w:val="DefaultParagraphFont"/>
    <w:link w:val="Header"/>
    <w:uiPriority w:val="99"/>
    <w:rsid w:val="00BE1CE3"/>
    <w:rPr>
      <w:szCs w:val="28"/>
    </w:rPr>
  </w:style>
  <w:style w:type="paragraph" w:styleId="Footer">
    <w:name w:val="footer"/>
    <w:basedOn w:val="Normal"/>
    <w:link w:val="FooterChar"/>
    <w:uiPriority w:val="99"/>
    <w:unhideWhenUsed/>
    <w:rsid w:val="00BE1CE3"/>
    <w:pPr>
      <w:tabs>
        <w:tab w:val="center" w:pos="4680"/>
        <w:tab w:val="right" w:pos="9360"/>
      </w:tabs>
      <w:spacing w:line="240" w:lineRule="auto"/>
    </w:pPr>
    <w:rPr>
      <w:szCs w:val="28"/>
    </w:rPr>
  </w:style>
  <w:style w:type="character" w:customStyle="1" w:styleId="FooterChar">
    <w:name w:val="Footer Char"/>
    <w:basedOn w:val="DefaultParagraphFont"/>
    <w:link w:val="Footer"/>
    <w:uiPriority w:val="99"/>
    <w:rsid w:val="00BE1CE3"/>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1100</Words>
  <Characters>5634</Characters>
  <Application>Microsoft Office Word</Application>
  <DocSecurity>0</DocSecurity>
  <Lines>165</Lines>
  <Paragraphs>89</Paragraphs>
  <ScaleCrop>false</ScaleCrop>
  <Company/>
  <LinksUpToDate>false</LinksUpToDate>
  <CharactersWithSpaces>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Quazi Hassan</dc:creator>
  <cp:lastModifiedBy>Quazi Hassan</cp:lastModifiedBy>
  <cp:revision>2</cp:revision>
  <dcterms:created xsi:type="dcterms:W3CDTF">2024-09-13T21:09:00Z</dcterms:created>
  <dcterms:modified xsi:type="dcterms:W3CDTF">2024-09-13T21:09:00Z</dcterms:modified>
</cp:coreProperties>
</file>