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v2.1-데모-메모리-작성-템플릿"/>
    <w:p>
      <w:pPr>
        <w:pStyle w:val="Heading1"/>
      </w:pPr>
      <w:r>
        <w:t xml:space="preserve">V2.1 데모 메모리 작성 템플릿</w:t>
      </w:r>
    </w:p>
    <w:p>
      <w:pPr>
        <w:pStyle w:val="BlockText"/>
      </w:pPr>
      <w:r>
        <w:rPr>
          <w:b/>
          <w:bCs/>
        </w:rPr>
        <w:t xml:space="preserve">목적</w:t>
      </w:r>
      <w:r>
        <w:t xml:space="preserve">: V2.1 LUMEN 데모 (5-19 마감) 에 박을 메모리 1개를 작가가</w:t>
      </w:r>
      <w:r>
        <w:t xml:space="preserve"> </w:t>
      </w:r>
      <w:r>
        <w:rPr>
          <w:i/>
          <w:iCs/>
        </w:rPr>
        <w:t xml:space="preserve">오프라인</w:t>
      </w:r>
      <w:r>
        <w:t xml:space="preserve"> </w:t>
      </w:r>
      <w:r>
        <w:t xml:space="preserve">으로 짜는 자리.</w:t>
      </w:r>
      <w:r>
        <w:t xml:space="preserve"> </w:t>
      </w:r>
      <w:r>
        <w:rPr>
          <w:b/>
          <w:bCs/>
        </w:rPr>
        <w:t xml:space="preserve">흐름</w:t>
      </w:r>
      <w:r>
        <w:t xml:space="preserve">: 이 파일에 짜놓고 → 다른 세션 Task 2/3 (extractor_version 컬럼 + calibration 도구) 끝난 후 → 콘솔 코드로 일괄 INSERT.</w:t>
      </w:r>
      <w:r>
        <w:t xml:space="preserve"> </w:t>
      </w:r>
      <w:r>
        <w:rPr>
          <w:b/>
          <w:bCs/>
        </w:rPr>
        <w:t xml:space="preserve">장점</w:t>
      </w:r>
      <w:r>
        <w:t xml:space="preserve">: admin UI 안 건드림 = 다른 세션과 충돌 0. 12축 좌표 손으로 박을 필요 X (calibration 끝나면 claude-scene 자동 추출).</w:t>
      </w:r>
    </w:p>
    <w:p>
      <w:pPr>
        <w:pStyle w:val="BlockText"/>
      </w:pPr>
      <w:r>
        <w:rPr>
          <w:b/>
          <w:bCs/>
        </w:rPr>
        <w:t xml:space="preserve">분량 가이드</w:t>
      </w:r>
      <w:r>
        <w:t xml:space="preserve"> </w:t>
      </w:r>
      <w:r>
        <w:t xml:space="preserve">(SCOPE V2-10):</w:t>
      </w:r>
      <w:r>
        <w:t xml:space="preserve"> </w:t>
      </w:r>
      <w:r>
        <w:t xml:space="preserve">- 씬 5~7개</w:t>
      </w:r>
      <w:r>
        <w:t xml:space="preserve"> </w:t>
      </w:r>
      <w:r>
        <w:t xml:space="preserve">- drift 변주 10~15개 (유령 본 발화 1개 포함)</w:t>
      </w:r>
      <w:r>
        <w:t xml:space="preserve"> </w:t>
      </w:r>
      <w:r>
        <w:t xml:space="preserve">- speciation 시드 1~2개</w:t>
      </w:r>
    </w:p>
    <w:p>
      <w:r>
        <w:pict>
          <v:rect style="width:0;height:1.5pt" o:hralign="center" o:hrstd="t" o:hr="t"/>
        </w:pict>
      </w:r>
    </w:p>
    <w:bookmarkStart w:id="9" w:name="메모-짜기-메모"/>
    <w:p>
      <w:pPr>
        <w:pStyle w:val="Heading2"/>
      </w:pPr>
      <w:r>
        <w:t xml:space="preserve">메모 / 짜기 메모</w:t>
      </w:r>
    </w:p>
    <w:p>
      <w:pPr>
        <w:pStyle w:val="BlockText"/>
      </w:pPr>
      <w:r>
        <w:t xml:space="preserve">작가가 짜다 막히는 자리, 결정 자리, 메모 박는 곳.</w:t>
      </w:r>
    </w:p>
    <w:p>
      <w:pPr>
        <w:pStyle w:val="Compact"/>
        <w:numPr>
          <w:ilvl w:val="0"/>
          <w:numId w:val="1001"/>
        </w:numPr>
      </w:pPr>
      <w:r>
        <w:t xml:space="preserve">메모리 톤:</w:t>
      </w:r>
    </w:p>
    <w:p>
      <w:pPr>
        <w:pStyle w:val="Compact"/>
        <w:numPr>
          <w:ilvl w:val="0"/>
          <w:numId w:val="1001"/>
        </w:numPr>
      </w:pPr>
      <w:r>
        <w:t xml:space="preserve">핵심 명제:</w:t>
      </w:r>
    </w:p>
    <w:p>
      <w:pPr>
        <w:pStyle w:val="Compact"/>
        <w:numPr>
          <w:ilvl w:val="0"/>
          <w:numId w:val="1001"/>
        </w:numPr>
      </w:pPr>
      <w:r>
        <w:t xml:space="preserve">시드 분기 의도 (시나리오 D 보험):</w:t>
      </w:r>
    </w:p>
    <w:p>
      <w:pPr>
        <w:pStyle w:val="Compact"/>
        <w:numPr>
          <w:ilvl w:val="0"/>
          <w:numId w:val="1001"/>
        </w:numPr>
      </w:pPr>
      <w:r>
        <w:t xml:space="preserve">기타:</w:t>
      </w:r>
    </w:p>
    <w:p>
      <w:r>
        <w:pict>
          <v:rect style="width:0;height:1.5pt" o:hralign="center" o:hrstd="t" o:hr="t"/>
        </w:pict>
      </w:r>
    </w:p>
    <w:bookmarkEnd w:id="9"/>
    <w:bookmarkStart w:id="11" w:name="메모리-본문"/>
    <w:p>
      <w:pPr>
        <w:pStyle w:val="Heading2"/>
      </w:pPr>
      <w:r>
        <w:t xml:space="preserve">1. 메모리 본문</w:t>
      </w:r>
    </w:p>
    <w:p>
      <w:pPr>
        <w:pStyle w:val="BlockText"/>
      </w:pPr>
      <w:hyperlink r:id="rId10">
        <w:r>
          <w:rPr>
            <w:rStyle w:val="Hyperlink"/>
          </w:rPr>
          <w:t xml:space="preserve">memories</w:t>
        </w:r>
      </w:hyperlink>
      <w:r>
        <w:t xml:space="preserve"> </w:t>
      </w:r>
      <w:r>
        <w:t xml:space="preserve">테이블 행 1개. admin 작업 12 와 동일 필드.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(메모리 제목, 한국어 또는 영문 — W1S4 결정 따라)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(영문 짧은 식별자 예:</w:t>
            </w:r>
            <w:r>
              <w:t xml:space="preserve"> </w:t>
            </w:r>
            <w:r>
              <w:rPr>
                <w:rStyle w:val="VerbatimChar"/>
              </w:rPr>
              <w:t xml:space="preserve">winter_door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(1~3줄 짧은 설명. 메모리 선택 시 노출되는 자리.)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(모티프 단어 풀, 5~10개 — 공백 구분 또는 배열)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persona_context</w:t>
            </w:r>
          </w:p>
        </w:tc>
        <w:tc>
          <w:tcPr/>
          <w:p>
            <w:pPr>
              <w:pStyle w:val="Compact"/>
            </w:pPr>
            <w:r>
              <w:t xml:space="preserve">(옵션. 페르소나 시뮬용</w:t>
            </w:r>
            <w:r>
              <w:t xml:space="preserve"> </w:t>
            </w:r>
            <w:r>
              <w:rPr>
                <w:i/>
                <w:iCs/>
              </w:rPr>
              <w:t xml:space="preserve">읽기 맥락</w:t>
            </w:r>
            <w:r>
              <w:t xml:space="preserve"> </w:t>
            </w:r>
            <w:r>
              <w:t xml:space="preserve">자리. V2.1 데모는 필수 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(또는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로 박아두고 검증 후 변경)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유령 응결점 좌표</w:t>
      </w:r>
      <w:r>
        <w:t xml:space="preserve"> </w:t>
      </w:r>
      <w:r>
        <w:t xml:space="preserve">(</w:t>
      </w:r>
      <w:r>
        <w:rPr>
          <w:rStyle w:val="VerbatimChar"/>
        </w:rPr>
        <w:t xml:space="preserve">ghost_condensation_points</w:t>
      </w:r>
      <w:r>
        <w:t xml:space="preserve">):</w:t>
      </w:r>
      <w:r>
        <w:t xml:space="preserve"> </w:t>
      </w:r>
      <w:r>
        <w:t xml:space="preserve">&gt; ⚠️ 좌표는</w:t>
      </w:r>
      <w:r>
        <w:t xml:space="preserve"> </w:t>
      </w:r>
      <w:r>
        <w:rPr>
          <w:b/>
          <w:bCs/>
        </w:rPr>
        <w:t xml:space="preserve">admin UI 에서 클릭으로 박는 자리</w:t>
      </w:r>
      <w:r>
        <w:t xml:space="preserve">. 텍스트로 짤 수 X. 본문 / 씬 / 변주 다 짠 후 admin 열고 클릭.</w:t>
      </w:r>
    </w:p>
    <w:p>
      <w:r>
        <w:pict>
          <v:rect style="width:0;height:1.5pt" o:hralign="center" o:hrstd="t" o:hr="t"/>
        </w:pict>
      </w:r>
    </w:p>
    <w:bookmarkEnd w:id="11"/>
    <w:bookmarkStart w:id="17" w:name="씬-57개"/>
    <w:p>
      <w:pPr>
        <w:pStyle w:val="Heading2"/>
      </w:pPr>
      <w:r>
        <w:t xml:space="preserve">2. 씬 5~7개</w:t>
      </w:r>
    </w:p>
    <w:p>
      <w:pPr>
        <w:pStyle w:val="BlockText"/>
      </w:pPr>
      <w:hyperlink r:id="rId10">
        <w:r>
          <w:rPr>
            <w:rStyle w:val="Hyperlink"/>
          </w:rPr>
          <w:t xml:space="preserve">scenes</w:t>
        </w:r>
      </w:hyperlink>
      <w:r>
        <w:t xml:space="preserve"> </w:t>
      </w:r>
      <w:r>
        <w:t xml:space="preserve">테이블 행.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12축은</w:t>
      </w:r>
      <w:r>
        <w:t xml:space="preserve"> </w:t>
      </w:r>
      <w:r>
        <w:rPr>
          <w:b/>
          <w:bCs/>
        </w:rPr>
        <w:t xml:space="preserve">자동 추출</w:t>
      </w:r>
      <w:r>
        <w:t xml:space="preserve"> </w:t>
      </w:r>
      <w:r>
        <w:t xml:space="preserve">자리 (calibration 끝난 후 claude-scene 호출). 작가는</w:t>
      </w:r>
      <w:r>
        <w:t xml:space="preserve"> </w:t>
      </w:r>
      <w:r>
        <w:rPr>
          <w:i/>
          <w:iCs/>
        </w:rPr>
        <w:t xml:space="preserve">텍스트만</w:t>
      </w:r>
      <w:r>
        <w:t xml:space="preserve"> </w:t>
      </w:r>
      <w:r>
        <w:t xml:space="preserve">짜면 됨.</w:t>
      </w:r>
    </w:p>
    <w:bookmarkStart w:id="12" w:name="씬-1"/>
    <w:p>
      <w:pPr>
        <w:pStyle w:val="Heading3"/>
      </w:pPr>
      <w:r>
        <w:t xml:space="preserve">씬 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scene_order</w:t>
      </w:r>
      <w:r>
        <w:t xml:space="preserve">: 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 — 한 단락 또는 짧은 장면)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motif_tags</w:t>
      </w:r>
      <w:r>
        <w:t xml:space="preserve">: [예: 엄마, 김치찌개]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anchor_emotions</w:t>
      </w:r>
      <w:r>
        <w:t xml:space="preserve">: (옵션, 박아두면 매칭 입력 자리)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2"/>
    <w:bookmarkStart w:id="13" w:name="씬-2"/>
    <w:p>
      <w:pPr>
        <w:pStyle w:val="Heading3"/>
      </w:pPr>
      <w:r>
        <w:t xml:space="preserve">씬 2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scene_order</w:t>
      </w:r>
      <w:r>
        <w:t xml:space="preserve">: 2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3"/>
    <w:bookmarkStart w:id="14" w:name="씬-3"/>
    <w:p>
      <w:pPr>
        <w:pStyle w:val="Heading3"/>
      </w:pPr>
      <w:r>
        <w:t xml:space="preserve">씬 3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scene_order</w:t>
      </w:r>
      <w:r>
        <w:t xml:space="preserve">: 3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4"/>
    <w:bookmarkStart w:id="15" w:name="씬-4"/>
    <w:p>
      <w:pPr>
        <w:pStyle w:val="Heading3"/>
      </w:pPr>
      <w:r>
        <w:t xml:space="preserve">씬 4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scene_order</w:t>
      </w:r>
      <w:r>
        <w:t xml:space="preserve">: 4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bookmarkEnd w:id="15"/>
    <w:bookmarkStart w:id="16" w:name="씬-5"/>
    <w:p>
      <w:pPr>
        <w:pStyle w:val="Heading3"/>
      </w:pPr>
      <w:r>
        <w:t xml:space="preserve">씬 5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scene_order</w:t>
      </w:r>
      <w:r>
        <w:t xml:space="preserve">: 5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(씬 본문)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original_emotion</w:t>
      </w:r>
      <w:r>
        <w:t xml:space="preserve">: ⏳ 자동 추출 예정</w:t>
      </w:r>
    </w:p>
    <w:p>
      <w:pPr>
        <w:pStyle w:val="BlockText"/>
      </w:pPr>
      <w:r>
        <w:t xml:space="preserve">6~7번 씬 필요 시 위 패턴 복붙.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2" w:name="유령-변주-풀"/>
    <w:p>
      <w:pPr>
        <w:pStyle w:val="Heading2"/>
      </w:pPr>
      <w:r>
        <w:t xml:space="preserve">3. 유령 변주 풀</w:t>
      </w:r>
    </w:p>
    <w:p>
      <w:pPr>
        <w:pStyle w:val="BlockText"/>
      </w:pPr>
      <w:hyperlink r:id="rId18">
        <w:r>
          <w:rPr>
            <w:rStyle w:val="Hyperlink"/>
          </w:rPr>
          <w:t xml:space="preserve">ghost_variants</w:t>
        </w:r>
      </w:hyperlink>
      <w:r>
        <w:t xml:space="preserve"> </w:t>
      </w:r>
      <w:r>
        <w:t xml:space="preserve">테이블 행.</w:t>
      </w:r>
      <w:r>
        <w:t xml:space="preserve"> </w:t>
      </w:r>
      <w:r>
        <w:rPr>
          <w:b/>
          <w:bCs/>
        </w:rPr>
        <w:t xml:space="preserve">emotion_vec 12축은 자동 추출 예정</w:t>
      </w:r>
      <w:r>
        <w:t xml:space="preserve"> </w:t>
      </w:r>
      <w:r>
        <w:t xml:space="preserve">(작가가 손으로 박을 필요 X).</w:t>
      </w:r>
    </w:p>
    <w:p>
      <w:pPr>
        <w:pStyle w:val="BlockText"/>
      </w:pPr>
      <w:r>
        <w:rPr>
          <w:b/>
          <w:bCs/>
        </w:rPr>
        <w:t xml:space="preserve">enum 값 정합</w:t>
      </w:r>
      <w:r>
        <w:t xml:space="preserve"> </w:t>
      </w:r>
      <w:r>
        <w:t xml:space="preserve">(V2-1 CHECK 제약):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self_blame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other_blame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fate_blame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core_fear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olfactory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somatic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victim</w:t>
      </w:r>
    </w:p>
    <w:bookmarkStart w:id="19" w:name="유령-본-발화-drift-is_seedtrue"/>
    <w:p>
      <w:pPr>
        <w:pStyle w:val="Heading3"/>
      </w:pPr>
      <w:r>
        <w:t xml:space="preserve">유령 본 발화 (drift, is_seed=true)</w:t>
      </w:r>
    </w:p>
    <w:p>
      <w:pPr>
        <w:pStyle w:val="BlockText"/>
      </w:pPr>
      <w:r>
        <w:t xml:space="preserve">모든 drift 변주의</w:t>
      </w:r>
      <w:r>
        <w:t xml:space="preserve"> </w:t>
      </w:r>
      <w:r>
        <w:rPr>
          <w:i/>
          <w:iCs/>
        </w:rPr>
        <w:t xml:space="preserve">시작점</w:t>
      </w:r>
      <w:r>
        <w:t xml:space="preserve"> </w:t>
      </w:r>
      <w:r>
        <w:t xml:space="preserve">=</w:t>
      </w:r>
      <w:r>
        <w:t xml:space="preserve"> </w:t>
      </w:r>
      <w:r>
        <w:t xml:space="preserve">“기본 유령”</w:t>
      </w:r>
      <w:r>
        <w:t xml:space="preserve">. 1개만.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(root)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(유령 기본 발화 본문 — 1~1000자)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attribution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self_blame</w:t>
      </w:r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core_fear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abandonment</w:t>
      </w:r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modality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somatic</w:t>
      </w:r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role</w:t>
      </w:r>
      <w:r>
        <w:t xml:space="preserve">: (예: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pose</w:t>
      </w:r>
      <w:r>
        <w:t xml:space="preserve">: (옵션 —</w:t>
      </w:r>
      <w:r>
        <w:t xml:space="preserve"> </w:t>
      </w:r>
      <w:r>
        <w:t xml:space="preserve">“쪼그려 앉음, 등 돌림 …”</w:t>
      </w:r>
      <w: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19"/>
    <w:bookmarkStart w:id="20" w:name="drift-변주-1"/>
    <w:p>
      <w:pPr>
        <w:pStyle w:val="Heading3"/>
      </w:pPr>
      <w:r>
        <w:t xml:space="preserve">drift 변주 1</w:t>
      </w:r>
    </w:p>
    <w:p>
      <w:pPr>
        <w:pStyle w:val="BlockText"/>
      </w:pPr>
      <w:r>
        <w:t xml:space="preserve">같은 유령의</w:t>
      </w:r>
      <w:r>
        <w:t xml:space="preserve"> </w:t>
      </w:r>
      <w:r>
        <w:rPr>
          <w:i/>
          <w:iCs/>
        </w:rPr>
        <w:t xml:space="preserve">다른 결</w:t>
      </w:r>
      <w:r>
        <w:t xml:space="preserve"> </w:t>
      </w:r>
      <w:r>
        <w:t xml:space="preserve">발화. 본 발화에서 미세하게 변형된 버전.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drift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parent_variant_id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(drift 변주는 root, speciation 만 부모 박음)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(변주 본문)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0"/>
    <w:bookmarkStart w:id="21" w:name="drift-변주-2"/>
    <w:p>
      <w:pPr>
        <w:pStyle w:val="Heading3"/>
      </w:pPr>
      <w:r>
        <w:t xml:space="preserve">drift 변주 2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1"/>
    <w:bookmarkStart w:id="22" w:name="drift-변주-3"/>
    <w:p>
      <w:pPr>
        <w:pStyle w:val="Heading3"/>
      </w:pPr>
      <w:r>
        <w:t xml:space="preserve">drift 변주 3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2"/>
    <w:bookmarkStart w:id="23" w:name="drift-변주-4"/>
    <w:p>
      <w:pPr>
        <w:pStyle w:val="Heading3"/>
      </w:pPr>
      <w:r>
        <w:t xml:space="preserve">drift 변주 4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3"/>
    <w:bookmarkStart w:id="24" w:name="drift-변주-5"/>
    <w:p>
      <w:pPr>
        <w:pStyle w:val="Heading3"/>
      </w:pPr>
      <w:r>
        <w:t xml:space="preserve">drift 변주 5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4"/>
    <w:bookmarkStart w:id="25" w:name="drift-변주-6"/>
    <w:p>
      <w:pPr>
        <w:pStyle w:val="Heading3"/>
      </w:pPr>
      <w:r>
        <w:t xml:space="preserve">drift 변주 6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5"/>
    <w:bookmarkStart w:id="26" w:name="drift-변주-7"/>
    <w:p>
      <w:pPr>
        <w:pStyle w:val="Heading3"/>
      </w:pPr>
      <w:r>
        <w:t xml:space="preserve">drift 변주 7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6"/>
    <w:bookmarkStart w:id="27" w:name="drift-변주-8"/>
    <w:p>
      <w:pPr>
        <w:pStyle w:val="Heading3"/>
      </w:pPr>
      <w:r>
        <w:t xml:space="preserve">drift 변주 8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7"/>
    <w:bookmarkStart w:id="28" w:name="drift-변주-9"/>
    <w:p>
      <w:pPr>
        <w:pStyle w:val="Heading3"/>
      </w:pPr>
      <w:r>
        <w:t xml:space="preserve">drift 변주 9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8"/>
    <w:bookmarkStart w:id="29" w:name="drift-변주-10"/>
    <w:p>
      <w:pPr>
        <w:pStyle w:val="Heading3"/>
      </w:pPr>
      <w:r>
        <w:t xml:space="preserve">drift 변주 10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29"/>
    <w:bookmarkStart w:id="30" w:name="drift-변주-11"/>
    <w:p>
      <w:pPr>
        <w:pStyle w:val="Heading3"/>
      </w:pPr>
      <w:r>
        <w:t xml:space="preserve">drift 변주 11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30"/>
    <w:bookmarkStart w:id="31" w:name="drift-변주-12"/>
    <w:p>
      <w:pPr>
        <w:pStyle w:val="Heading3"/>
      </w:pPr>
      <w:r>
        <w:t xml:space="preserve">drift 변주 12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pPr>
        <w:pStyle w:val="BlockText"/>
      </w:pPr>
      <w:r>
        <w:t xml:space="preserve">13~15번 변주 필요 시 위 패턴 복붙.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peciation-시드-새-유령-12개"/>
    <w:p>
      <w:pPr>
        <w:pStyle w:val="Heading2"/>
      </w:pPr>
      <w:r>
        <w:t xml:space="preserve">4. speciation 시드 (새 유령) 1~2개</w:t>
      </w:r>
    </w:p>
    <w:p>
      <w:pPr>
        <w:pStyle w:val="BlockText"/>
      </w:pPr>
      <w:r>
        <w:rPr>
          <w:i/>
          <w:iCs/>
        </w:rPr>
        <w:t xml:space="preserve">다른 유령</w:t>
      </w:r>
      <w:r>
        <w:t xml:space="preserve">. 강한 일탈자가 만든 시드 — V2.1 시나리오 D 보험. 후속 플레이어 만남 (β) 자리.</w:t>
      </w:r>
    </w:p>
    <w:bookmarkStart w:id="33" w:name="speciation-시드-1"/>
    <w:p>
      <w:pPr>
        <w:pStyle w:val="Heading3"/>
      </w:pPr>
      <w:r>
        <w:t xml:space="preserve">speciation 시드 1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speciation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parent_variant_id</w:t>
      </w:r>
      <w:r>
        <w:t xml:space="preserve">: (어느 drift 변주에서 갈라졌나 — drift 변주 1~15 중 ID. 콘솔 INSERT 시 박음. 지금은</w:t>
      </w:r>
      <w:r>
        <w:t xml:space="preserve"> </w:t>
      </w:r>
      <w:r>
        <w:rPr>
          <w:i/>
          <w:iCs/>
        </w:rPr>
        <w:t xml:space="preserve">힌트</w:t>
      </w:r>
      <w:r>
        <w:t xml:space="preserve">만 박아두면 됨: 예</w:t>
      </w:r>
      <w:r>
        <w:t xml:space="preserve"> </w:t>
      </w:r>
      <w:r>
        <w:t xml:space="preserve">“drift 변주 5 (강한 일탈 자리)”</w:t>
      </w:r>
      <w:r>
        <w:t xml:space="preserve">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parent_variant_id_hint</w:t>
      </w:r>
      <w:r>
        <w:t xml:space="preserve">: (예: drift 변주 5 — 가장 강한 일탈 자리)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(새 유령 발화 본문 — 본 유령과 가족유사성 있되 결정적으로 다른 path)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bookmarkEnd w:id="33"/>
    <w:bookmarkStart w:id="34" w:name="speciation-시드-2-옵션"/>
    <w:p>
      <w:pPr>
        <w:pStyle w:val="Heading3"/>
      </w:pPr>
      <w:r>
        <w:t xml:space="preserve">speciation 시드 2 (옵션)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speciation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is_seed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parent_variant_id_hint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utterance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b/>
          <w:bCs/>
        </w:rPr>
        <w:t xml:space="preserve">attribution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core_fear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modality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role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motif_tags</w:t>
      </w:r>
      <w:r>
        <w:t xml:space="preserve">: []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pose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emotion_vec</w:t>
      </w:r>
      <w:r>
        <w:t xml:space="preserve">: ⏳ 자동 추출 예정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작성-후-흐름-작가-본인-체크리스트"/>
    <w:p>
      <w:pPr>
        <w:pStyle w:val="Heading2"/>
      </w:pPr>
      <w:r>
        <w:t xml:space="preserve">5. 작성 후 흐름 (작가 본인 체크리스트)</w:t>
      </w:r>
    </w:p>
    <w:p>
      <w:pPr>
        <w:pStyle w:val="FirstParagraph"/>
      </w:pPr>
      <w:r>
        <w:t xml:space="preserve">다른 세션 Task 2/3 + 본문 작성 끝난 후:</w:t>
      </w:r>
    </w:p>
    <w:p>
      <w:pPr>
        <w:pStyle w:val="Compact"/>
        <w:numPr>
          <w:ilvl w:val="0"/>
          <w:numId w:val="1022"/>
        </w:numPr>
      </w:pPr>
      <w:r>
        <w:t xml:space="preserve">메모리 본문 (제목/코드/설명/모티프) 짜기</w:t>
      </w:r>
    </w:p>
    <w:p>
      <w:pPr>
        <w:pStyle w:val="Compact"/>
        <w:numPr>
          <w:ilvl w:val="0"/>
          <w:numId w:val="1023"/>
        </w:numPr>
      </w:pPr>
      <w:r>
        <w:t xml:space="preserve">씬 5~7개 본문 짜기</w:t>
      </w:r>
    </w:p>
    <w:p>
      <w:pPr>
        <w:pStyle w:val="Compact"/>
        <w:numPr>
          <w:ilvl w:val="0"/>
          <w:numId w:val="1024"/>
        </w:numPr>
      </w:pPr>
      <w:r>
        <w:t xml:space="preserve">유령 본 발화 1개 짜기</w:t>
      </w:r>
    </w:p>
    <w:p>
      <w:pPr>
        <w:pStyle w:val="Compact"/>
        <w:numPr>
          <w:ilvl w:val="0"/>
          <w:numId w:val="1025"/>
        </w:numPr>
      </w:pPr>
      <w:r>
        <w:t xml:space="preserve">drift 변주 10~15개 짜기</w:t>
      </w:r>
    </w:p>
    <w:p>
      <w:pPr>
        <w:pStyle w:val="Compact"/>
        <w:numPr>
          <w:ilvl w:val="0"/>
          <w:numId w:val="1026"/>
        </w:numPr>
      </w:pPr>
      <w:r>
        <w:t xml:space="preserve">speciation 시드 1~2개 짜기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(다른 세션 Task 3 완료 후)</w:t>
      </w:r>
      <w:r>
        <w:t xml:space="preserve"> </w:t>
      </w:r>
      <w:r>
        <w:rPr>
          <w:rStyle w:val="VerbatimChar"/>
        </w:rPr>
        <w:t xml:space="preserve">test/emotion_calibration.html</w:t>
      </w:r>
      <w:r>
        <w:t xml:space="preserve"> </w:t>
      </w:r>
      <w:r>
        <w:t xml:space="preserve">열고 5~10 텍스트로 추출기 직관 차이 1번 보기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(다른 세션 Task 2 완료 후)</w:t>
      </w:r>
      <w:r>
        <w:t xml:space="preserve"> </w:t>
      </w:r>
      <w:r>
        <w:t xml:space="preserve">콘솔 코드 INSERT 흐름 메인 세션에 부탁:</w:t>
      </w:r>
    </w:p>
    <w:p>
      <w:pPr>
        <w:pStyle w:val="Compact"/>
        <w:numPr>
          <w:ilvl w:val="1"/>
          <w:numId w:val="1029"/>
        </w:numPr>
      </w:pPr>
      <w:r>
        <w:t xml:space="preserve">memories INSERT</w:t>
      </w:r>
    </w:p>
    <w:p>
      <w:pPr>
        <w:pStyle w:val="Compact"/>
        <w:numPr>
          <w:ilvl w:val="1"/>
          <w:numId w:val="1029"/>
        </w:numPr>
      </w:pPr>
      <w:r>
        <w:t xml:space="preserve">scenes INSERT (각 씬 text → claude-scene emotion_extract → original_emotion 박음)</w:t>
      </w:r>
    </w:p>
    <w:p>
      <w:pPr>
        <w:pStyle w:val="Compact"/>
        <w:numPr>
          <w:ilvl w:val="1"/>
          <w:numId w:val="1029"/>
        </w:numPr>
      </w:pPr>
      <w:r>
        <w:t xml:space="preserve">ghost_variants INSERT (각 utterance → emotion_extract → emotion_vec + extractor_version 박음)</w:t>
      </w:r>
    </w:p>
    <w:p>
      <w:pPr>
        <w:pStyle w:val="Compact"/>
        <w:numPr>
          <w:ilvl w:val="0"/>
          <w:numId w:val="1030"/>
        </w:numPr>
      </w:pPr>
      <w:r>
        <w:t xml:space="preserve">admin 열고 유령 응결점 좌표 클릭으로 박기</w:t>
      </w:r>
    </w:p>
    <w:p>
      <w:pPr>
        <w:pStyle w:val="Compact"/>
        <w:numPr>
          <w:ilvl w:val="0"/>
          <w:numId w:val="1031"/>
        </w:numPr>
      </w:pPr>
      <w:r>
        <w:t xml:space="preserve">play-test 진입 → 멀티턴 1 사이클 풀 검증</w:t>
      </w:r>
    </w:p>
    <w:p>
      <w:r>
        <w:pict>
          <v:rect style="width:0;height:1.5pt" o:hralign="center" o:hrstd="t" o:hr="t"/>
        </w:pict>
      </w:r>
    </w:p>
    <w:bookmarkEnd w:id="36"/>
    <w:bookmarkStart w:id="41" w:name="참고-자료"/>
    <w:p>
      <w:pPr>
        <w:pStyle w:val="Heading2"/>
      </w:pPr>
      <w:r>
        <w:t xml:space="preserve">6. 참고 자료</w:t>
      </w:r>
    </w:p>
    <w:p>
      <w:pPr>
        <w:pStyle w:val="Compact"/>
        <w:numPr>
          <w:ilvl w:val="0"/>
          <w:numId w:val="1032"/>
        </w:numPr>
      </w:pPr>
      <w:hyperlink r:id="rId37">
        <w:r>
          <w:rPr>
            <w:rStyle w:val="Hyperlink"/>
          </w:rPr>
          <w:t xml:space="preserve">V2.1 SCOPE</w:t>
        </w:r>
      </w:hyperlink>
      <w:r>
        <w:t xml:space="preserve"> </w:t>
      </w:r>
      <w:r>
        <w:t xml:space="preserve">— V2-10 콘텐츠 작성 자리</w:t>
      </w:r>
    </w:p>
    <w:p>
      <w:pPr>
        <w:pStyle w:val="Compact"/>
        <w:numPr>
          <w:ilvl w:val="0"/>
          <w:numId w:val="1032"/>
        </w:numPr>
      </w:pPr>
      <w:hyperlink r:id="rId38">
        <w:r>
          <w:rPr>
            <w:rStyle w:val="Hyperlink"/>
          </w:rPr>
          <w:t xml:space="preserve">메모리 워크시트 V1</w:t>
        </w:r>
      </w:hyperlink>
      <w:r>
        <w:t xml:space="preserve"> </w:t>
      </w:r>
      <w:r>
        <w:t xml:space="preserve">— V1 시점 워크시트 (참조)</w:t>
      </w:r>
    </w:p>
    <w:p>
      <w:pPr>
        <w:pStyle w:val="Compact"/>
        <w:numPr>
          <w:ilvl w:val="0"/>
          <w:numId w:val="1032"/>
        </w:numPr>
      </w:pPr>
      <w:hyperlink r:id="rId39">
        <w:r>
          <w:rPr>
            <w:rStyle w:val="Hyperlink"/>
          </w:rPr>
          <w:t xml:space="preserve">메모리 작성 체크리스트 V1</w:t>
        </w:r>
      </w:hyperlink>
      <w:r>
        <w:t xml:space="preserve"> </w:t>
      </w:r>
      <w:r>
        <w:t xml:space="preserve">— V1 시점 체크리스트</w:t>
      </w:r>
    </w:p>
    <w:p>
      <w:pPr>
        <w:pStyle w:val="Compact"/>
        <w:numPr>
          <w:ilvl w:val="0"/>
          <w:numId w:val="1032"/>
        </w:numPr>
      </w:pPr>
      <w:hyperlink r:id="rId40">
        <w:r>
          <w:rPr>
            <w:rStyle w:val="Hyperlink"/>
          </w:rPr>
          <w:t xml:space="preserve">ghost_variants_editor.js</w:t>
        </w:r>
      </w:hyperlink>
      <w:r>
        <w:t xml:space="preserve"> </w:t>
      </w:r>
      <w:r>
        <w:t xml:space="preserve">— admin 변주 풀 입력 카드 UI (필드 정합 자리)</w:t>
      </w:r>
    </w:p>
    <w:p>
      <w:pPr>
        <w:pStyle w:val="Compact"/>
        <w:numPr>
          <w:ilvl w:val="0"/>
          <w:numId w:val="1032"/>
        </w:numPr>
      </w:pPr>
      <w:hyperlink r:id="rId18">
        <w:r>
          <w:rPr>
            <w:rStyle w:val="Hyperlink"/>
          </w:rPr>
          <w:t xml:space="preserve">ghost_variants 마이그레이션</w:t>
        </w:r>
      </w:hyperlink>
      <w:r>
        <w:t xml:space="preserve"> </w:t>
      </w:r>
      <w:r>
        <w:t xml:space="preserve">— DB 스키마 + CHECK 제약 enum</w:t>
      </w:r>
    </w:p>
    <w:bookmarkEnd w:id="41"/>
    <w:bookmarkEnd w:id="4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../../js/admin/ghost_variants_editor.js" TargetMode="External" /><Relationship Type="http://schemas.openxmlformats.org/officeDocument/2006/relationships/hyperlink" Id="rId10" Target="../../supabase/migrations/" TargetMode="External" /><Relationship Type="http://schemas.openxmlformats.org/officeDocument/2006/relationships/hyperlink" Id="rId18" Target="../../supabase/migrations/20260503000000_v21_ghost_variants_and_dialog_turns.sql" TargetMode="External" /><Relationship Type="http://schemas.openxmlformats.org/officeDocument/2006/relationships/hyperlink" Id="rId37" Target="../LUMEN_DEMO_SCOPE-260506.md" TargetMode="External" /><Relationship Type="http://schemas.openxmlformats.org/officeDocument/2006/relationships/hyperlink" Id="rId39" Target="../lumen_memory_authoring_checklist-260421.md" TargetMode="External" /><Relationship Type="http://schemas.openxmlformats.org/officeDocument/2006/relationships/hyperlink" Id="rId38" Target="../lumen_memory_story_worksheet-26042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../js/admin/ghost_variants_editor.js" TargetMode="External" /><Relationship Type="http://schemas.openxmlformats.org/officeDocument/2006/relationships/hyperlink" Id="rId10" Target="../../supabase/migrations/" TargetMode="External" /><Relationship Type="http://schemas.openxmlformats.org/officeDocument/2006/relationships/hyperlink" Id="rId18" Target="../../supabase/migrations/20260503000000_v21_ghost_variants_and_dialog_turns.sql" TargetMode="External" /><Relationship Type="http://schemas.openxmlformats.org/officeDocument/2006/relationships/hyperlink" Id="rId37" Target="../LUMEN_DEMO_SCOPE-260506.md" TargetMode="External" /><Relationship Type="http://schemas.openxmlformats.org/officeDocument/2006/relationships/hyperlink" Id="rId39" Target="../lumen_memory_authoring_checklist-260421.md" TargetMode="External" /><Relationship Type="http://schemas.openxmlformats.org/officeDocument/2006/relationships/hyperlink" Id="rId38" Target="../lumen_memory_story_worksheet-26042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