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B30A" w14:textId="7EB325E8"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Team 20 Project Proposal</w:t>
      </w:r>
    </w:p>
    <w:p w14:paraId="2DF46CE9" w14:textId="39C2327D"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Petra </w:t>
      </w:r>
      <w:proofErr w:type="spellStart"/>
      <w:r>
        <w:rPr>
          <w:rStyle w:val="normaltextrun"/>
          <w:color w:val="000000"/>
          <w:lang w:val="en-US"/>
        </w:rPr>
        <w:t>Bartosova</w:t>
      </w:r>
      <w:proofErr w:type="spellEnd"/>
      <w:r>
        <w:rPr>
          <w:rStyle w:val="normaltextrun"/>
          <w:color w:val="000000"/>
          <w:lang w:val="en-US"/>
        </w:rPr>
        <w:t>, Parker </w:t>
      </w:r>
      <w:proofErr w:type="spellStart"/>
      <w:r>
        <w:rPr>
          <w:rStyle w:val="normaltextrun"/>
          <w:color w:val="000000"/>
          <w:lang w:val="en-US"/>
        </w:rPr>
        <w:t>DeBruyne</w:t>
      </w:r>
      <w:proofErr w:type="spellEnd"/>
      <w:r>
        <w:rPr>
          <w:rStyle w:val="normaltextrun"/>
          <w:color w:val="000000"/>
          <w:lang w:val="en-US"/>
        </w:rPr>
        <w:t xml:space="preserve">, Anthea </w:t>
      </w:r>
      <w:proofErr w:type="spellStart"/>
      <w:r>
        <w:rPr>
          <w:rStyle w:val="normaltextrun"/>
          <w:color w:val="000000"/>
          <w:lang w:val="en-US"/>
        </w:rPr>
        <w:t>Blais</w:t>
      </w:r>
      <w:proofErr w:type="spellEnd"/>
      <w:r>
        <w:rPr>
          <w:rStyle w:val="normaltextrun"/>
          <w:color w:val="000000"/>
          <w:lang w:val="en-US"/>
        </w:rPr>
        <w:t xml:space="preserve">, JJ </w:t>
      </w:r>
      <w:proofErr w:type="spellStart"/>
      <w:r>
        <w:rPr>
          <w:rStyle w:val="normaltextrun"/>
          <w:color w:val="000000"/>
          <w:lang w:val="en-US"/>
        </w:rPr>
        <w:t>Cannings</w:t>
      </w:r>
      <w:proofErr w:type="spellEnd"/>
    </w:p>
    <w:p w14:paraId="1502FE2A" w14:textId="6A17ACF7"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University of Victoria</w:t>
      </w:r>
    </w:p>
    <w:p w14:paraId="2EDD4ABB" w14:textId="29536B7B"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Com 220 – Organizational </w:t>
      </w:r>
      <w:proofErr w:type="spellStart"/>
      <w:r>
        <w:rPr>
          <w:rStyle w:val="normaltextrun"/>
          <w:color w:val="000000"/>
          <w:lang w:val="en-US"/>
        </w:rPr>
        <w:t>Behaviour</w:t>
      </w:r>
      <w:proofErr w:type="spellEnd"/>
    </w:p>
    <w:p w14:paraId="7A88A79F" w14:textId="004F08CE"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Francois Bastien</w:t>
      </w:r>
    </w:p>
    <w:p w14:paraId="679367BC" w14:textId="7311865F"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r>
        <w:rPr>
          <w:rStyle w:val="normaltextrun"/>
          <w:color w:val="000000"/>
          <w:lang w:val="en-US"/>
        </w:rPr>
        <w:t>10-21-2021</w:t>
      </w:r>
    </w:p>
    <w:p w14:paraId="1CFF8392" w14:textId="025CEBEB"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p>
    <w:p w14:paraId="11673D93" w14:textId="41D34C8B"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p>
    <w:p w14:paraId="40B1F975" w14:textId="622C56D9"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p>
    <w:p w14:paraId="06BBDB2B" w14:textId="5A0CB851"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p>
    <w:p w14:paraId="6FD3B60B" w14:textId="3507F470" w:rsidR="006C6E9B" w:rsidRDefault="006C6E9B" w:rsidP="006C6E9B">
      <w:pPr>
        <w:pStyle w:val="paragraph"/>
        <w:spacing w:before="0" w:beforeAutospacing="0" w:after="0" w:afterAutospacing="0" w:line="480" w:lineRule="auto"/>
        <w:ind w:firstLine="720"/>
        <w:jc w:val="center"/>
        <w:textAlignment w:val="baseline"/>
        <w:rPr>
          <w:rFonts w:ascii="Segoe UI" w:hAnsi="Segoe UI" w:cs="Segoe UI"/>
          <w:sz w:val="18"/>
          <w:szCs w:val="18"/>
        </w:rPr>
      </w:pPr>
    </w:p>
    <w:p w14:paraId="27FBB165"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7DD12AA8"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5C5E6D5C"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2D9645DA"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79029774"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7379467B"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0E91DAF1"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0C890594"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eop"/>
          <w:color w:val="000000"/>
        </w:rPr>
        <w:t> </w:t>
      </w:r>
    </w:p>
    <w:p w14:paraId="7FA7B0D0" w14:textId="0D392D94" w:rsidR="006C6E9B" w:rsidRDefault="006C6E9B" w:rsidP="006C6E9B">
      <w:pPr>
        <w:pStyle w:val="paragraph"/>
        <w:spacing w:before="0" w:beforeAutospacing="0" w:after="0" w:afterAutospacing="0" w:line="480" w:lineRule="auto"/>
        <w:ind w:firstLine="720"/>
        <w:jc w:val="both"/>
        <w:textAlignment w:val="baseline"/>
        <w:rPr>
          <w:rStyle w:val="eop"/>
          <w:color w:val="000000"/>
        </w:rPr>
      </w:pPr>
      <w:r>
        <w:rPr>
          <w:rStyle w:val="eop"/>
          <w:color w:val="000000"/>
        </w:rPr>
        <w:t> </w:t>
      </w:r>
    </w:p>
    <w:p w14:paraId="659645C7" w14:textId="50FFDA47"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0265C0B8" w14:textId="149F0E0A"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34EA5C25" w14:textId="1DDDBF00"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EF52862" w14:textId="7E1B1914"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709E2087" w14:textId="7D52DC71"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6EDFCF90" w14:textId="1B2AB28A"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01008E9" w14:textId="1232B601"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3E7CF24B" w14:textId="5A680E59"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64FB43C5" w14:textId="1663DBCC"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0FF3E4EC" w14:textId="1AA1F3F9"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21960D0" w14:textId="32A3DEBC"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3A49D99" w14:textId="6D3EE579"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20F64C91" w14:textId="23E42906"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03069690" w14:textId="2ECABB73"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3285F9E8" w14:textId="58D0FC91"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647624DC" w14:textId="2370F220"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3F05862C" w14:textId="51F929F0"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ECAC1DD" w14:textId="237C27C9"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6D0EFE18" w14:textId="7336C1C5"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16B4A7DE" w14:textId="2B98A885"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1A85CAFD" w14:textId="19C90921"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06FF9D3" w14:textId="72CFEE63"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2DF94AE5" w14:textId="4FBB01A4"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43AD13C" w14:textId="6F79D0C6"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2F4B1DF0" w14:textId="6FC84A24"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71D12BA1" w14:textId="5091E713"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085AA756" w14:textId="77777777" w:rsidR="006C6E9B" w:rsidRDefault="006C6E9B" w:rsidP="006C6E9B">
      <w:pPr>
        <w:pStyle w:val="paragraph"/>
        <w:spacing w:before="0" w:beforeAutospacing="0" w:after="0" w:afterAutospacing="0" w:line="480" w:lineRule="auto"/>
        <w:ind w:firstLine="720"/>
        <w:jc w:val="both"/>
        <w:textAlignment w:val="baseline"/>
        <w:rPr>
          <w:rStyle w:val="eop"/>
          <w:color w:val="000000"/>
        </w:rPr>
      </w:pPr>
    </w:p>
    <w:p w14:paraId="5804CA91"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p>
    <w:p w14:paraId="5F3728A7" w14:textId="4ADBF8D7" w:rsidR="006C6E9B" w:rsidRDefault="006C6E9B" w:rsidP="006C6E9B">
      <w:pPr>
        <w:pStyle w:val="paragraph"/>
        <w:spacing w:before="0" w:beforeAutospacing="0" w:after="0" w:afterAutospacing="0" w:line="480" w:lineRule="auto"/>
        <w:jc w:val="both"/>
        <w:textAlignment w:val="baseline"/>
        <w:rPr>
          <w:rStyle w:val="eop"/>
          <w:color w:val="000000"/>
        </w:rPr>
      </w:pPr>
      <w:r>
        <w:rPr>
          <w:rStyle w:val="normaltextrun"/>
          <w:color w:val="000000"/>
          <w:lang w:val="en-US"/>
        </w:rPr>
        <w:lastRenderedPageBreak/>
        <w:t>TEAM 20 PROJECT PROPOSAL                                                                                                 1</w:t>
      </w:r>
      <w:r>
        <w:rPr>
          <w:rStyle w:val="eop"/>
          <w:color w:val="000000"/>
        </w:rPr>
        <w:t> </w:t>
      </w:r>
    </w:p>
    <w:p w14:paraId="73E61F14" w14:textId="5E432D56" w:rsidR="006C6E9B" w:rsidRDefault="006C6E9B" w:rsidP="006C6E9B">
      <w:pPr>
        <w:pStyle w:val="paragraph"/>
        <w:spacing w:before="0" w:beforeAutospacing="0" w:after="0" w:afterAutospacing="0" w:line="480" w:lineRule="auto"/>
        <w:jc w:val="both"/>
        <w:textAlignment w:val="baseline"/>
        <w:rPr>
          <w:rStyle w:val="eop"/>
          <w:color w:val="000000"/>
        </w:rPr>
      </w:pPr>
    </w:p>
    <w:p w14:paraId="522F2BCF" w14:textId="77777777" w:rsidR="006C6E9B" w:rsidRDefault="006C6E9B" w:rsidP="006C6E9B">
      <w:pPr>
        <w:pStyle w:val="paragraph"/>
        <w:spacing w:before="0" w:beforeAutospacing="0" w:after="0" w:afterAutospacing="0" w:line="480" w:lineRule="auto"/>
        <w:jc w:val="both"/>
        <w:textAlignment w:val="baseline"/>
        <w:rPr>
          <w:rFonts w:ascii="Segoe UI" w:hAnsi="Segoe UI" w:cs="Segoe UI"/>
          <w:sz w:val="18"/>
          <w:szCs w:val="18"/>
        </w:rPr>
      </w:pPr>
    </w:p>
    <w:p w14:paraId="621F69B4" w14:textId="61967E4E" w:rsidR="006C6E9B" w:rsidRDefault="006C6E9B" w:rsidP="006C6E9B">
      <w:pPr>
        <w:pStyle w:val="paragraph"/>
        <w:spacing w:before="0" w:beforeAutospacing="0" w:after="0" w:afterAutospacing="0" w:line="480" w:lineRule="auto"/>
        <w:ind w:firstLine="720"/>
        <w:jc w:val="both"/>
        <w:textAlignment w:val="baseline"/>
        <w:rPr>
          <w:rStyle w:val="eop"/>
          <w:color w:val="000000"/>
        </w:rPr>
      </w:pPr>
      <w:r>
        <w:rPr>
          <w:rStyle w:val="normaltextrun"/>
          <w:color w:val="000000"/>
          <w:lang w:val="en-US"/>
        </w:rPr>
        <w:t>For our project we have chosen a movie called </w:t>
      </w:r>
      <w:r>
        <w:rPr>
          <w:rStyle w:val="normaltextrun"/>
          <w:b/>
          <w:bCs/>
          <w:color w:val="000000"/>
          <w:lang w:val="en-US"/>
        </w:rPr>
        <w:t>Gridiron Gang</w:t>
      </w:r>
      <w:r>
        <w:rPr>
          <w:rStyle w:val="normaltextrun"/>
          <w:color w:val="000000"/>
          <w:lang w:val="en-US"/>
        </w:rPr>
        <w:t> (2006) which can be found online on Netflix. The main goal of this group project is to apply organizational </w:t>
      </w:r>
      <w:proofErr w:type="spellStart"/>
      <w:r>
        <w:rPr>
          <w:rStyle w:val="normaltextrun"/>
          <w:color w:val="000000"/>
          <w:lang w:val="en-US"/>
        </w:rPr>
        <w:t>behaviour</w:t>
      </w:r>
      <w:proofErr w:type="spellEnd"/>
      <w:r>
        <w:rPr>
          <w:rStyle w:val="normaltextrun"/>
          <w:color w:val="000000"/>
          <w:lang w:val="en-US"/>
        </w:rPr>
        <w:t> to problems identified in our chosen movie</w:t>
      </w:r>
      <w:r>
        <w:rPr>
          <w:rStyle w:val="normaltextrun"/>
          <w:color w:val="FF0000"/>
          <w:lang w:val="en-US"/>
        </w:rPr>
        <w:t>. </w:t>
      </w:r>
      <w:r>
        <w:rPr>
          <w:rStyle w:val="normaltextrun"/>
          <w:color w:val="000000"/>
          <w:lang w:val="en-US"/>
        </w:rPr>
        <w:t> We aim to assess major issues by analyzing moments in the movie. Based on these outcomes we will discuss possible solutions to our identified problem. The group proposal consists of three main parts. First, we provide a short movie description and an identification of the major OB issue. Second, we will propose organizational </w:t>
      </w:r>
      <w:proofErr w:type="spellStart"/>
      <w:r>
        <w:rPr>
          <w:rStyle w:val="normaltextrun"/>
          <w:color w:val="000000"/>
          <w:lang w:val="en-US"/>
        </w:rPr>
        <w:t>behaviour</w:t>
      </w:r>
      <w:proofErr w:type="spellEnd"/>
      <w:r>
        <w:rPr>
          <w:rStyle w:val="normaltextrun"/>
          <w:color w:val="000000"/>
          <w:lang w:val="en-US"/>
        </w:rPr>
        <w:t> concepts that we can use in our paper and their justification. Lastly, we briefly describe how we want to proceed with our project. </w:t>
      </w:r>
      <w:r>
        <w:rPr>
          <w:rStyle w:val="eop"/>
          <w:color w:val="000000"/>
        </w:rPr>
        <w:t> </w:t>
      </w:r>
    </w:p>
    <w:p w14:paraId="657850D9" w14:textId="77777777" w:rsidR="006C6E9B" w:rsidRDefault="006C6E9B" w:rsidP="006C6E9B">
      <w:pPr>
        <w:pStyle w:val="paragraph"/>
        <w:spacing w:before="0" w:beforeAutospacing="0" w:after="0" w:afterAutospacing="0" w:line="480" w:lineRule="auto"/>
        <w:ind w:firstLine="720"/>
        <w:jc w:val="both"/>
        <w:textAlignment w:val="baseline"/>
        <w:rPr>
          <w:rFonts w:ascii="Segoe UI" w:hAnsi="Segoe UI" w:cs="Segoe UI"/>
          <w:sz w:val="18"/>
          <w:szCs w:val="18"/>
        </w:rPr>
      </w:pPr>
    </w:p>
    <w:p w14:paraId="6A2712D4" w14:textId="77777777"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lang w:val="en-US"/>
        </w:rPr>
        <w:t>Gridiron Gang is about how a juvenile prison worker creates a football program to help </w:t>
      </w:r>
      <w:proofErr w:type="spellStart"/>
      <w:r>
        <w:rPr>
          <w:rStyle w:val="normaltextrun"/>
          <w:color w:val="000000"/>
          <w:lang w:val="en-US"/>
        </w:rPr>
        <w:t>behaviour</w:t>
      </w:r>
      <w:proofErr w:type="spellEnd"/>
      <w:r>
        <w:rPr>
          <w:rStyle w:val="normaltextrun"/>
          <w:color w:val="000000"/>
          <w:lang w:val="en-US"/>
        </w:rPr>
        <w:t> problems amongst teenage criminals. The movie shows the formation of the sports team and how the team evolves from being dysfunctional into a cohesive group who work together. We see the program transform its participants into players who </w:t>
      </w:r>
      <w:proofErr w:type="gramStart"/>
      <w:r>
        <w:rPr>
          <w:rStyle w:val="normaltextrun"/>
          <w:color w:val="000000"/>
          <w:lang w:val="en-US"/>
        </w:rPr>
        <w:t>are able to</w:t>
      </w:r>
      <w:proofErr w:type="gramEnd"/>
      <w:r>
        <w:rPr>
          <w:rStyle w:val="normaltextrun"/>
          <w:color w:val="000000"/>
          <w:lang w:val="en-US"/>
        </w:rPr>
        <w:t> and respect each other and learn how to properly be part of an organization. </w:t>
      </w:r>
      <w:r>
        <w:rPr>
          <w:rStyle w:val="eop"/>
          <w:color w:val="000000"/>
        </w:rPr>
        <w:t> </w:t>
      </w:r>
    </w:p>
    <w:p w14:paraId="5BBEACD7" w14:textId="2BA12F0B"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eop"/>
          <w:color w:val="000000"/>
        </w:rPr>
        <w:t>  </w:t>
      </w:r>
    </w:p>
    <w:p w14:paraId="67897238" w14:textId="77777777" w:rsidR="006C6E9B" w:rsidRDefault="006C6E9B" w:rsidP="006C6E9B">
      <w:pPr>
        <w:pStyle w:val="paragraph"/>
        <w:spacing w:before="0" w:beforeAutospacing="0" w:after="0" w:afterAutospacing="0" w:line="480" w:lineRule="auto"/>
        <w:ind w:firstLine="720"/>
        <w:textAlignment w:val="baseline"/>
        <w:rPr>
          <w:rStyle w:val="normaltextrun"/>
          <w:color w:val="000000"/>
          <w:lang w:val="en-US"/>
        </w:rPr>
      </w:pPr>
      <w:r>
        <w:rPr>
          <w:rStyle w:val="normaltextrun"/>
          <w:color w:val="000000"/>
          <w:lang w:val="en-US"/>
        </w:rPr>
        <w:t xml:space="preserve">A specific turning point in the movie is the first game. This is the first time we get a chance to see how the team works together outside of practice. During this game things start to go downhill quickly and in return the coach starts responding in a negative way. His tone changes from motivational to overly critical and mean. As expected, this creates tension amongst the team members and eventually they end up losing. Once the game is finished, the team is in low spirits and most of the members are tempted to quit football. The goal of the team was to </w:t>
      </w:r>
    </w:p>
    <w:p w14:paraId="2CD32E1B" w14:textId="3C9C9847" w:rsidR="006C6E9B" w:rsidRDefault="006C6E9B" w:rsidP="006C6E9B">
      <w:pPr>
        <w:pStyle w:val="paragraph"/>
        <w:spacing w:before="0" w:beforeAutospacing="0" w:after="0" w:afterAutospacing="0" w:line="480" w:lineRule="auto"/>
        <w:ind w:firstLine="720"/>
        <w:textAlignment w:val="baseline"/>
        <w:rPr>
          <w:rStyle w:val="normaltextrun"/>
          <w:color w:val="000000"/>
          <w:lang w:val="en-US"/>
        </w:rPr>
      </w:pPr>
    </w:p>
    <w:p w14:paraId="5E8AA6CB" w14:textId="57FFF356" w:rsidR="006C6E9B" w:rsidRDefault="006C6E9B" w:rsidP="006C6E9B">
      <w:pPr>
        <w:pStyle w:val="paragraph"/>
        <w:spacing w:before="0" w:beforeAutospacing="0" w:after="0" w:afterAutospacing="0" w:line="480" w:lineRule="auto"/>
        <w:ind w:firstLine="720"/>
        <w:textAlignment w:val="baseline"/>
        <w:rPr>
          <w:rStyle w:val="normaltextrun"/>
          <w:color w:val="000000"/>
          <w:lang w:val="en-US"/>
        </w:rPr>
      </w:pPr>
      <w:r>
        <w:rPr>
          <w:rStyle w:val="normaltextrun"/>
          <w:color w:val="000000"/>
          <w:lang w:val="en-US"/>
        </w:rPr>
        <w:tab/>
      </w:r>
      <w:r>
        <w:rPr>
          <w:rStyle w:val="normaltextrun"/>
          <w:color w:val="000000"/>
          <w:lang w:val="en-US"/>
        </w:rPr>
        <w:tab/>
      </w:r>
      <w:r>
        <w:rPr>
          <w:rStyle w:val="normaltextrun"/>
          <w:color w:val="000000"/>
          <w:lang w:val="en-US"/>
        </w:rPr>
        <w:tab/>
      </w:r>
      <w:r>
        <w:rPr>
          <w:rStyle w:val="normaltextrun"/>
          <w:color w:val="000000"/>
          <w:lang w:val="en-US"/>
        </w:rPr>
        <w:tab/>
      </w:r>
      <w:r>
        <w:rPr>
          <w:rStyle w:val="normaltextrun"/>
          <w:color w:val="000000"/>
          <w:lang w:val="en-US"/>
        </w:rPr>
        <w:tab/>
      </w:r>
      <w:r>
        <w:rPr>
          <w:rStyle w:val="normaltextrun"/>
          <w:color w:val="000000"/>
          <w:lang w:val="en-US"/>
        </w:rPr>
        <w:tab/>
      </w:r>
      <w:r>
        <w:rPr>
          <w:rStyle w:val="normaltextrun"/>
          <w:color w:val="000000"/>
          <w:lang w:val="en-US"/>
        </w:rPr>
        <w:tab/>
      </w:r>
      <w:r>
        <w:rPr>
          <w:rStyle w:val="normaltextrun"/>
          <w:color w:val="000000"/>
          <w:lang w:val="en-US"/>
        </w:rPr>
        <w:tab/>
      </w:r>
    </w:p>
    <w:p w14:paraId="3CF98AF3" w14:textId="1FCD94D3"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lang w:val="en-US"/>
        </w:rPr>
        <w:t>create higher self-esteem amongst its members and since this was not accomplished, management threatened to shut down the program. However, this changes when we see one of the boys, Junior, leading the team through practice drills. Junior explains how everyone is “tired of being losers” and finds new motivation to work harder and win.</w:t>
      </w:r>
      <w:r>
        <w:rPr>
          <w:rStyle w:val="normaltextrun"/>
          <w:color w:val="000000"/>
          <w:shd w:val="clear" w:color="auto" w:fill="00FF00"/>
          <w:lang w:val="en-US"/>
        </w:rPr>
        <w:t> The coach realizes that the team still wants to work together and everyone can improve </w:t>
      </w:r>
      <w:proofErr w:type="spellStart"/>
      <w:proofErr w:type="gramStart"/>
      <w:r>
        <w:rPr>
          <w:rStyle w:val="normaltextrun"/>
          <w:color w:val="000000"/>
          <w:shd w:val="clear" w:color="auto" w:fill="00FF00"/>
          <w:lang w:val="en-US"/>
        </w:rPr>
        <w:t>together.</w:t>
      </w:r>
      <w:r>
        <w:rPr>
          <w:rStyle w:val="normaltextrun"/>
          <w:color w:val="000000"/>
          <w:lang w:val="en-US"/>
        </w:rPr>
        <w:t>This</w:t>
      </w:r>
      <w:proofErr w:type="spellEnd"/>
      <w:proofErr w:type="gramEnd"/>
      <w:r>
        <w:rPr>
          <w:rStyle w:val="normaltextrun"/>
          <w:color w:val="000000"/>
          <w:lang w:val="en-US"/>
        </w:rPr>
        <w:t> is a huge turning point because each individual finds the self-motivation to work together as a collective organization towards a single goal, which is winning.</w:t>
      </w:r>
      <w:r>
        <w:rPr>
          <w:rStyle w:val="eop"/>
          <w:color w:val="000000"/>
        </w:rPr>
        <w:t> </w:t>
      </w:r>
    </w:p>
    <w:p w14:paraId="4C5453C2" w14:textId="77777777"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lang w:val="en-US"/>
        </w:rPr>
        <w:t>This film presents a rich scenario for the analysis of Organizational </w:t>
      </w:r>
      <w:proofErr w:type="spellStart"/>
      <w:r>
        <w:rPr>
          <w:rStyle w:val="normaltextrun"/>
          <w:color w:val="000000"/>
          <w:lang w:val="en-US"/>
        </w:rPr>
        <w:t>Behaviour</w:t>
      </w:r>
      <w:proofErr w:type="spellEnd"/>
      <w:r>
        <w:rPr>
          <w:rStyle w:val="normaltextrun"/>
          <w:color w:val="000000"/>
          <w:lang w:val="en-US"/>
        </w:rPr>
        <w:t> concepts. The characters in this story and their relations with each other provide many opportunities to discuss problems that arise in the team. On an individual level, the MARS model can be applied to gain insight into the </w:t>
      </w:r>
      <w:proofErr w:type="spellStart"/>
      <w:r>
        <w:rPr>
          <w:rStyle w:val="normaltextrun"/>
          <w:color w:val="000000"/>
          <w:lang w:val="en-US"/>
        </w:rPr>
        <w:t>behaviours</w:t>
      </w:r>
      <w:proofErr w:type="spellEnd"/>
      <w:r>
        <w:rPr>
          <w:rStyle w:val="normaltextrun"/>
          <w:color w:val="000000"/>
          <w:lang w:val="en-US"/>
        </w:rPr>
        <w:t> of each character at different stages of the movie. Motivation is a clear point of discussion, with certain players lacking the belief in the team and themselves at various points. Herzberg’s model that describes motivation as a product of ability and opportunity (M = A x O) helps to understand these individual struggles. For example, certain players do not have the ability to succeed during the first game as they have only just started playing. We can see the importance of role clarity as the team improves when the players</w:t>
      </w:r>
      <w:r>
        <w:rPr>
          <w:rStyle w:val="eop"/>
          <w:color w:val="000000"/>
        </w:rPr>
        <w:t> </w:t>
      </w:r>
    </w:p>
    <w:p w14:paraId="5A1E1E41" w14:textId="77777777"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eop"/>
          <w:color w:val="000000"/>
        </w:rPr>
        <w:t> </w:t>
      </w:r>
    </w:p>
    <w:p w14:paraId="507B8937" w14:textId="77777777" w:rsidR="006C6E9B" w:rsidRDefault="006C6E9B" w:rsidP="006C6E9B">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color w:val="000000"/>
          <w:lang w:val="en-US"/>
        </w:rPr>
        <w:t>TEAM 20 PROJECT PROPOSAL                                                                                                 3</w:t>
      </w:r>
      <w:r>
        <w:rPr>
          <w:rStyle w:val="eop"/>
          <w:color w:val="000000"/>
        </w:rPr>
        <w:t> </w:t>
      </w:r>
    </w:p>
    <w:p w14:paraId="2E4BE882" w14:textId="77777777" w:rsidR="006C6E9B" w:rsidRDefault="006C6E9B" w:rsidP="006C6E9B">
      <w:pPr>
        <w:pStyle w:val="paragraph"/>
        <w:spacing w:before="0" w:beforeAutospacing="0" w:after="0" w:afterAutospacing="0" w:line="480" w:lineRule="auto"/>
        <w:jc w:val="both"/>
        <w:textAlignment w:val="baseline"/>
        <w:rPr>
          <w:rFonts w:ascii="Segoe UI" w:hAnsi="Segoe UI" w:cs="Segoe UI"/>
          <w:sz w:val="18"/>
          <w:szCs w:val="18"/>
        </w:rPr>
      </w:pPr>
      <w:r>
        <w:rPr>
          <w:rStyle w:val="eop"/>
          <w:color w:val="000000"/>
        </w:rPr>
        <w:t> </w:t>
      </w:r>
    </w:p>
    <w:p w14:paraId="3123A1CA"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lang w:val="en-US"/>
        </w:rPr>
        <w:t> become more certain of their roles, leading to better coordination and increased motivation. Gridiron Gang also demonstrates the effect of situational factors on individual </w:t>
      </w:r>
      <w:proofErr w:type="spellStart"/>
      <w:r>
        <w:rPr>
          <w:rStyle w:val="normaltextrun"/>
          <w:color w:val="000000"/>
          <w:lang w:val="en-US"/>
        </w:rPr>
        <w:t>behaviour</w:t>
      </w:r>
      <w:proofErr w:type="spellEnd"/>
      <w:r>
        <w:rPr>
          <w:rStyle w:val="normaltextrun"/>
          <w:color w:val="000000"/>
          <w:lang w:val="en-US"/>
        </w:rPr>
        <w:t xml:space="preserve"> through </w:t>
      </w:r>
      <w:r>
        <w:rPr>
          <w:rStyle w:val="normaltextrun"/>
          <w:color w:val="000000"/>
          <w:lang w:val="en-US"/>
        </w:rPr>
        <w:lastRenderedPageBreak/>
        <w:t>both the harsh realities the players are living and dealing with each day </w:t>
      </w:r>
      <w:proofErr w:type="gramStart"/>
      <w:r>
        <w:rPr>
          <w:rStyle w:val="normaltextrun"/>
          <w:color w:val="000000"/>
          <w:lang w:val="en-US"/>
        </w:rPr>
        <w:t>and also</w:t>
      </w:r>
      <w:proofErr w:type="gramEnd"/>
      <w:r>
        <w:rPr>
          <w:rStyle w:val="normaltextrun"/>
          <w:color w:val="000000"/>
          <w:lang w:val="en-US"/>
        </w:rPr>
        <w:t> the support, and lack thereof, from the prison institution. </w:t>
      </w:r>
      <w:r>
        <w:rPr>
          <w:rStyle w:val="eop"/>
          <w:color w:val="000000"/>
        </w:rPr>
        <w:t> </w:t>
      </w:r>
    </w:p>
    <w:p w14:paraId="3F027EB3" w14:textId="77777777"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lang w:val="en-US"/>
        </w:rPr>
        <w:t>Aside from the explicit analysis of individual </w:t>
      </w:r>
      <w:proofErr w:type="spellStart"/>
      <w:r>
        <w:rPr>
          <w:rStyle w:val="normaltextrun"/>
          <w:color w:val="000000"/>
          <w:lang w:val="en-US"/>
        </w:rPr>
        <w:t>behaviours</w:t>
      </w:r>
      <w:proofErr w:type="spellEnd"/>
      <w:r>
        <w:rPr>
          <w:rStyle w:val="normaltextrun"/>
          <w:color w:val="000000"/>
          <w:lang w:val="en-US"/>
        </w:rPr>
        <w:t>, the film also presents issues relating to leadership. The character of the coach can be analyzed through the lens of leadership theories to explain many of the various positive and negative organizational outcomes in the movie. The </w:t>
      </w:r>
      <w:r>
        <w:rPr>
          <w:rStyle w:val="normaltextrun"/>
          <w:color w:val="000000"/>
          <w:shd w:val="clear" w:color="auto" w:fill="00FF00"/>
          <w:lang w:val="en-US"/>
        </w:rPr>
        <w:t>Transformational Leadership perspective</w:t>
      </w:r>
      <w:r>
        <w:rPr>
          <w:rStyle w:val="normaltextrun"/>
          <w:color w:val="000000"/>
          <w:lang w:val="en-US"/>
        </w:rPr>
        <w:t> is extremely applicable in these analyses, as the coach’s primary goal is to create positive change in the lives of his players. His ability to communicate his vision and also build commitment to it changes significantly throughout the </w:t>
      </w:r>
      <w:proofErr w:type="gramStart"/>
      <w:r>
        <w:rPr>
          <w:rStyle w:val="normaltextrun"/>
          <w:color w:val="000000"/>
          <w:lang w:val="en-US"/>
        </w:rPr>
        <w:t>plot, and</w:t>
      </w:r>
      <w:proofErr w:type="gramEnd"/>
      <w:r>
        <w:rPr>
          <w:rStyle w:val="normaltextrun"/>
          <w:color w:val="000000"/>
          <w:lang w:val="en-US"/>
        </w:rPr>
        <w:t> can be used as an indicator for the team’s success. Additionally, his personal </w:t>
      </w:r>
      <w:r>
        <w:rPr>
          <w:rStyle w:val="normaltextrun"/>
          <w:color w:val="000000"/>
          <w:shd w:val="clear" w:color="auto" w:fill="00FF00"/>
          <w:lang w:val="en-US"/>
        </w:rPr>
        <w:t>attributes</w:t>
      </w:r>
      <w:r>
        <w:rPr>
          <w:rStyle w:val="normaltextrun"/>
          <w:color w:val="000000"/>
          <w:lang w:val="en-US"/>
        </w:rPr>
        <w:t> clearly affect the team’s motivation and commitment as is displayed by his outburst at the first game.</w:t>
      </w:r>
      <w:r>
        <w:rPr>
          <w:rStyle w:val="eop"/>
          <w:color w:val="000000"/>
        </w:rPr>
        <w:t> </w:t>
      </w:r>
    </w:p>
    <w:p w14:paraId="5DC37B55" w14:textId="77777777" w:rsidR="006C6E9B" w:rsidRDefault="006C6E9B" w:rsidP="006C6E9B">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color w:val="000000"/>
          <w:lang w:val="en-US"/>
        </w:rPr>
        <w:t>In the final submission of our project, we intend to list the facts of the movie in a chronological and unbiased way. Providing an analysis of the team dynamics prior to and following the identified situation, we will also discuss our inferences and perspectives on the events, what the main problems appear to be, possible root causes, and provide a brainstorm of solutions. Following that, we will decide on and argue for what our team recommends as a course of action and how it might play out. Finally, we will summarize what OB concepts we believe are supported or refuted by the plot and discuss how this assignment has impacted our learning as individuals.</w:t>
      </w:r>
      <w:r>
        <w:rPr>
          <w:rStyle w:val="eop"/>
          <w:color w:val="000000"/>
        </w:rPr>
        <w:t> </w:t>
      </w:r>
    </w:p>
    <w:p w14:paraId="2F5F51B5"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 </w:t>
      </w:r>
      <w:r>
        <w:rPr>
          <w:rStyle w:val="eop"/>
          <w:rFonts w:ascii="Arial" w:hAnsi="Arial" w:cs="Arial"/>
          <w:color w:val="000000"/>
          <w:sz w:val="20"/>
          <w:szCs w:val="20"/>
        </w:rPr>
        <w:t> </w:t>
      </w:r>
    </w:p>
    <w:p w14:paraId="76CE60D2"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shd w:val="clear" w:color="auto" w:fill="FF0000"/>
          <w:lang w:val="en-US"/>
        </w:rPr>
        <w:t>Fixes</w:t>
      </w:r>
      <w:r>
        <w:rPr>
          <w:rStyle w:val="eop"/>
          <w:rFonts w:ascii="Arial" w:hAnsi="Arial" w:cs="Arial"/>
          <w:color w:val="000000"/>
          <w:sz w:val="20"/>
          <w:szCs w:val="20"/>
        </w:rPr>
        <w:t> </w:t>
      </w:r>
    </w:p>
    <w:p w14:paraId="666550D9"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-make sure all concept names are synced</w:t>
      </w:r>
      <w:r>
        <w:rPr>
          <w:rStyle w:val="eop"/>
          <w:rFonts w:ascii="Arial" w:hAnsi="Arial" w:cs="Arial"/>
          <w:color w:val="000000"/>
          <w:sz w:val="20"/>
          <w:szCs w:val="20"/>
        </w:rPr>
        <w:t> </w:t>
      </w:r>
    </w:p>
    <w:p w14:paraId="57DB78B6"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-double check APA style for sources</w:t>
      </w:r>
      <w:r>
        <w:rPr>
          <w:rStyle w:val="eop"/>
          <w:rFonts w:ascii="Arial" w:hAnsi="Arial" w:cs="Arial"/>
          <w:color w:val="000000"/>
          <w:sz w:val="20"/>
          <w:szCs w:val="20"/>
        </w:rPr>
        <w:t> </w:t>
      </w:r>
    </w:p>
    <w:p w14:paraId="19B2BCD4"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-double check that our “leadership model” fits our topics</w:t>
      </w:r>
      <w:r>
        <w:rPr>
          <w:rStyle w:val="eop"/>
          <w:rFonts w:ascii="Arial" w:hAnsi="Arial" w:cs="Arial"/>
          <w:color w:val="000000"/>
          <w:sz w:val="20"/>
          <w:szCs w:val="20"/>
        </w:rPr>
        <w:t> </w:t>
      </w:r>
    </w:p>
    <w:p w14:paraId="7902DB44"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lastRenderedPageBreak/>
        <w:t> __________________________________________________________________________________</w:t>
      </w:r>
      <w:r>
        <w:rPr>
          <w:rStyle w:val="eop"/>
          <w:rFonts w:ascii="Arial" w:hAnsi="Arial" w:cs="Arial"/>
          <w:color w:val="000000"/>
          <w:sz w:val="20"/>
          <w:szCs w:val="20"/>
        </w:rPr>
        <w:t> </w:t>
      </w:r>
    </w:p>
    <w:p w14:paraId="7DA2C020"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Sources:</w:t>
      </w:r>
      <w:r>
        <w:rPr>
          <w:rStyle w:val="eop"/>
          <w:rFonts w:ascii="Arial" w:hAnsi="Arial" w:cs="Arial"/>
          <w:color w:val="000000"/>
          <w:sz w:val="20"/>
          <w:szCs w:val="20"/>
        </w:rPr>
        <w:t> </w:t>
      </w:r>
    </w:p>
    <w:p w14:paraId="67B198B6"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 </w:t>
      </w:r>
      <w:r>
        <w:rPr>
          <w:rStyle w:val="eop"/>
          <w:rFonts w:ascii="Arial" w:hAnsi="Arial" w:cs="Arial"/>
          <w:color w:val="000000"/>
          <w:sz w:val="20"/>
          <w:szCs w:val="20"/>
        </w:rPr>
        <w:t> </w:t>
      </w:r>
    </w:p>
    <w:p w14:paraId="233C7F85"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 xml:space="preserve">Gridiron Gang. Netflix. </w:t>
      </w:r>
      <w:proofErr w:type="spellStart"/>
      <w:r>
        <w:rPr>
          <w:rStyle w:val="normaltextrun"/>
          <w:rFonts w:ascii="Arial" w:hAnsi="Arial" w:cs="Arial"/>
          <w:color w:val="000000"/>
          <w:sz w:val="20"/>
          <w:szCs w:val="20"/>
          <w:lang w:val="en-US"/>
        </w:rPr>
        <w:t>Joanou</w:t>
      </w:r>
      <w:proofErr w:type="spellEnd"/>
      <w:r>
        <w:rPr>
          <w:rStyle w:val="normaltextrun"/>
          <w:rFonts w:ascii="Arial" w:hAnsi="Arial" w:cs="Arial"/>
          <w:color w:val="000000"/>
          <w:sz w:val="20"/>
          <w:szCs w:val="20"/>
          <w:lang w:val="en-US"/>
        </w:rPr>
        <w:t xml:space="preserve">, P., Maguire, J., Flanders, J., Johnson, D., </w:t>
      </w:r>
      <w:proofErr w:type="spellStart"/>
      <w:r>
        <w:rPr>
          <w:rStyle w:val="normaltextrun"/>
          <w:rFonts w:ascii="Arial" w:hAnsi="Arial" w:cs="Arial"/>
          <w:color w:val="000000"/>
          <w:sz w:val="20"/>
          <w:szCs w:val="20"/>
          <w:lang w:val="en-US"/>
        </w:rPr>
        <w:t>Xzibit</w:t>
      </w:r>
      <w:proofErr w:type="spellEnd"/>
      <w:r>
        <w:rPr>
          <w:rStyle w:val="normaltextrun"/>
          <w:rFonts w:ascii="Arial" w:hAnsi="Arial" w:cs="Arial"/>
          <w:color w:val="000000"/>
          <w:sz w:val="20"/>
          <w:szCs w:val="20"/>
          <w:lang w:val="en-US"/>
        </w:rPr>
        <w:t>, &amp; </w:t>
      </w:r>
      <w:proofErr w:type="spellStart"/>
      <w:r>
        <w:rPr>
          <w:rStyle w:val="normaltextrun"/>
          <w:rFonts w:ascii="Arial" w:hAnsi="Arial" w:cs="Arial"/>
          <w:color w:val="000000"/>
          <w:sz w:val="20"/>
          <w:szCs w:val="20"/>
          <w:lang w:val="en-US"/>
        </w:rPr>
        <w:t>Cladwell</w:t>
      </w:r>
      <w:proofErr w:type="spellEnd"/>
      <w:r>
        <w:rPr>
          <w:rStyle w:val="normaltextrun"/>
          <w:rFonts w:ascii="Arial" w:hAnsi="Arial" w:cs="Arial"/>
          <w:color w:val="000000"/>
          <w:sz w:val="20"/>
          <w:szCs w:val="20"/>
          <w:lang w:val="en-US"/>
        </w:rPr>
        <w:t>, L.</w:t>
      </w:r>
      <w:r>
        <w:rPr>
          <w:rStyle w:val="eop"/>
          <w:rFonts w:ascii="Arial" w:hAnsi="Arial" w:cs="Arial"/>
          <w:color w:val="000000"/>
          <w:sz w:val="20"/>
          <w:szCs w:val="20"/>
        </w:rPr>
        <w:t> </w:t>
      </w:r>
    </w:p>
    <w:p w14:paraId="62F4DF64"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S. (2006). Columbia Pictures, Relativity Media, Original Film, Stanhaven Productions. </w:t>
      </w:r>
      <w:hyperlink r:id="rId4" w:tgtFrame="_blank" w:history="1">
        <w:r>
          <w:rPr>
            <w:rStyle w:val="normaltextrun"/>
            <w:rFonts w:ascii="Arial" w:hAnsi="Arial" w:cs="Arial"/>
            <w:color w:val="0563C1"/>
            <w:sz w:val="20"/>
            <w:szCs w:val="20"/>
            <w:u w:val="single"/>
            <w:lang w:val="en-US"/>
          </w:rPr>
          <w:t>https://www.netflix.com/watch/70044599</w:t>
        </w:r>
      </w:hyperlink>
      <w:r>
        <w:rPr>
          <w:rStyle w:val="eop"/>
          <w:rFonts w:ascii="Arial" w:hAnsi="Arial" w:cs="Arial"/>
          <w:color w:val="000000"/>
          <w:sz w:val="20"/>
          <w:szCs w:val="20"/>
        </w:rPr>
        <w:t> </w:t>
      </w:r>
    </w:p>
    <w:p w14:paraId="672AE381"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 </w:t>
      </w:r>
      <w:r>
        <w:rPr>
          <w:rStyle w:val="eop"/>
          <w:rFonts w:ascii="Arial" w:hAnsi="Arial" w:cs="Arial"/>
          <w:color w:val="000000"/>
          <w:sz w:val="20"/>
          <w:szCs w:val="20"/>
        </w:rPr>
        <w:t> </w:t>
      </w:r>
    </w:p>
    <w:p w14:paraId="7366C671"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McShane, S., Steen, S., &amp; Tasa K. (2018). Canadian Organizational </w:t>
      </w:r>
      <w:proofErr w:type="spellStart"/>
      <w:r>
        <w:rPr>
          <w:rStyle w:val="normaltextrun"/>
          <w:rFonts w:ascii="Arial" w:hAnsi="Arial" w:cs="Arial"/>
          <w:color w:val="000000"/>
          <w:sz w:val="20"/>
          <w:szCs w:val="20"/>
          <w:lang w:val="en-US"/>
        </w:rPr>
        <w:t>Behaviour</w:t>
      </w:r>
      <w:proofErr w:type="spellEnd"/>
      <w:r>
        <w:rPr>
          <w:rStyle w:val="normaltextrun"/>
          <w:rFonts w:ascii="Arial" w:hAnsi="Arial" w:cs="Arial"/>
          <w:color w:val="000000"/>
          <w:sz w:val="20"/>
          <w:szCs w:val="20"/>
          <w:lang w:val="en-US"/>
        </w:rPr>
        <w:t> (11th ed.).</w:t>
      </w:r>
      <w:r>
        <w:rPr>
          <w:rStyle w:val="eop"/>
          <w:rFonts w:ascii="Arial" w:hAnsi="Arial" w:cs="Arial"/>
          <w:color w:val="000000"/>
          <w:sz w:val="20"/>
          <w:szCs w:val="20"/>
        </w:rPr>
        <w:t> </w:t>
      </w:r>
    </w:p>
    <w:p w14:paraId="48D7E38C" w14:textId="77777777" w:rsidR="006C6E9B" w:rsidRDefault="006C6E9B" w:rsidP="006C6E9B">
      <w:pPr>
        <w:pStyle w:val="paragraph"/>
        <w:spacing w:before="0" w:beforeAutospacing="0" w:after="0" w:afterAutospacing="0" w:line="480" w:lineRule="auto"/>
        <w:ind w:firstLine="390"/>
        <w:textAlignment w:val="baseline"/>
        <w:rPr>
          <w:rFonts w:ascii="Segoe UI" w:hAnsi="Segoe UI" w:cs="Segoe UI"/>
          <w:sz w:val="18"/>
          <w:szCs w:val="18"/>
        </w:rPr>
      </w:pPr>
      <w:r>
        <w:rPr>
          <w:rStyle w:val="normaltextrun"/>
          <w:rFonts w:ascii="Arial" w:hAnsi="Arial" w:cs="Arial"/>
          <w:color w:val="000000"/>
          <w:sz w:val="20"/>
          <w:szCs w:val="20"/>
          <w:lang w:val="en-US"/>
        </w:rPr>
        <w:t>Toronto, Canada: McGraw-Hill Ryerson.</w:t>
      </w:r>
      <w:r>
        <w:rPr>
          <w:rStyle w:val="eop"/>
          <w:rFonts w:ascii="Arial" w:hAnsi="Arial" w:cs="Arial"/>
          <w:color w:val="000000"/>
          <w:sz w:val="20"/>
          <w:szCs w:val="20"/>
        </w:rPr>
        <w:t> </w:t>
      </w:r>
    </w:p>
    <w:p w14:paraId="1D414D80" w14:textId="77777777" w:rsidR="006C6E9B" w:rsidRDefault="006C6E9B" w:rsidP="006C6E9B">
      <w:pPr>
        <w:pStyle w:val="paragraph"/>
        <w:spacing w:before="0" w:beforeAutospacing="0" w:after="0" w:afterAutospacing="0" w:line="480" w:lineRule="auto"/>
        <w:ind w:firstLine="390"/>
        <w:textAlignment w:val="baseline"/>
        <w:rPr>
          <w:rFonts w:ascii="Segoe UI" w:hAnsi="Segoe UI" w:cs="Segoe UI"/>
          <w:sz w:val="18"/>
          <w:szCs w:val="18"/>
        </w:rPr>
      </w:pPr>
      <w:r>
        <w:rPr>
          <w:rStyle w:val="eop"/>
          <w:rFonts w:ascii="Arial" w:hAnsi="Arial" w:cs="Arial"/>
          <w:color w:val="000000"/>
          <w:sz w:val="20"/>
          <w:szCs w:val="20"/>
        </w:rPr>
        <w:t> </w:t>
      </w:r>
    </w:p>
    <w:p w14:paraId="6D46E098"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color w:val="000000"/>
          <w:sz w:val="20"/>
          <w:szCs w:val="20"/>
          <w:lang w:val="en-US"/>
        </w:rPr>
        <w:t>Herzberg, F. (1968). One More Time: How Do You Motivate </w:t>
      </w:r>
      <w:proofErr w:type="gramStart"/>
      <w:r>
        <w:rPr>
          <w:rStyle w:val="normaltextrun"/>
          <w:rFonts w:ascii="Arial" w:hAnsi="Arial" w:cs="Arial"/>
          <w:color w:val="000000"/>
          <w:sz w:val="20"/>
          <w:szCs w:val="20"/>
          <w:lang w:val="en-US"/>
        </w:rPr>
        <w:t>Employees?.</w:t>
      </w:r>
      <w:proofErr w:type="gramEnd"/>
      <w:r>
        <w:rPr>
          <w:rStyle w:val="normaltextrun"/>
          <w:rFonts w:ascii="Arial" w:hAnsi="Arial" w:cs="Arial"/>
          <w:color w:val="000000"/>
          <w:sz w:val="20"/>
          <w:szCs w:val="20"/>
          <w:lang w:val="en-US"/>
        </w:rPr>
        <w:t> Harvard Business</w:t>
      </w:r>
      <w:r>
        <w:rPr>
          <w:rStyle w:val="eop"/>
          <w:rFonts w:ascii="Arial" w:hAnsi="Arial" w:cs="Arial"/>
          <w:color w:val="000000"/>
          <w:sz w:val="20"/>
          <w:szCs w:val="20"/>
        </w:rPr>
        <w:t> </w:t>
      </w:r>
    </w:p>
    <w:p w14:paraId="532310CB" w14:textId="77777777" w:rsidR="006C6E9B" w:rsidRDefault="006C6E9B" w:rsidP="006C6E9B">
      <w:pPr>
        <w:pStyle w:val="paragraph"/>
        <w:spacing w:before="0" w:beforeAutospacing="0" w:after="0" w:afterAutospacing="0" w:line="480" w:lineRule="auto"/>
        <w:ind w:firstLine="390"/>
        <w:textAlignment w:val="baseline"/>
        <w:rPr>
          <w:rFonts w:ascii="Segoe UI" w:hAnsi="Segoe UI" w:cs="Segoe UI"/>
          <w:sz w:val="18"/>
          <w:szCs w:val="18"/>
        </w:rPr>
      </w:pPr>
      <w:r>
        <w:rPr>
          <w:rStyle w:val="normaltextrun"/>
          <w:rFonts w:ascii="Arial" w:hAnsi="Arial" w:cs="Arial"/>
          <w:color w:val="000000"/>
          <w:sz w:val="20"/>
          <w:szCs w:val="20"/>
          <w:lang w:val="en-US"/>
        </w:rPr>
        <w:t>Review, Motivating People (January 2003), 87-96.</w:t>
      </w:r>
      <w:r>
        <w:rPr>
          <w:rStyle w:val="eop"/>
          <w:rFonts w:ascii="Arial" w:hAnsi="Arial" w:cs="Arial"/>
          <w:color w:val="000000"/>
          <w:sz w:val="20"/>
          <w:szCs w:val="20"/>
        </w:rPr>
        <w:t> </w:t>
      </w:r>
    </w:p>
    <w:p w14:paraId="0348130B"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eop"/>
          <w:rFonts w:ascii="Arial" w:hAnsi="Arial" w:cs="Arial"/>
          <w:color w:val="000000"/>
          <w:sz w:val="20"/>
          <w:szCs w:val="20"/>
        </w:rPr>
        <w:t> </w:t>
      </w:r>
    </w:p>
    <w:p w14:paraId="7F0F318F"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eop"/>
          <w:rFonts w:ascii="Arial" w:hAnsi="Arial" w:cs="Arial"/>
          <w:color w:val="000000"/>
          <w:sz w:val="20"/>
          <w:szCs w:val="20"/>
        </w:rPr>
        <w:t> </w:t>
      </w:r>
    </w:p>
    <w:p w14:paraId="04ED2D5F"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eop"/>
          <w:rFonts w:ascii="Arial" w:hAnsi="Arial" w:cs="Arial"/>
          <w:color w:val="000000"/>
          <w:sz w:val="20"/>
          <w:szCs w:val="20"/>
        </w:rPr>
        <w:t> </w:t>
      </w:r>
    </w:p>
    <w:p w14:paraId="19F247A4" w14:textId="77777777" w:rsidR="006C6E9B" w:rsidRDefault="006C6E9B" w:rsidP="006C6E9B">
      <w:pPr>
        <w:pStyle w:val="paragraph"/>
        <w:spacing w:before="0" w:beforeAutospacing="0" w:after="0" w:afterAutospacing="0" w:line="480" w:lineRule="auto"/>
        <w:textAlignment w:val="baseline"/>
        <w:rPr>
          <w:rFonts w:ascii="Segoe UI" w:hAnsi="Segoe UI" w:cs="Segoe UI"/>
          <w:sz w:val="18"/>
          <w:szCs w:val="18"/>
        </w:rPr>
      </w:pPr>
      <w:r>
        <w:rPr>
          <w:rStyle w:val="eop"/>
          <w:rFonts w:ascii="Calibri" w:hAnsi="Calibri" w:cs="Calibri"/>
          <w:sz w:val="22"/>
          <w:szCs w:val="22"/>
        </w:rPr>
        <w:t> </w:t>
      </w:r>
    </w:p>
    <w:p w14:paraId="08D27C86" w14:textId="77777777" w:rsidR="00567273" w:rsidRDefault="00567273" w:rsidP="006C6E9B">
      <w:pPr>
        <w:spacing w:line="480" w:lineRule="auto"/>
      </w:pPr>
    </w:p>
    <w:sectPr w:rsidR="00567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9B"/>
    <w:rsid w:val="00567273"/>
    <w:rsid w:val="006C6E9B"/>
    <w:rsid w:val="009E7467"/>
    <w:rsid w:val="00AA5242"/>
    <w:rsid w:val="00EC5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D6D011"/>
  <w15:chartTrackingRefBased/>
  <w15:docId w15:val="{6E571091-7DF5-4D4D-BBF0-66963921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6E9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C6E9B"/>
  </w:style>
  <w:style w:type="character" w:customStyle="1" w:styleId="eop">
    <w:name w:val="eop"/>
    <w:basedOn w:val="DefaultParagraphFont"/>
    <w:rsid w:val="006C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6311">
      <w:bodyDiv w:val="1"/>
      <w:marLeft w:val="0"/>
      <w:marRight w:val="0"/>
      <w:marTop w:val="0"/>
      <w:marBottom w:val="0"/>
      <w:divBdr>
        <w:top w:val="none" w:sz="0" w:space="0" w:color="auto"/>
        <w:left w:val="none" w:sz="0" w:space="0" w:color="auto"/>
        <w:bottom w:val="none" w:sz="0" w:space="0" w:color="auto"/>
        <w:right w:val="none" w:sz="0" w:space="0" w:color="auto"/>
      </w:divBdr>
      <w:divsChild>
        <w:div w:id="698817273">
          <w:marLeft w:val="0"/>
          <w:marRight w:val="0"/>
          <w:marTop w:val="0"/>
          <w:marBottom w:val="0"/>
          <w:divBdr>
            <w:top w:val="none" w:sz="0" w:space="0" w:color="auto"/>
            <w:left w:val="none" w:sz="0" w:space="0" w:color="auto"/>
            <w:bottom w:val="none" w:sz="0" w:space="0" w:color="auto"/>
            <w:right w:val="none" w:sz="0" w:space="0" w:color="auto"/>
          </w:divBdr>
        </w:div>
        <w:div w:id="1636716634">
          <w:marLeft w:val="0"/>
          <w:marRight w:val="0"/>
          <w:marTop w:val="0"/>
          <w:marBottom w:val="0"/>
          <w:divBdr>
            <w:top w:val="none" w:sz="0" w:space="0" w:color="auto"/>
            <w:left w:val="none" w:sz="0" w:space="0" w:color="auto"/>
            <w:bottom w:val="none" w:sz="0" w:space="0" w:color="auto"/>
            <w:right w:val="none" w:sz="0" w:space="0" w:color="auto"/>
          </w:divBdr>
        </w:div>
        <w:div w:id="1014303027">
          <w:marLeft w:val="0"/>
          <w:marRight w:val="0"/>
          <w:marTop w:val="0"/>
          <w:marBottom w:val="0"/>
          <w:divBdr>
            <w:top w:val="none" w:sz="0" w:space="0" w:color="auto"/>
            <w:left w:val="none" w:sz="0" w:space="0" w:color="auto"/>
            <w:bottom w:val="none" w:sz="0" w:space="0" w:color="auto"/>
            <w:right w:val="none" w:sz="0" w:space="0" w:color="auto"/>
          </w:divBdr>
        </w:div>
        <w:div w:id="1729959027">
          <w:marLeft w:val="0"/>
          <w:marRight w:val="0"/>
          <w:marTop w:val="0"/>
          <w:marBottom w:val="0"/>
          <w:divBdr>
            <w:top w:val="none" w:sz="0" w:space="0" w:color="auto"/>
            <w:left w:val="none" w:sz="0" w:space="0" w:color="auto"/>
            <w:bottom w:val="none" w:sz="0" w:space="0" w:color="auto"/>
            <w:right w:val="none" w:sz="0" w:space="0" w:color="auto"/>
          </w:divBdr>
        </w:div>
        <w:div w:id="528688912">
          <w:marLeft w:val="0"/>
          <w:marRight w:val="0"/>
          <w:marTop w:val="0"/>
          <w:marBottom w:val="0"/>
          <w:divBdr>
            <w:top w:val="none" w:sz="0" w:space="0" w:color="auto"/>
            <w:left w:val="none" w:sz="0" w:space="0" w:color="auto"/>
            <w:bottom w:val="none" w:sz="0" w:space="0" w:color="auto"/>
            <w:right w:val="none" w:sz="0" w:space="0" w:color="auto"/>
          </w:divBdr>
        </w:div>
        <w:div w:id="652762107">
          <w:marLeft w:val="0"/>
          <w:marRight w:val="0"/>
          <w:marTop w:val="0"/>
          <w:marBottom w:val="0"/>
          <w:divBdr>
            <w:top w:val="none" w:sz="0" w:space="0" w:color="auto"/>
            <w:left w:val="none" w:sz="0" w:space="0" w:color="auto"/>
            <w:bottom w:val="none" w:sz="0" w:space="0" w:color="auto"/>
            <w:right w:val="none" w:sz="0" w:space="0" w:color="auto"/>
          </w:divBdr>
        </w:div>
        <w:div w:id="1228616550">
          <w:marLeft w:val="0"/>
          <w:marRight w:val="0"/>
          <w:marTop w:val="0"/>
          <w:marBottom w:val="0"/>
          <w:divBdr>
            <w:top w:val="none" w:sz="0" w:space="0" w:color="auto"/>
            <w:left w:val="none" w:sz="0" w:space="0" w:color="auto"/>
            <w:bottom w:val="none" w:sz="0" w:space="0" w:color="auto"/>
            <w:right w:val="none" w:sz="0" w:space="0" w:color="auto"/>
          </w:divBdr>
        </w:div>
        <w:div w:id="1754233023">
          <w:marLeft w:val="0"/>
          <w:marRight w:val="0"/>
          <w:marTop w:val="0"/>
          <w:marBottom w:val="0"/>
          <w:divBdr>
            <w:top w:val="none" w:sz="0" w:space="0" w:color="auto"/>
            <w:left w:val="none" w:sz="0" w:space="0" w:color="auto"/>
            <w:bottom w:val="none" w:sz="0" w:space="0" w:color="auto"/>
            <w:right w:val="none" w:sz="0" w:space="0" w:color="auto"/>
          </w:divBdr>
        </w:div>
        <w:div w:id="1977370972">
          <w:marLeft w:val="0"/>
          <w:marRight w:val="0"/>
          <w:marTop w:val="0"/>
          <w:marBottom w:val="0"/>
          <w:divBdr>
            <w:top w:val="none" w:sz="0" w:space="0" w:color="auto"/>
            <w:left w:val="none" w:sz="0" w:space="0" w:color="auto"/>
            <w:bottom w:val="none" w:sz="0" w:space="0" w:color="auto"/>
            <w:right w:val="none" w:sz="0" w:space="0" w:color="auto"/>
          </w:divBdr>
        </w:div>
        <w:div w:id="2017657159">
          <w:marLeft w:val="0"/>
          <w:marRight w:val="0"/>
          <w:marTop w:val="0"/>
          <w:marBottom w:val="0"/>
          <w:divBdr>
            <w:top w:val="none" w:sz="0" w:space="0" w:color="auto"/>
            <w:left w:val="none" w:sz="0" w:space="0" w:color="auto"/>
            <w:bottom w:val="none" w:sz="0" w:space="0" w:color="auto"/>
            <w:right w:val="none" w:sz="0" w:space="0" w:color="auto"/>
          </w:divBdr>
        </w:div>
        <w:div w:id="106972201">
          <w:marLeft w:val="0"/>
          <w:marRight w:val="0"/>
          <w:marTop w:val="0"/>
          <w:marBottom w:val="0"/>
          <w:divBdr>
            <w:top w:val="none" w:sz="0" w:space="0" w:color="auto"/>
            <w:left w:val="none" w:sz="0" w:space="0" w:color="auto"/>
            <w:bottom w:val="none" w:sz="0" w:space="0" w:color="auto"/>
            <w:right w:val="none" w:sz="0" w:space="0" w:color="auto"/>
          </w:divBdr>
        </w:div>
        <w:div w:id="1683161635">
          <w:marLeft w:val="0"/>
          <w:marRight w:val="0"/>
          <w:marTop w:val="0"/>
          <w:marBottom w:val="0"/>
          <w:divBdr>
            <w:top w:val="none" w:sz="0" w:space="0" w:color="auto"/>
            <w:left w:val="none" w:sz="0" w:space="0" w:color="auto"/>
            <w:bottom w:val="none" w:sz="0" w:space="0" w:color="auto"/>
            <w:right w:val="none" w:sz="0" w:space="0" w:color="auto"/>
          </w:divBdr>
        </w:div>
        <w:div w:id="1950963948">
          <w:marLeft w:val="0"/>
          <w:marRight w:val="0"/>
          <w:marTop w:val="0"/>
          <w:marBottom w:val="0"/>
          <w:divBdr>
            <w:top w:val="none" w:sz="0" w:space="0" w:color="auto"/>
            <w:left w:val="none" w:sz="0" w:space="0" w:color="auto"/>
            <w:bottom w:val="none" w:sz="0" w:space="0" w:color="auto"/>
            <w:right w:val="none" w:sz="0" w:space="0" w:color="auto"/>
          </w:divBdr>
        </w:div>
        <w:div w:id="2084403285">
          <w:marLeft w:val="0"/>
          <w:marRight w:val="0"/>
          <w:marTop w:val="0"/>
          <w:marBottom w:val="0"/>
          <w:divBdr>
            <w:top w:val="none" w:sz="0" w:space="0" w:color="auto"/>
            <w:left w:val="none" w:sz="0" w:space="0" w:color="auto"/>
            <w:bottom w:val="none" w:sz="0" w:space="0" w:color="auto"/>
            <w:right w:val="none" w:sz="0" w:space="0" w:color="auto"/>
          </w:divBdr>
        </w:div>
        <w:div w:id="1855028905">
          <w:marLeft w:val="0"/>
          <w:marRight w:val="0"/>
          <w:marTop w:val="0"/>
          <w:marBottom w:val="0"/>
          <w:divBdr>
            <w:top w:val="none" w:sz="0" w:space="0" w:color="auto"/>
            <w:left w:val="none" w:sz="0" w:space="0" w:color="auto"/>
            <w:bottom w:val="none" w:sz="0" w:space="0" w:color="auto"/>
            <w:right w:val="none" w:sz="0" w:space="0" w:color="auto"/>
          </w:divBdr>
        </w:div>
        <w:div w:id="1004670846">
          <w:marLeft w:val="0"/>
          <w:marRight w:val="0"/>
          <w:marTop w:val="0"/>
          <w:marBottom w:val="0"/>
          <w:divBdr>
            <w:top w:val="none" w:sz="0" w:space="0" w:color="auto"/>
            <w:left w:val="none" w:sz="0" w:space="0" w:color="auto"/>
            <w:bottom w:val="none" w:sz="0" w:space="0" w:color="auto"/>
            <w:right w:val="none" w:sz="0" w:space="0" w:color="auto"/>
          </w:divBdr>
        </w:div>
        <w:div w:id="1907060664">
          <w:marLeft w:val="0"/>
          <w:marRight w:val="0"/>
          <w:marTop w:val="0"/>
          <w:marBottom w:val="0"/>
          <w:divBdr>
            <w:top w:val="none" w:sz="0" w:space="0" w:color="auto"/>
            <w:left w:val="none" w:sz="0" w:space="0" w:color="auto"/>
            <w:bottom w:val="none" w:sz="0" w:space="0" w:color="auto"/>
            <w:right w:val="none" w:sz="0" w:space="0" w:color="auto"/>
          </w:divBdr>
        </w:div>
        <w:div w:id="522598192">
          <w:marLeft w:val="0"/>
          <w:marRight w:val="0"/>
          <w:marTop w:val="0"/>
          <w:marBottom w:val="0"/>
          <w:divBdr>
            <w:top w:val="none" w:sz="0" w:space="0" w:color="auto"/>
            <w:left w:val="none" w:sz="0" w:space="0" w:color="auto"/>
            <w:bottom w:val="none" w:sz="0" w:space="0" w:color="auto"/>
            <w:right w:val="none" w:sz="0" w:space="0" w:color="auto"/>
          </w:divBdr>
        </w:div>
        <w:div w:id="1366559610">
          <w:marLeft w:val="0"/>
          <w:marRight w:val="0"/>
          <w:marTop w:val="0"/>
          <w:marBottom w:val="0"/>
          <w:divBdr>
            <w:top w:val="none" w:sz="0" w:space="0" w:color="auto"/>
            <w:left w:val="none" w:sz="0" w:space="0" w:color="auto"/>
            <w:bottom w:val="none" w:sz="0" w:space="0" w:color="auto"/>
            <w:right w:val="none" w:sz="0" w:space="0" w:color="auto"/>
          </w:divBdr>
        </w:div>
        <w:div w:id="1313364557">
          <w:marLeft w:val="0"/>
          <w:marRight w:val="0"/>
          <w:marTop w:val="0"/>
          <w:marBottom w:val="0"/>
          <w:divBdr>
            <w:top w:val="none" w:sz="0" w:space="0" w:color="auto"/>
            <w:left w:val="none" w:sz="0" w:space="0" w:color="auto"/>
            <w:bottom w:val="none" w:sz="0" w:space="0" w:color="auto"/>
            <w:right w:val="none" w:sz="0" w:space="0" w:color="auto"/>
          </w:divBdr>
        </w:div>
        <w:div w:id="1545412921">
          <w:marLeft w:val="0"/>
          <w:marRight w:val="0"/>
          <w:marTop w:val="0"/>
          <w:marBottom w:val="0"/>
          <w:divBdr>
            <w:top w:val="none" w:sz="0" w:space="0" w:color="auto"/>
            <w:left w:val="none" w:sz="0" w:space="0" w:color="auto"/>
            <w:bottom w:val="none" w:sz="0" w:space="0" w:color="auto"/>
            <w:right w:val="none" w:sz="0" w:space="0" w:color="auto"/>
          </w:divBdr>
        </w:div>
        <w:div w:id="301886021">
          <w:marLeft w:val="0"/>
          <w:marRight w:val="0"/>
          <w:marTop w:val="0"/>
          <w:marBottom w:val="0"/>
          <w:divBdr>
            <w:top w:val="none" w:sz="0" w:space="0" w:color="auto"/>
            <w:left w:val="none" w:sz="0" w:space="0" w:color="auto"/>
            <w:bottom w:val="none" w:sz="0" w:space="0" w:color="auto"/>
            <w:right w:val="none" w:sz="0" w:space="0" w:color="auto"/>
          </w:divBdr>
        </w:div>
        <w:div w:id="59597922">
          <w:marLeft w:val="0"/>
          <w:marRight w:val="0"/>
          <w:marTop w:val="0"/>
          <w:marBottom w:val="0"/>
          <w:divBdr>
            <w:top w:val="none" w:sz="0" w:space="0" w:color="auto"/>
            <w:left w:val="none" w:sz="0" w:space="0" w:color="auto"/>
            <w:bottom w:val="none" w:sz="0" w:space="0" w:color="auto"/>
            <w:right w:val="none" w:sz="0" w:space="0" w:color="auto"/>
          </w:divBdr>
        </w:div>
        <w:div w:id="392389190">
          <w:marLeft w:val="0"/>
          <w:marRight w:val="0"/>
          <w:marTop w:val="0"/>
          <w:marBottom w:val="0"/>
          <w:divBdr>
            <w:top w:val="none" w:sz="0" w:space="0" w:color="auto"/>
            <w:left w:val="none" w:sz="0" w:space="0" w:color="auto"/>
            <w:bottom w:val="none" w:sz="0" w:space="0" w:color="auto"/>
            <w:right w:val="none" w:sz="0" w:space="0" w:color="auto"/>
          </w:divBdr>
        </w:div>
        <w:div w:id="903372928">
          <w:marLeft w:val="0"/>
          <w:marRight w:val="0"/>
          <w:marTop w:val="0"/>
          <w:marBottom w:val="0"/>
          <w:divBdr>
            <w:top w:val="none" w:sz="0" w:space="0" w:color="auto"/>
            <w:left w:val="none" w:sz="0" w:space="0" w:color="auto"/>
            <w:bottom w:val="none" w:sz="0" w:space="0" w:color="auto"/>
            <w:right w:val="none" w:sz="0" w:space="0" w:color="auto"/>
          </w:divBdr>
        </w:div>
        <w:div w:id="1145731920">
          <w:marLeft w:val="0"/>
          <w:marRight w:val="0"/>
          <w:marTop w:val="0"/>
          <w:marBottom w:val="0"/>
          <w:divBdr>
            <w:top w:val="none" w:sz="0" w:space="0" w:color="auto"/>
            <w:left w:val="none" w:sz="0" w:space="0" w:color="auto"/>
            <w:bottom w:val="none" w:sz="0" w:space="0" w:color="auto"/>
            <w:right w:val="none" w:sz="0" w:space="0" w:color="auto"/>
          </w:divBdr>
        </w:div>
        <w:div w:id="1732345575">
          <w:marLeft w:val="0"/>
          <w:marRight w:val="0"/>
          <w:marTop w:val="0"/>
          <w:marBottom w:val="0"/>
          <w:divBdr>
            <w:top w:val="none" w:sz="0" w:space="0" w:color="auto"/>
            <w:left w:val="none" w:sz="0" w:space="0" w:color="auto"/>
            <w:bottom w:val="none" w:sz="0" w:space="0" w:color="auto"/>
            <w:right w:val="none" w:sz="0" w:space="0" w:color="auto"/>
          </w:divBdr>
        </w:div>
        <w:div w:id="518859219">
          <w:marLeft w:val="0"/>
          <w:marRight w:val="0"/>
          <w:marTop w:val="0"/>
          <w:marBottom w:val="0"/>
          <w:divBdr>
            <w:top w:val="none" w:sz="0" w:space="0" w:color="auto"/>
            <w:left w:val="none" w:sz="0" w:space="0" w:color="auto"/>
            <w:bottom w:val="none" w:sz="0" w:space="0" w:color="auto"/>
            <w:right w:val="none" w:sz="0" w:space="0" w:color="auto"/>
          </w:divBdr>
        </w:div>
        <w:div w:id="335349701">
          <w:marLeft w:val="0"/>
          <w:marRight w:val="0"/>
          <w:marTop w:val="0"/>
          <w:marBottom w:val="0"/>
          <w:divBdr>
            <w:top w:val="none" w:sz="0" w:space="0" w:color="auto"/>
            <w:left w:val="none" w:sz="0" w:space="0" w:color="auto"/>
            <w:bottom w:val="none" w:sz="0" w:space="0" w:color="auto"/>
            <w:right w:val="none" w:sz="0" w:space="0" w:color="auto"/>
          </w:divBdr>
        </w:div>
        <w:div w:id="340401735">
          <w:marLeft w:val="0"/>
          <w:marRight w:val="0"/>
          <w:marTop w:val="0"/>
          <w:marBottom w:val="0"/>
          <w:divBdr>
            <w:top w:val="none" w:sz="0" w:space="0" w:color="auto"/>
            <w:left w:val="none" w:sz="0" w:space="0" w:color="auto"/>
            <w:bottom w:val="none" w:sz="0" w:space="0" w:color="auto"/>
            <w:right w:val="none" w:sz="0" w:space="0" w:color="auto"/>
          </w:divBdr>
        </w:div>
        <w:div w:id="500237154">
          <w:marLeft w:val="0"/>
          <w:marRight w:val="0"/>
          <w:marTop w:val="0"/>
          <w:marBottom w:val="0"/>
          <w:divBdr>
            <w:top w:val="none" w:sz="0" w:space="0" w:color="auto"/>
            <w:left w:val="none" w:sz="0" w:space="0" w:color="auto"/>
            <w:bottom w:val="none" w:sz="0" w:space="0" w:color="auto"/>
            <w:right w:val="none" w:sz="0" w:space="0" w:color="auto"/>
          </w:divBdr>
        </w:div>
        <w:div w:id="1123689453">
          <w:marLeft w:val="0"/>
          <w:marRight w:val="0"/>
          <w:marTop w:val="0"/>
          <w:marBottom w:val="0"/>
          <w:divBdr>
            <w:top w:val="none" w:sz="0" w:space="0" w:color="auto"/>
            <w:left w:val="none" w:sz="0" w:space="0" w:color="auto"/>
            <w:bottom w:val="none" w:sz="0" w:space="0" w:color="auto"/>
            <w:right w:val="none" w:sz="0" w:space="0" w:color="auto"/>
          </w:divBdr>
        </w:div>
        <w:div w:id="1218014165">
          <w:marLeft w:val="0"/>
          <w:marRight w:val="0"/>
          <w:marTop w:val="0"/>
          <w:marBottom w:val="0"/>
          <w:divBdr>
            <w:top w:val="none" w:sz="0" w:space="0" w:color="auto"/>
            <w:left w:val="none" w:sz="0" w:space="0" w:color="auto"/>
            <w:bottom w:val="none" w:sz="0" w:space="0" w:color="auto"/>
            <w:right w:val="none" w:sz="0" w:space="0" w:color="auto"/>
          </w:divBdr>
        </w:div>
        <w:div w:id="1735270715">
          <w:marLeft w:val="0"/>
          <w:marRight w:val="0"/>
          <w:marTop w:val="0"/>
          <w:marBottom w:val="0"/>
          <w:divBdr>
            <w:top w:val="none" w:sz="0" w:space="0" w:color="auto"/>
            <w:left w:val="none" w:sz="0" w:space="0" w:color="auto"/>
            <w:bottom w:val="none" w:sz="0" w:space="0" w:color="auto"/>
            <w:right w:val="none" w:sz="0" w:space="0" w:color="auto"/>
          </w:divBdr>
        </w:div>
        <w:div w:id="1789081444">
          <w:marLeft w:val="0"/>
          <w:marRight w:val="0"/>
          <w:marTop w:val="0"/>
          <w:marBottom w:val="0"/>
          <w:divBdr>
            <w:top w:val="none" w:sz="0" w:space="0" w:color="auto"/>
            <w:left w:val="none" w:sz="0" w:space="0" w:color="auto"/>
            <w:bottom w:val="none" w:sz="0" w:space="0" w:color="auto"/>
            <w:right w:val="none" w:sz="0" w:space="0" w:color="auto"/>
          </w:divBdr>
        </w:div>
        <w:div w:id="94598549">
          <w:marLeft w:val="0"/>
          <w:marRight w:val="0"/>
          <w:marTop w:val="0"/>
          <w:marBottom w:val="0"/>
          <w:divBdr>
            <w:top w:val="none" w:sz="0" w:space="0" w:color="auto"/>
            <w:left w:val="none" w:sz="0" w:space="0" w:color="auto"/>
            <w:bottom w:val="none" w:sz="0" w:space="0" w:color="auto"/>
            <w:right w:val="none" w:sz="0" w:space="0" w:color="auto"/>
          </w:divBdr>
        </w:div>
        <w:div w:id="2146266831">
          <w:marLeft w:val="0"/>
          <w:marRight w:val="0"/>
          <w:marTop w:val="0"/>
          <w:marBottom w:val="0"/>
          <w:divBdr>
            <w:top w:val="none" w:sz="0" w:space="0" w:color="auto"/>
            <w:left w:val="none" w:sz="0" w:space="0" w:color="auto"/>
            <w:bottom w:val="none" w:sz="0" w:space="0" w:color="auto"/>
            <w:right w:val="none" w:sz="0" w:space="0" w:color="auto"/>
          </w:divBdr>
        </w:div>
        <w:div w:id="850796398">
          <w:marLeft w:val="0"/>
          <w:marRight w:val="0"/>
          <w:marTop w:val="0"/>
          <w:marBottom w:val="0"/>
          <w:divBdr>
            <w:top w:val="none" w:sz="0" w:space="0" w:color="auto"/>
            <w:left w:val="none" w:sz="0" w:space="0" w:color="auto"/>
            <w:bottom w:val="none" w:sz="0" w:space="0" w:color="auto"/>
            <w:right w:val="none" w:sz="0" w:space="0" w:color="auto"/>
          </w:divBdr>
        </w:div>
        <w:div w:id="1574272405">
          <w:marLeft w:val="0"/>
          <w:marRight w:val="0"/>
          <w:marTop w:val="0"/>
          <w:marBottom w:val="0"/>
          <w:divBdr>
            <w:top w:val="none" w:sz="0" w:space="0" w:color="auto"/>
            <w:left w:val="none" w:sz="0" w:space="0" w:color="auto"/>
            <w:bottom w:val="none" w:sz="0" w:space="0" w:color="auto"/>
            <w:right w:val="none" w:sz="0" w:space="0" w:color="auto"/>
          </w:divBdr>
        </w:div>
        <w:div w:id="1889949337">
          <w:marLeft w:val="0"/>
          <w:marRight w:val="0"/>
          <w:marTop w:val="0"/>
          <w:marBottom w:val="0"/>
          <w:divBdr>
            <w:top w:val="none" w:sz="0" w:space="0" w:color="auto"/>
            <w:left w:val="none" w:sz="0" w:space="0" w:color="auto"/>
            <w:bottom w:val="none" w:sz="0" w:space="0" w:color="auto"/>
            <w:right w:val="none" w:sz="0" w:space="0" w:color="auto"/>
          </w:divBdr>
        </w:div>
        <w:div w:id="1125583599">
          <w:marLeft w:val="0"/>
          <w:marRight w:val="0"/>
          <w:marTop w:val="0"/>
          <w:marBottom w:val="0"/>
          <w:divBdr>
            <w:top w:val="none" w:sz="0" w:space="0" w:color="auto"/>
            <w:left w:val="none" w:sz="0" w:space="0" w:color="auto"/>
            <w:bottom w:val="none" w:sz="0" w:space="0" w:color="auto"/>
            <w:right w:val="none" w:sz="0" w:space="0" w:color="auto"/>
          </w:divBdr>
        </w:div>
        <w:div w:id="140926719">
          <w:marLeft w:val="0"/>
          <w:marRight w:val="0"/>
          <w:marTop w:val="0"/>
          <w:marBottom w:val="0"/>
          <w:divBdr>
            <w:top w:val="none" w:sz="0" w:space="0" w:color="auto"/>
            <w:left w:val="none" w:sz="0" w:space="0" w:color="auto"/>
            <w:bottom w:val="none" w:sz="0" w:space="0" w:color="auto"/>
            <w:right w:val="none" w:sz="0" w:space="0" w:color="auto"/>
          </w:divBdr>
        </w:div>
        <w:div w:id="1916822036">
          <w:marLeft w:val="0"/>
          <w:marRight w:val="0"/>
          <w:marTop w:val="0"/>
          <w:marBottom w:val="0"/>
          <w:divBdr>
            <w:top w:val="none" w:sz="0" w:space="0" w:color="auto"/>
            <w:left w:val="none" w:sz="0" w:space="0" w:color="auto"/>
            <w:bottom w:val="none" w:sz="0" w:space="0" w:color="auto"/>
            <w:right w:val="none" w:sz="0" w:space="0" w:color="auto"/>
          </w:divBdr>
        </w:div>
        <w:div w:id="915669246">
          <w:marLeft w:val="0"/>
          <w:marRight w:val="0"/>
          <w:marTop w:val="0"/>
          <w:marBottom w:val="0"/>
          <w:divBdr>
            <w:top w:val="none" w:sz="0" w:space="0" w:color="auto"/>
            <w:left w:val="none" w:sz="0" w:space="0" w:color="auto"/>
            <w:bottom w:val="none" w:sz="0" w:space="0" w:color="auto"/>
            <w:right w:val="none" w:sz="0" w:space="0" w:color="auto"/>
          </w:divBdr>
        </w:div>
        <w:div w:id="459108190">
          <w:marLeft w:val="0"/>
          <w:marRight w:val="0"/>
          <w:marTop w:val="0"/>
          <w:marBottom w:val="0"/>
          <w:divBdr>
            <w:top w:val="none" w:sz="0" w:space="0" w:color="auto"/>
            <w:left w:val="none" w:sz="0" w:space="0" w:color="auto"/>
            <w:bottom w:val="none" w:sz="0" w:space="0" w:color="auto"/>
            <w:right w:val="none" w:sz="0" w:space="0" w:color="auto"/>
          </w:divBdr>
        </w:div>
        <w:div w:id="270625005">
          <w:marLeft w:val="0"/>
          <w:marRight w:val="0"/>
          <w:marTop w:val="0"/>
          <w:marBottom w:val="0"/>
          <w:divBdr>
            <w:top w:val="none" w:sz="0" w:space="0" w:color="auto"/>
            <w:left w:val="none" w:sz="0" w:space="0" w:color="auto"/>
            <w:bottom w:val="none" w:sz="0" w:space="0" w:color="auto"/>
            <w:right w:val="none" w:sz="0" w:space="0" w:color="auto"/>
          </w:divBdr>
        </w:div>
        <w:div w:id="1860075117">
          <w:marLeft w:val="0"/>
          <w:marRight w:val="0"/>
          <w:marTop w:val="0"/>
          <w:marBottom w:val="0"/>
          <w:divBdr>
            <w:top w:val="none" w:sz="0" w:space="0" w:color="auto"/>
            <w:left w:val="none" w:sz="0" w:space="0" w:color="auto"/>
            <w:bottom w:val="none" w:sz="0" w:space="0" w:color="auto"/>
            <w:right w:val="none" w:sz="0" w:space="0" w:color="auto"/>
          </w:divBdr>
        </w:div>
        <w:div w:id="1456630720">
          <w:marLeft w:val="0"/>
          <w:marRight w:val="0"/>
          <w:marTop w:val="0"/>
          <w:marBottom w:val="0"/>
          <w:divBdr>
            <w:top w:val="none" w:sz="0" w:space="0" w:color="auto"/>
            <w:left w:val="none" w:sz="0" w:space="0" w:color="auto"/>
            <w:bottom w:val="none" w:sz="0" w:space="0" w:color="auto"/>
            <w:right w:val="none" w:sz="0" w:space="0" w:color="auto"/>
          </w:divBdr>
        </w:div>
        <w:div w:id="1313293585">
          <w:marLeft w:val="0"/>
          <w:marRight w:val="0"/>
          <w:marTop w:val="0"/>
          <w:marBottom w:val="0"/>
          <w:divBdr>
            <w:top w:val="none" w:sz="0" w:space="0" w:color="auto"/>
            <w:left w:val="none" w:sz="0" w:space="0" w:color="auto"/>
            <w:bottom w:val="none" w:sz="0" w:space="0" w:color="auto"/>
            <w:right w:val="none" w:sz="0" w:space="0" w:color="auto"/>
          </w:divBdr>
        </w:div>
        <w:div w:id="1123233295">
          <w:marLeft w:val="0"/>
          <w:marRight w:val="0"/>
          <w:marTop w:val="0"/>
          <w:marBottom w:val="0"/>
          <w:divBdr>
            <w:top w:val="none" w:sz="0" w:space="0" w:color="auto"/>
            <w:left w:val="none" w:sz="0" w:space="0" w:color="auto"/>
            <w:bottom w:val="none" w:sz="0" w:space="0" w:color="auto"/>
            <w:right w:val="none" w:sz="0" w:space="0" w:color="auto"/>
          </w:divBdr>
        </w:div>
        <w:div w:id="134177525">
          <w:marLeft w:val="0"/>
          <w:marRight w:val="0"/>
          <w:marTop w:val="0"/>
          <w:marBottom w:val="0"/>
          <w:divBdr>
            <w:top w:val="none" w:sz="0" w:space="0" w:color="auto"/>
            <w:left w:val="none" w:sz="0" w:space="0" w:color="auto"/>
            <w:bottom w:val="none" w:sz="0" w:space="0" w:color="auto"/>
            <w:right w:val="none" w:sz="0" w:space="0" w:color="auto"/>
          </w:divBdr>
        </w:div>
        <w:div w:id="114326468">
          <w:marLeft w:val="0"/>
          <w:marRight w:val="0"/>
          <w:marTop w:val="0"/>
          <w:marBottom w:val="0"/>
          <w:divBdr>
            <w:top w:val="none" w:sz="0" w:space="0" w:color="auto"/>
            <w:left w:val="none" w:sz="0" w:space="0" w:color="auto"/>
            <w:bottom w:val="none" w:sz="0" w:space="0" w:color="auto"/>
            <w:right w:val="none" w:sz="0" w:space="0" w:color="auto"/>
          </w:divBdr>
        </w:div>
        <w:div w:id="1237931560">
          <w:marLeft w:val="0"/>
          <w:marRight w:val="0"/>
          <w:marTop w:val="0"/>
          <w:marBottom w:val="0"/>
          <w:divBdr>
            <w:top w:val="none" w:sz="0" w:space="0" w:color="auto"/>
            <w:left w:val="none" w:sz="0" w:space="0" w:color="auto"/>
            <w:bottom w:val="none" w:sz="0" w:space="0" w:color="auto"/>
            <w:right w:val="none" w:sz="0" w:space="0" w:color="auto"/>
          </w:divBdr>
        </w:div>
        <w:div w:id="1379427605">
          <w:marLeft w:val="0"/>
          <w:marRight w:val="0"/>
          <w:marTop w:val="0"/>
          <w:marBottom w:val="0"/>
          <w:divBdr>
            <w:top w:val="none" w:sz="0" w:space="0" w:color="auto"/>
            <w:left w:val="none" w:sz="0" w:space="0" w:color="auto"/>
            <w:bottom w:val="none" w:sz="0" w:space="0" w:color="auto"/>
            <w:right w:val="none" w:sz="0" w:space="0" w:color="auto"/>
          </w:divBdr>
        </w:div>
        <w:div w:id="2089766720">
          <w:marLeft w:val="0"/>
          <w:marRight w:val="0"/>
          <w:marTop w:val="0"/>
          <w:marBottom w:val="0"/>
          <w:divBdr>
            <w:top w:val="none" w:sz="0" w:space="0" w:color="auto"/>
            <w:left w:val="none" w:sz="0" w:space="0" w:color="auto"/>
            <w:bottom w:val="none" w:sz="0" w:space="0" w:color="auto"/>
            <w:right w:val="none" w:sz="0" w:space="0" w:color="auto"/>
          </w:divBdr>
        </w:div>
        <w:div w:id="1680278902">
          <w:marLeft w:val="0"/>
          <w:marRight w:val="0"/>
          <w:marTop w:val="0"/>
          <w:marBottom w:val="0"/>
          <w:divBdr>
            <w:top w:val="none" w:sz="0" w:space="0" w:color="auto"/>
            <w:left w:val="none" w:sz="0" w:space="0" w:color="auto"/>
            <w:bottom w:val="none" w:sz="0" w:space="0" w:color="auto"/>
            <w:right w:val="none" w:sz="0" w:space="0" w:color="auto"/>
          </w:divBdr>
        </w:div>
        <w:div w:id="294062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tflix.com/watch/70044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1</cp:revision>
  <dcterms:created xsi:type="dcterms:W3CDTF">2021-10-21T01:25:00Z</dcterms:created>
  <dcterms:modified xsi:type="dcterms:W3CDTF">2021-10-21T03:35:00Z</dcterms:modified>
</cp:coreProperties>
</file>