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9C66" w14:textId="1FE0F175" w:rsidR="006A609E" w:rsidRDefault="00D26575" w:rsidP="006A609E">
      <w:pPr>
        <w:spacing w:line="360" w:lineRule="auto"/>
        <w:jc w:val="center"/>
        <w:rPr>
          <w:b/>
          <w:sz w:val="40"/>
          <w:szCs w:val="40"/>
        </w:rPr>
      </w:pPr>
      <w:r w:rsidRPr="006A609E">
        <w:rPr>
          <w:b/>
          <w:sz w:val="40"/>
          <w:szCs w:val="40"/>
        </w:rPr>
        <w:t xml:space="preserve">Revision </w:t>
      </w:r>
      <w:r w:rsidR="00DD1D46" w:rsidRPr="006A609E">
        <w:rPr>
          <w:b/>
          <w:sz w:val="40"/>
          <w:szCs w:val="40"/>
        </w:rPr>
        <w:t>Quiz</w:t>
      </w:r>
    </w:p>
    <w:p w14:paraId="139BD1F9" w14:textId="3C0092F2" w:rsidR="006A609E" w:rsidRPr="00FA2D9C" w:rsidRDefault="006A609E" w:rsidP="006A609E">
      <w:pPr>
        <w:spacing w:line="360" w:lineRule="auto"/>
        <w:jc w:val="center"/>
        <w:rPr>
          <w:bCs/>
          <w:sz w:val="22"/>
          <w:szCs w:val="22"/>
        </w:rPr>
      </w:pPr>
      <w:r w:rsidRPr="00FA2D9C">
        <w:rPr>
          <w:bCs/>
          <w:sz w:val="22"/>
          <w:szCs w:val="22"/>
        </w:rPr>
        <w:t>ENGR240 – Parker DeBruyne, V00837207</w:t>
      </w:r>
    </w:p>
    <w:p w14:paraId="7D122CC5" w14:textId="69B6B76D" w:rsidR="006A609E" w:rsidRPr="00FA2D9C" w:rsidRDefault="006A609E" w:rsidP="006A609E">
      <w:pPr>
        <w:spacing w:line="360" w:lineRule="auto"/>
        <w:jc w:val="center"/>
        <w:rPr>
          <w:bCs/>
          <w:sz w:val="22"/>
          <w:szCs w:val="22"/>
        </w:rPr>
      </w:pPr>
      <w:r w:rsidRPr="00FA2D9C">
        <w:rPr>
          <w:bCs/>
          <w:sz w:val="22"/>
          <w:szCs w:val="22"/>
        </w:rPr>
        <w:t>23-03-11</w:t>
      </w:r>
    </w:p>
    <w:p w14:paraId="21A7BAD9" w14:textId="77777777" w:rsidR="006A609E" w:rsidRPr="006A609E" w:rsidRDefault="006A609E" w:rsidP="006A609E">
      <w:pPr>
        <w:spacing w:line="360" w:lineRule="auto"/>
        <w:jc w:val="center"/>
        <w:rPr>
          <w:bCs/>
        </w:rPr>
      </w:pPr>
    </w:p>
    <w:p w14:paraId="71B76964" w14:textId="3D500FB6" w:rsidR="00724622" w:rsidRPr="006A609E" w:rsidRDefault="005D2336" w:rsidP="006A609E">
      <w:pPr>
        <w:spacing w:line="360" w:lineRule="auto"/>
        <w:rPr>
          <w:b/>
          <w:sz w:val="28"/>
          <w:szCs w:val="28"/>
        </w:rPr>
      </w:pPr>
      <w:r w:rsidRPr="006A609E">
        <w:rPr>
          <w:b/>
          <w:sz w:val="28"/>
          <w:szCs w:val="28"/>
        </w:rPr>
        <w:t>Problem Definitions</w:t>
      </w:r>
    </w:p>
    <w:p w14:paraId="2FEC3B6D" w14:textId="77777777" w:rsidR="00BE7137" w:rsidRPr="006A609E" w:rsidRDefault="00BE7137" w:rsidP="006A609E">
      <w:pPr>
        <w:spacing w:line="360" w:lineRule="auto"/>
        <w:rPr>
          <w:sz w:val="22"/>
          <w:szCs w:val="22"/>
        </w:rPr>
      </w:pPr>
    </w:p>
    <w:p w14:paraId="651BA652" w14:textId="303E9962" w:rsidR="00BE7137" w:rsidRPr="006A609E" w:rsidRDefault="00D8055E" w:rsidP="006A609E">
      <w:pPr>
        <w:spacing w:line="360" w:lineRule="auto"/>
        <w:rPr>
          <w:sz w:val="22"/>
          <w:szCs w:val="22"/>
        </w:rPr>
      </w:pPr>
      <w:r w:rsidRPr="006A609E">
        <w:rPr>
          <w:sz w:val="22"/>
          <w:szCs w:val="22"/>
        </w:rPr>
        <w:t>Hyman describe</w:t>
      </w:r>
      <w:r w:rsidR="00443B34" w:rsidRPr="006A609E">
        <w:rPr>
          <w:sz w:val="22"/>
          <w:szCs w:val="22"/>
        </w:rPr>
        <w:t>s</w:t>
      </w:r>
      <w:r w:rsidRPr="006A609E">
        <w:rPr>
          <w:sz w:val="22"/>
          <w:szCs w:val="22"/>
        </w:rPr>
        <w:t xml:space="preserve"> a </w:t>
      </w:r>
      <w:r w:rsidR="002F5CD3" w:rsidRPr="006A609E">
        <w:rPr>
          <w:sz w:val="22"/>
          <w:szCs w:val="22"/>
        </w:rPr>
        <w:t>four</w:t>
      </w:r>
      <w:r w:rsidR="005D2336" w:rsidRPr="006A609E">
        <w:rPr>
          <w:sz w:val="22"/>
          <w:szCs w:val="22"/>
        </w:rPr>
        <w:t>-step</w:t>
      </w:r>
      <w:r w:rsidR="00A74C7A" w:rsidRPr="006A609E">
        <w:rPr>
          <w:sz w:val="22"/>
          <w:szCs w:val="22"/>
        </w:rPr>
        <w:t xml:space="preserve"> </w:t>
      </w:r>
      <w:r w:rsidRPr="006A609E">
        <w:rPr>
          <w:sz w:val="22"/>
          <w:szCs w:val="22"/>
        </w:rPr>
        <w:t xml:space="preserve">process </w:t>
      </w:r>
      <w:r w:rsidR="00443B34" w:rsidRPr="006A609E">
        <w:rPr>
          <w:sz w:val="22"/>
          <w:szCs w:val="22"/>
        </w:rPr>
        <w:t>in his</w:t>
      </w:r>
      <w:r w:rsidR="00C17426" w:rsidRPr="006A609E">
        <w:rPr>
          <w:sz w:val="22"/>
          <w:szCs w:val="22"/>
        </w:rPr>
        <w:t xml:space="preserve"> textbook</w:t>
      </w:r>
      <w:r w:rsidR="00FA2D9C">
        <w:rPr>
          <w:sz w:val="22"/>
          <w:szCs w:val="22"/>
        </w:rPr>
        <w:t xml:space="preserve"> </w:t>
      </w:r>
      <w:r w:rsidR="00FA2D9C" w:rsidRPr="006A609E">
        <w:rPr>
          <w:sz w:val="22"/>
          <w:szCs w:val="22"/>
        </w:rPr>
        <w:t>[1]</w:t>
      </w:r>
      <w:r w:rsidR="00856351" w:rsidRPr="006A609E">
        <w:rPr>
          <w:sz w:val="22"/>
          <w:szCs w:val="22"/>
        </w:rPr>
        <w:t xml:space="preserve">, </w:t>
      </w:r>
      <w:r w:rsidR="00856351" w:rsidRPr="006A609E">
        <w:rPr>
          <w:i/>
          <w:iCs/>
          <w:sz w:val="22"/>
          <w:szCs w:val="22"/>
        </w:rPr>
        <w:t>Fundamentals of Engineering Design</w:t>
      </w:r>
      <w:r w:rsidR="00856351" w:rsidRPr="006A609E">
        <w:rPr>
          <w:sz w:val="22"/>
          <w:szCs w:val="22"/>
        </w:rPr>
        <w:t>,</w:t>
      </w:r>
      <w:r w:rsidR="00443B34" w:rsidRPr="006A609E">
        <w:rPr>
          <w:sz w:val="22"/>
          <w:szCs w:val="22"/>
        </w:rPr>
        <w:t xml:space="preserve"> </w:t>
      </w:r>
      <w:r w:rsidRPr="006A609E">
        <w:rPr>
          <w:sz w:val="22"/>
          <w:szCs w:val="22"/>
        </w:rPr>
        <w:t xml:space="preserve">for </w:t>
      </w:r>
      <w:r w:rsidR="005D2336" w:rsidRPr="006A609E">
        <w:rPr>
          <w:sz w:val="22"/>
          <w:szCs w:val="22"/>
        </w:rPr>
        <w:t>evaluating</w:t>
      </w:r>
      <w:r w:rsidR="00797D78" w:rsidRPr="006A609E">
        <w:rPr>
          <w:sz w:val="22"/>
          <w:szCs w:val="22"/>
        </w:rPr>
        <w:t xml:space="preserve"> </w:t>
      </w:r>
      <w:r w:rsidR="005D2336" w:rsidRPr="006A609E">
        <w:rPr>
          <w:sz w:val="22"/>
          <w:szCs w:val="22"/>
        </w:rPr>
        <w:t xml:space="preserve">solutions </w:t>
      </w:r>
      <w:r w:rsidR="00BE7137" w:rsidRPr="006A609E">
        <w:rPr>
          <w:sz w:val="22"/>
          <w:szCs w:val="22"/>
        </w:rPr>
        <w:t>to</w:t>
      </w:r>
      <w:r w:rsidR="005D2336" w:rsidRPr="006A609E">
        <w:rPr>
          <w:sz w:val="22"/>
          <w:szCs w:val="22"/>
        </w:rPr>
        <w:t xml:space="preserve"> </w:t>
      </w:r>
      <w:r w:rsidR="00797D78" w:rsidRPr="006A609E">
        <w:rPr>
          <w:sz w:val="22"/>
          <w:szCs w:val="22"/>
        </w:rPr>
        <w:t xml:space="preserve">complex </w:t>
      </w:r>
      <w:r w:rsidR="006A609E" w:rsidRPr="006A609E">
        <w:rPr>
          <w:sz w:val="22"/>
          <w:szCs w:val="22"/>
        </w:rPr>
        <w:t>issues</w:t>
      </w:r>
      <w:r w:rsidR="00856351" w:rsidRPr="006A609E">
        <w:rPr>
          <w:sz w:val="22"/>
          <w:szCs w:val="22"/>
        </w:rPr>
        <w:t xml:space="preserve"> and calls it a</w:t>
      </w:r>
      <w:r w:rsidR="005D2336" w:rsidRPr="006A609E">
        <w:rPr>
          <w:sz w:val="22"/>
          <w:szCs w:val="22"/>
        </w:rPr>
        <w:t xml:space="preserve"> Problem Definition</w:t>
      </w:r>
      <w:r w:rsidRPr="006A609E">
        <w:rPr>
          <w:sz w:val="22"/>
          <w:szCs w:val="22"/>
        </w:rPr>
        <w:t xml:space="preserve">. </w:t>
      </w:r>
      <w:r w:rsidR="00797D78" w:rsidRPr="006A609E">
        <w:rPr>
          <w:sz w:val="22"/>
          <w:szCs w:val="22"/>
        </w:rPr>
        <w:t xml:space="preserve">He </w:t>
      </w:r>
      <w:r w:rsidR="00C17426" w:rsidRPr="006A609E">
        <w:rPr>
          <w:sz w:val="22"/>
          <w:szCs w:val="22"/>
        </w:rPr>
        <w:t>begins with</w:t>
      </w:r>
      <w:r w:rsidR="00797D78" w:rsidRPr="006A609E">
        <w:rPr>
          <w:sz w:val="22"/>
          <w:szCs w:val="22"/>
        </w:rPr>
        <w:t xml:space="preserve"> </w:t>
      </w:r>
      <w:r w:rsidR="00856351" w:rsidRPr="006A609E">
        <w:rPr>
          <w:sz w:val="22"/>
          <w:szCs w:val="22"/>
        </w:rPr>
        <w:t>the first step</w:t>
      </w:r>
      <w:r w:rsidR="00A74C7A" w:rsidRPr="006A609E">
        <w:rPr>
          <w:sz w:val="22"/>
          <w:szCs w:val="22"/>
        </w:rPr>
        <w:t>—</w:t>
      </w:r>
      <w:r w:rsidR="00797D78" w:rsidRPr="006A609E">
        <w:rPr>
          <w:sz w:val="22"/>
          <w:szCs w:val="22"/>
        </w:rPr>
        <w:t>Need Recognition</w:t>
      </w:r>
      <w:r w:rsidR="00A74C7A" w:rsidRPr="006A609E">
        <w:rPr>
          <w:sz w:val="22"/>
          <w:szCs w:val="22"/>
        </w:rPr>
        <w:t>—</w:t>
      </w:r>
      <w:r w:rsidR="00C17426" w:rsidRPr="006A609E">
        <w:rPr>
          <w:sz w:val="22"/>
          <w:szCs w:val="22"/>
        </w:rPr>
        <w:t>which outlines</w:t>
      </w:r>
      <w:r w:rsidR="00E16507" w:rsidRPr="006A609E">
        <w:rPr>
          <w:sz w:val="22"/>
          <w:szCs w:val="22"/>
        </w:rPr>
        <w:t xml:space="preserve"> </w:t>
      </w:r>
      <w:r w:rsidR="000E12BD" w:rsidRPr="006A609E">
        <w:rPr>
          <w:sz w:val="22"/>
          <w:szCs w:val="22"/>
        </w:rPr>
        <w:t xml:space="preserve">the unsatisfactory situation caused by </w:t>
      </w:r>
      <w:r w:rsidR="00A74C7A" w:rsidRPr="006A609E">
        <w:rPr>
          <w:sz w:val="22"/>
          <w:szCs w:val="22"/>
        </w:rPr>
        <w:t>a</w:t>
      </w:r>
      <w:r w:rsidR="000E12BD" w:rsidRPr="006A609E">
        <w:rPr>
          <w:sz w:val="22"/>
          <w:szCs w:val="22"/>
        </w:rPr>
        <w:t xml:space="preserve"> </w:t>
      </w:r>
      <w:r w:rsidR="002A1294" w:rsidRPr="006A609E">
        <w:rPr>
          <w:sz w:val="22"/>
          <w:szCs w:val="22"/>
        </w:rPr>
        <w:t>problem and</w:t>
      </w:r>
      <w:r w:rsidR="000E12BD" w:rsidRPr="006A609E">
        <w:rPr>
          <w:sz w:val="22"/>
          <w:szCs w:val="22"/>
        </w:rPr>
        <w:t xml:space="preserve"> supports it with </w:t>
      </w:r>
      <w:r w:rsidR="00856351" w:rsidRPr="006A609E">
        <w:rPr>
          <w:sz w:val="22"/>
          <w:szCs w:val="22"/>
        </w:rPr>
        <w:t xml:space="preserve">concrete </w:t>
      </w:r>
      <w:r w:rsidR="000E12BD" w:rsidRPr="006A609E">
        <w:rPr>
          <w:sz w:val="22"/>
          <w:szCs w:val="22"/>
        </w:rPr>
        <w:t>data. Next, he describe</w:t>
      </w:r>
      <w:r w:rsidR="00697C8F" w:rsidRPr="006A609E">
        <w:rPr>
          <w:sz w:val="22"/>
          <w:szCs w:val="22"/>
        </w:rPr>
        <w:t>s the outcome</w:t>
      </w:r>
      <w:r w:rsidR="002A1294" w:rsidRPr="006A609E">
        <w:rPr>
          <w:sz w:val="22"/>
          <w:szCs w:val="22"/>
        </w:rPr>
        <w:t>—</w:t>
      </w:r>
      <w:r w:rsidR="00697C8F" w:rsidRPr="006A609E">
        <w:rPr>
          <w:sz w:val="22"/>
          <w:szCs w:val="22"/>
        </w:rPr>
        <w:t xml:space="preserve">or </w:t>
      </w:r>
      <w:r w:rsidR="002A1294" w:rsidRPr="006A609E">
        <w:rPr>
          <w:sz w:val="22"/>
          <w:szCs w:val="22"/>
        </w:rPr>
        <w:t>G</w:t>
      </w:r>
      <w:r w:rsidR="00697C8F" w:rsidRPr="006A609E">
        <w:rPr>
          <w:sz w:val="22"/>
          <w:szCs w:val="22"/>
        </w:rPr>
        <w:t>oal</w:t>
      </w:r>
      <w:r w:rsidR="002A1294" w:rsidRPr="006A609E">
        <w:rPr>
          <w:sz w:val="22"/>
          <w:szCs w:val="22"/>
        </w:rPr>
        <w:t>—achieved</w:t>
      </w:r>
      <w:r w:rsidR="00697C8F" w:rsidRPr="006A609E">
        <w:rPr>
          <w:sz w:val="22"/>
          <w:szCs w:val="22"/>
        </w:rPr>
        <w:t xml:space="preserve"> </w:t>
      </w:r>
      <w:r w:rsidR="00251AC8" w:rsidRPr="006A609E">
        <w:rPr>
          <w:sz w:val="22"/>
          <w:szCs w:val="22"/>
        </w:rPr>
        <w:t>by solving the problem</w:t>
      </w:r>
      <w:r w:rsidR="002A1294" w:rsidRPr="006A609E">
        <w:rPr>
          <w:sz w:val="22"/>
          <w:szCs w:val="22"/>
        </w:rPr>
        <w:t xml:space="preserve">, which illustrates </w:t>
      </w:r>
      <w:r w:rsidR="00697C8F" w:rsidRPr="006A609E">
        <w:rPr>
          <w:sz w:val="22"/>
          <w:szCs w:val="22"/>
        </w:rPr>
        <w:t xml:space="preserve">the positive response to </w:t>
      </w:r>
      <w:r w:rsidR="002A1294" w:rsidRPr="006A609E">
        <w:rPr>
          <w:sz w:val="22"/>
          <w:szCs w:val="22"/>
        </w:rPr>
        <w:t>a</w:t>
      </w:r>
      <w:r w:rsidR="00697C8F" w:rsidRPr="006A609E">
        <w:rPr>
          <w:sz w:val="22"/>
          <w:szCs w:val="22"/>
        </w:rPr>
        <w:t xml:space="preserve"> recognition of need</w:t>
      </w:r>
      <w:r w:rsidR="002A1294" w:rsidRPr="006A609E">
        <w:rPr>
          <w:sz w:val="22"/>
          <w:szCs w:val="22"/>
        </w:rPr>
        <w:t>.</w:t>
      </w:r>
      <w:r w:rsidR="00251AC8" w:rsidRPr="006A609E">
        <w:rPr>
          <w:sz w:val="22"/>
          <w:szCs w:val="22"/>
        </w:rPr>
        <w:t xml:space="preserve"> </w:t>
      </w:r>
      <w:r w:rsidR="002A1294" w:rsidRPr="006A609E">
        <w:rPr>
          <w:sz w:val="22"/>
          <w:szCs w:val="22"/>
        </w:rPr>
        <w:t>A</w:t>
      </w:r>
      <w:r w:rsidR="00251AC8" w:rsidRPr="006A609E">
        <w:rPr>
          <w:sz w:val="22"/>
          <w:szCs w:val="22"/>
        </w:rPr>
        <w:t xml:space="preserve"> goal that is too general </w:t>
      </w:r>
      <w:r w:rsidR="002A1294" w:rsidRPr="006A609E">
        <w:rPr>
          <w:sz w:val="22"/>
          <w:szCs w:val="22"/>
        </w:rPr>
        <w:t>increases ambiguity and causes too much</w:t>
      </w:r>
      <w:r w:rsidR="00251AC8" w:rsidRPr="006A609E">
        <w:rPr>
          <w:sz w:val="22"/>
          <w:szCs w:val="22"/>
        </w:rPr>
        <w:t xml:space="preserve"> distraction</w:t>
      </w:r>
      <w:r w:rsidR="002A1294" w:rsidRPr="006A609E">
        <w:rPr>
          <w:sz w:val="22"/>
          <w:szCs w:val="22"/>
        </w:rPr>
        <w:t>, while</w:t>
      </w:r>
      <w:r w:rsidR="008F141B" w:rsidRPr="006A609E">
        <w:rPr>
          <w:sz w:val="22"/>
          <w:szCs w:val="22"/>
        </w:rPr>
        <w:t xml:space="preserve"> </w:t>
      </w:r>
      <w:r w:rsidR="002A1294" w:rsidRPr="006A609E">
        <w:rPr>
          <w:sz w:val="22"/>
          <w:szCs w:val="22"/>
        </w:rPr>
        <w:t>a</w:t>
      </w:r>
      <w:r w:rsidR="00251AC8" w:rsidRPr="006A609E">
        <w:rPr>
          <w:sz w:val="22"/>
          <w:szCs w:val="22"/>
        </w:rPr>
        <w:t xml:space="preserve"> goal that is too specific limits creativity. Third,</w:t>
      </w:r>
      <w:r w:rsidR="008F141B" w:rsidRPr="006A609E">
        <w:rPr>
          <w:sz w:val="22"/>
          <w:szCs w:val="22"/>
        </w:rPr>
        <w:t xml:space="preserve"> he creates</w:t>
      </w:r>
      <w:r w:rsidR="00251AC8" w:rsidRPr="006A609E">
        <w:rPr>
          <w:sz w:val="22"/>
          <w:szCs w:val="22"/>
        </w:rPr>
        <w:t xml:space="preserve"> </w:t>
      </w:r>
      <w:r w:rsidR="009F0EFA" w:rsidRPr="006A609E">
        <w:rPr>
          <w:sz w:val="22"/>
          <w:szCs w:val="22"/>
        </w:rPr>
        <w:t>a table of qualitative</w:t>
      </w:r>
      <w:r w:rsidR="008F141B" w:rsidRPr="006A609E">
        <w:rPr>
          <w:sz w:val="22"/>
          <w:szCs w:val="22"/>
        </w:rPr>
        <w:t xml:space="preserve"> </w:t>
      </w:r>
      <w:r w:rsidR="002F5CD3" w:rsidRPr="006A609E">
        <w:rPr>
          <w:sz w:val="22"/>
          <w:szCs w:val="22"/>
        </w:rPr>
        <w:t>criteria</w:t>
      </w:r>
      <w:r w:rsidR="002A1294" w:rsidRPr="006A609E">
        <w:rPr>
          <w:sz w:val="22"/>
          <w:szCs w:val="22"/>
        </w:rPr>
        <w:t>—or O</w:t>
      </w:r>
      <w:r w:rsidR="002F5CD3" w:rsidRPr="006A609E">
        <w:rPr>
          <w:sz w:val="22"/>
          <w:szCs w:val="22"/>
        </w:rPr>
        <w:t>bjectives</w:t>
      </w:r>
      <w:r w:rsidR="002A1294" w:rsidRPr="006A609E">
        <w:rPr>
          <w:sz w:val="22"/>
          <w:szCs w:val="22"/>
        </w:rPr>
        <w:t>—</w:t>
      </w:r>
      <w:r w:rsidR="008F141B" w:rsidRPr="006A609E">
        <w:rPr>
          <w:sz w:val="22"/>
          <w:szCs w:val="22"/>
        </w:rPr>
        <w:t xml:space="preserve">that </w:t>
      </w:r>
      <w:r w:rsidR="00331686" w:rsidRPr="006A609E">
        <w:rPr>
          <w:sz w:val="22"/>
          <w:szCs w:val="22"/>
        </w:rPr>
        <w:t>measure</w:t>
      </w:r>
      <w:r w:rsidR="008F141B" w:rsidRPr="006A609E">
        <w:rPr>
          <w:sz w:val="22"/>
          <w:szCs w:val="22"/>
        </w:rPr>
        <w:t xml:space="preserve"> the effectiveness of </w:t>
      </w:r>
      <w:r w:rsidR="002F5CD3" w:rsidRPr="006A609E">
        <w:rPr>
          <w:sz w:val="22"/>
          <w:szCs w:val="22"/>
        </w:rPr>
        <w:t xml:space="preserve">different </w:t>
      </w:r>
      <w:r w:rsidR="008F141B" w:rsidRPr="006A609E">
        <w:rPr>
          <w:sz w:val="22"/>
          <w:szCs w:val="22"/>
        </w:rPr>
        <w:t>solution</w:t>
      </w:r>
      <w:r w:rsidR="009F0EFA" w:rsidRPr="006A609E">
        <w:rPr>
          <w:sz w:val="22"/>
          <w:szCs w:val="22"/>
        </w:rPr>
        <w:t xml:space="preserve"> ideas. When brainstorming, his design team places ideas into this “Weighted Objectives Chart” and chooses the most </w:t>
      </w:r>
      <w:r w:rsidR="002A1294" w:rsidRPr="006A609E">
        <w:rPr>
          <w:sz w:val="22"/>
          <w:szCs w:val="22"/>
        </w:rPr>
        <w:t xml:space="preserve">numerically </w:t>
      </w:r>
      <w:r w:rsidR="009F0EFA" w:rsidRPr="006A609E">
        <w:rPr>
          <w:sz w:val="22"/>
          <w:szCs w:val="22"/>
        </w:rPr>
        <w:t>successful design.</w:t>
      </w:r>
      <w:r w:rsidR="008F141B" w:rsidRPr="006A609E">
        <w:rPr>
          <w:sz w:val="22"/>
          <w:szCs w:val="22"/>
        </w:rPr>
        <w:t xml:space="preserve"> </w:t>
      </w:r>
      <w:r w:rsidR="00331686" w:rsidRPr="006A609E">
        <w:rPr>
          <w:sz w:val="22"/>
          <w:szCs w:val="22"/>
        </w:rPr>
        <w:t xml:space="preserve">Finally, Hyman </w:t>
      </w:r>
      <w:r w:rsidR="00443B34" w:rsidRPr="006A609E">
        <w:rPr>
          <w:sz w:val="22"/>
          <w:szCs w:val="22"/>
        </w:rPr>
        <w:t>identifies</w:t>
      </w:r>
      <w:r w:rsidR="00331686" w:rsidRPr="006A609E">
        <w:rPr>
          <w:sz w:val="22"/>
          <w:szCs w:val="22"/>
        </w:rPr>
        <w:t xml:space="preserve"> </w:t>
      </w:r>
      <w:r w:rsidR="00C261EF">
        <w:rPr>
          <w:sz w:val="22"/>
          <w:szCs w:val="22"/>
        </w:rPr>
        <w:t xml:space="preserve">the </w:t>
      </w:r>
      <w:r w:rsidR="002A1294" w:rsidRPr="006A609E">
        <w:rPr>
          <w:sz w:val="22"/>
          <w:szCs w:val="22"/>
        </w:rPr>
        <w:t>criteria—or C</w:t>
      </w:r>
      <w:r w:rsidR="00331686" w:rsidRPr="006A609E">
        <w:rPr>
          <w:sz w:val="22"/>
          <w:szCs w:val="22"/>
        </w:rPr>
        <w:t>onstraints</w:t>
      </w:r>
      <w:r w:rsidR="002A1294" w:rsidRPr="006A609E">
        <w:rPr>
          <w:sz w:val="22"/>
          <w:szCs w:val="22"/>
        </w:rPr>
        <w:t>—</w:t>
      </w:r>
      <w:r w:rsidR="00331686" w:rsidRPr="006A609E">
        <w:rPr>
          <w:sz w:val="22"/>
          <w:szCs w:val="22"/>
        </w:rPr>
        <w:t xml:space="preserve">that automatically fail </w:t>
      </w:r>
      <w:r w:rsidR="00443B34" w:rsidRPr="006A609E">
        <w:rPr>
          <w:sz w:val="22"/>
          <w:szCs w:val="22"/>
        </w:rPr>
        <w:t>bad</w:t>
      </w:r>
      <w:r w:rsidR="00331686" w:rsidRPr="006A609E">
        <w:rPr>
          <w:sz w:val="22"/>
          <w:szCs w:val="22"/>
        </w:rPr>
        <w:t xml:space="preserve"> solutions</w:t>
      </w:r>
      <w:r w:rsidR="00C17426" w:rsidRPr="006A609E">
        <w:rPr>
          <w:sz w:val="22"/>
          <w:szCs w:val="22"/>
        </w:rPr>
        <w:t>;</w:t>
      </w:r>
      <w:r w:rsidR="00331686" w:rsidRPr="006A609E">
        <w:rPr>
          <w:sz w:val="22"/>
          <w:szCs w:val="22"/>
        </w:rPr>
        <w:t xml:space="preserve"> </w:t>
      </w:r>
      <w:r w:rsidR="00C17426" w:rsidRPr="006A609E">
        <w:rPr>
          <w:sz w:val="22"/>
          <w:szCs w:val="22"/>
        </w:rPr>
        <w:t>b</w:t>
      </w:r>
      <w:r w:rsidR="00443B34" w:rsidRPr="006A609E">
        <w:rPr>
          <w:sz w:val="22"/>
          <w:szCs w:val="22"/>
        </w:rPr>
        <w:t xml:space="preserve">udget, time, </w:t>
      </w:r>
      <w:r w:rsidR="002A1294" w:rsidRPr="006A609E">
        <w:rPr>
          <w:sz w:val="22"/>
          <w:szCs w:val="22"/>
        </w:rPr>
        <w:t>and</w:t>
      </w:r>
      <w:r w:rsidR="00443B34" w:rsidRPr="006A609E">
        <w:rPr>
          <w:sz w:val="22"/>
          <w:szCs w:val="22"/>
        </w:rPr>
        <w:t xml:space="preserve"> size restrictions illustrate common example</w:t>
      </w:r>
      <w:r w:rsidR="00C17426" w:rsidRPr="006A609E">
        <w:rPr>
          <w:sz w:val="22"/>
          <w:szCs w:val="22"/>
        </w:rPr>
        <w:t>s</w:t>
      </w:r>
      <w:r w:rsidR="00443B34" w:rsidRPr="006A609E">
        <w:rPr>
          <w:sz w:val="22"/>
          <w:szCs w:val="22"/>
        </w:rPr>
        <w:t>.</w:t>
      </w:r>
      <w:r w:rsidR="00C17426" w:rsidRPr="006A609E">
        <w:rPr>
          <w:sz w:val="22"/>
          <w:szCs w:val="22"/>
        </w:rPr>
        <w:t xml:space="preserve"> </w:t>
      </w:r>
      <w:r w:rsidR="00856351" w:rsidRPr="006A609E">
        <w:rPr>
          <w:sz w:val="22"/>
          <w:szCs w:val="22"/>
        </w:rPr>
        <w:t xml:space="preserve">Summarizing Hyman, these four steps </w:t>
      </w:r>
      <w:r w:rsidR="00856351" w:rsidRPr="006A609E">
        <w:rPr>
          <w:sz w:val="22"/>
          <w:szCs w:val="22"/>
        </w:rPr>
        <w:t>systematically link between each other</w:t>
      </w:r>
      <w:r w:rsidR="00856351" w:rsidRPr="006A609E">
        <w:rPr>
          <w:sz w:val="22"/>
          <w:szCs w:val="22"/>
        </w:rPr>
        <w:t xml:space="preserve">, </w:t>
      </w:r>
      <w:r w:rsidR="00856351" w:rsidRPr="006A609E">
        <w:rPr>
          <w:sz w:val="22"/>
          <w:szCs w:val="22"/>
        </w:rPr>
        <w:t>characterize an effective Problem Definition</w:t>
      </w:r>
      <w:r w:rsidR="00856351" w:rsidRPr="006A609E">
        <w:rPr>
          <w:sz w:val="22"/>
          <w:szCs w:val="22"/>
        </w:rPr>
        <w:t>, and include the following:</w:t>
      </w:r>
      <w:r w:rsidR="002F5CD3" w:rsidRPr="006A609E">
        <w:rPr>
          <w:sz w:val="22"/>
          <w:szCs w:val="22"/>
        </w:rPr>
        <w:t xml:space="preserve"> </w:t>
      </w:r>
      <w:r w:rsidR="00856351" w:rsidRPr="006A609E">
        <w:rPr>
          <w:sz w:val="22"/>
          <w:szCs w:val="22"/>
        </w:rPr>
        <w:t xml:space="preserve">(1) </w:t>
      </w:r>
      <w:r w:rsidR="002F5CD3" w:rsidRPr="006A609E">
        <w:rPr>
          <w:sz w:val="22"/>
          <w:szCs w:val="22"/>
        </w:rPr>
        <w:t>Need Recognition</w:t>
      </w:r>
      <w:r w:rsidR="00856351" w:rsidRPr="006A609E">
        <w:rPr>
          <w:sz w:val="22"/>
          <w:szCs w:val="22"/>
        </w:rPr>
        <w:t>, (2)</w:t>
      </w:r>
      <w:r w:rsidR="002F5CD3" w:rsidRPr="006A609E">
        <w:rPr>
          <w:sz w:val="22"/>
          <w:szCs w:val="22"/>
        </w:rPr>
        <w:t xml:space="preserve"> Goal, </w:t>
      </w:r>
      <w:r w:rsidR="00856351" w:rsidRPr="006A609E">
        <w:rPr>
          <w:sz w:val="22"/>
          <w:szCs w:val="22"/>
        </w:rPr>
        <w:t xml:space="preserve">(3) </w:t>
      </w:r>
      <w:r w:rsidR="002F5CD3" w:rsidRPr="006A609E">
        <w:rPr>
          <w:sz w:val="22"/>
          <w:szCs w:val="22"/>
        </w:rPr>
        <w:t xml:space="preserve">Objectives, and </w:t>
      </w:r>
      <w:r w:rsidR="00856351" w:rsidRPr="006A609E">
        <w:rPr>
          <w:sz w:val="22"/>
          <w:szCs w:val="22"/>
        </w:rPr>
        <w:t xml:space="preserve">(4) </w:t>
      </w:r>
      <w:r w:rsidR="002F5CD3" w:rsidRPr="006A609E">
        <w:rPr>
          <w:sz w:val="22"/>
          <w:szCs w:val="22"/>
        </w:rPr>
        <w:t>Constraints</w:t>
      </w:r>
      <w:r w:rsidR="00856351" w:rsidRPr="006A609E">
        <w:rPr>
          <w:sz w:val="22"/>
          <w:szCs w:val="22"/>
        </w:rPr>
        <w:t>.</w:t>
      </w:r>
    </w:p>
    <w:p w14:paraId="32FDF849" w14:textId="542AD086" w:rsidR="00BE7137" w:rsidRPr="006A609E" w:rsidRDefault="00BE7137" w:rsidP="006A609E">
      <w:pPr>
        <w:spacing w:line="360" w:lineRule="auto"/>
        <w:rPr>
          <w:sz w:val="22"/>
          <w:szCs w:val="22"/>
        </w:rPr>
      </w:pPr>
    </w:p>
    <w:p w14:paraId="098E93E0" w14:textId="2BC4451C" w:rsidR="00BE7137" w:rsidRPr="006A609E" w:rsidRDefault="00BE7137" w:rsidP="006A609E">
      <w:pPr>
        <w:spacing w:line="360" w:lineRule="auto"/>
        <w:rPr>
          <w:sz w:val="22"/>
          <w:szCs w:val="22"/>
        </w:rPr>
      </w:pPr>
      <w:r w:rsidRPr="006A609E">
        <w:rPr>
          <w:sz w:val="22"/>
          <w:szCs w:val="22"/>
        </w:rPr>
        <w:t xml:space="preserve">After formulating a Problem Definition, design teams brainstorm </w:t>
      </w:r>
      <w:r w:rsidR="00FF3EE2" w:rsidRPr="006A609E">
        <w:rPr>
          <w:sz w:val="22"/>
          <w:szCs w:val="22"/>
        </w:rPr>
        <w:t>batches of</w:t>
      </w:r>
      <w:r w:rsidRPr="006A609E">
        <w:rPr>
          <w:sz w:val="22"/>
          <w:szCs w:val="22"/>
        </w:rPr>
        <w:t xml:space="preserve"> ideas </w:t>
      </w:r>
      <w:r w:rsidR="00A42E36" w:rsidRPr="006A609E">
        <w:rPr>
          <w:sz w:val="22"/>
          <w:szCs w:val="22"/>
        </w:rPr>
        <w:t>and</w:t>
      </w:r>
      <w:r w:rsidR="00FF3EE2" w:rsidRPr="006A609E">
        <w:rPr>
          <w:sz w:val="22"/>
          <w:szCs w:val="22"/>
        </w:rPr>
        <w:t xml:space="preserve"> </w:t>
      </w:r>
      <w:r w:rsidR="00A42E36" w:rsidRPr="006A609E">
        <w:rPr>
          <w:sz w:val="22"/>
          <w:szCs w:val="22"/>
        </w:rPr>
        <w:t xml:space="preserve">evaluate them </w:t>
      </w:r>
      <w:r w:rsidR="006A609E" w:rsidRPr="006A609E">
        <w:rPr>
          <w:sz w:val="22"/>
          <w:szCs w:val="22"/>
        </w:rPr>
        <w:t>based</w:t>
      </w:r>
      <w:r w:rsidR="00A42E36" w:rsidRPr="006A609E">
        <w:rPr>
          <w:sz w:val="22"/>
          <w:szCs w:val="22"/>
        </w:rPr>
        <w:t xml:space="preserve"> to how well the meet the objectives and overall goal</w:t>
      </w:r>
      <w:r w:rsidR="00FF3EE2" w:rsidRPr="006A609E">
        <w:rPr>
          <w:sz w:val="22"/>
          <w:szCs w:val="22"/>
        </w:rPr>
        <w:t>. They</w:t>
      </w:r>
      <w:r w:rsidR="00A42E36" w:rsidRPr="006A609E">
        <w:rPr>
          <w:sz w:val="22"/>
          <w:szCs w:val="22"/>
        </w:rPr>
        <w:t xml:space="preserve"> dismiss solutions that violate constraints</w:t>
      </w:r>
      <w:r w:rsidR="00FF3EE2" w:rsidRPr="006A609E">
        <w:rPr>
          <w:sz w:val="22"/>
          <w:szCs w:val="22"/>
        </w:rPr>
        <w:t>,</w:t>
      </w:r>
      <w:r w:rsidR="00A42E36" w:rsidRPr="006A609E">
        <w:rPr>
          <w:sz w:val="22"/>
          <w:szCs w:val="22"/>
        </w:rPr>
        <w:t xml:space="preserve"> or insufficiently fulfill the recognized need</w:t>
      </w:r>
      <w:r w:rsidR="00FF3EE2" w:rsidRPr="006A609E">
        <w:rPr>
          <w:sz w:val="22"/>
          <w:szCs w:val="22"/>
        </w:rPr>
        <w:t xml:space="preserve">, </w:t>
      </w:r>
      <w:r w:rsidR="006A609E" w:rsidRPr="006A609E">
        <w:rPr>
          <w:sz w:val="22"/>
          <w:szCs w:val="22"/>
        </w:rPr>
        <w:t>then</w:t>
      </w:r>
      <w:r w:rsidR="00FF3EE2" w:rsidRPr="006A609E">
        <w:rPr>
          <w:sz w:val="22"/>
          <w:szCs w:val="22"/>
        </w:rPr>
        <w:t xml:space="preserve"> eliminate low-scoring ideas. Finally, they discuss the feasibility of top-ranking solutions and move forward with the design process; usually, this means conducting further research or testing a small prototype </w:t>
      </w:r>
      <w:r w:rsidR="006A609E" w:rsidRPr="006A609E">
        <w:rPr>
          <w:sz w:val="22"/>
          <w:szCs w:val="22"/>
        </w:rPr>
        <w:t>in a controlled setting</w:t>
      </w:r>
      <w:r w:rsidR="00FF3EE2" w:rsidRPr="006A609E">
        <w:rPr>
          <w:sz w:val="22"/>
          <w:szCs w:val="22"/>
        </w:rPr>
        <w:t>.</w:t>
      </w:r>
    </w:p>
    <w:p w14:paraId="5AF6206C" w14:textId="72C49F5B" w:rsidR="00715E9C" w:rsidRDefault="00715E9C" w:rsidP="006A609E">
      <w:pPr>
        <w:spacing w:line="360" w:lineRule="auto"/>
        <w:rPr>
          <w:b/>
          <w:sz w:val="22"/>
          <w:szCs w:val="22"/>
        </w:rPr>
      </w:pPr>
    </w:p>
    <w:p w14:paraId="7C22588C" w14:textId="77777777" w:rsidR="00FA2D9C" w:rsidRPr="006A609E" w:rsidRDefault="00FA2D9C" w:rsidP="006A609E">
      <w:pPr>
        <w:spacing w:line="360" w:lineRule="auto"/>
        <w:rPr>
          <w:b/>
          <w:sz w:val="22"/>
          <w:szCs w:val="22"/>
        </w:rPr>
      </w:pPr>
    </w:p>
    <w:p w14:paraId="0835C1DD" w14:textId="322FC706" w:rsidR="00F51401" w:rsidRPr="006A609E" w:rsidRDefault="00F51401" w:rsidP="006A609E">
      <w:pPr>
        <w:spacing w:line="360" w:lineRule="auto"/>
        <w:rPr>
          <w:b/>
          <w:sz w:val="28"/>
          <w:szCs w:val="28"/>
        </w:rPr>
      </w:pPr>
      <w:r w:rsidRPr="006A609E">
        <w:rPr>
          <w:b/>
          <w:sz w:val="28"/>
          <w:szCs w:val="28"/>
        </w:rPr>
        <w:t>Reference</w:t>
      </w:r>
      <w:r w:rsidR="006A609E" w:rsidRPr="006A609E">
        <w:rPr>
          <w:b/>
          <w:sz w:val="28"/>
          <w:szCs w:val="28"/>
        </w:rPr>
        <w:t>s</w:t>
      </w:r>
    </w:p>
    <w:p w14:paraId="1AB7801A" w14:textId="77777777" w:rsidR="00715E9C" w:rsidRPr="006A609E" w:rsidRDefault="00715E9C" w:rsidP="006A609E">
      <w:pPr>
        <w:spacing w:line="360" w:lineRule="auto"/>
        <w:rPr>
          <w:b/>
          <w:sz w:val="22"/>
          <w:szCs w:val="22"/>
        </w:rPr>
      </w:pPr>
    </w:p>
    <w:p w14:paraId="54D08D5E" w14:textId="77777777" w:rsidR="00FA2D9C" w:rsidRDefault="00F51401" w:rsidP="006A609E">
      <w:pPr>
        <w:spacing w:line="360" w:lineRule="auto"/>
        <w:ind w:left="426" w:hanging="426"/>
        <w:rPr>
          <w:sz w:val="22"/>
          <w:szCs w:val="22"/>
        </w:rPr>
      </w:pPr>
      <w:r w:rsidRPr="006A609E">
        <w:rPr>
          <w:sz w:val="22"/>
          <w:szCs w:val="22"/>
        </w:rPr>
        <w:t>[1]</w:t>
      </w:r>
      <w:r w:rsidR="00FA2D9C">
        <w:rPr>
          <w:sz w:val="22"/>
          <w:szCs w:val="22"/>
        </w:rPr>
        <w:tab/>
      </w:r>
      <w:r w:rsidR="00FA2D9C">
        <w:rPr>
          <w:sz w:val="22"/>
          <w:szCs w:val="22"/>
        </w:rPr>
        <w:tab/>
      </w:r>
      <w:r w:rsidR="00FA2D9C" w:rsidRPr="00FA2D9C">
        <w:rPr>
          <w:sz w:val="22"/>
          <w:szCs w:val="22"/>
        </w:rPr>
        <w:t xml:space="preserve">B. Hyman, “Ch. 2: Problem formulation,” in </w:t>
      </w:r>
      <w:r w:rsidR="00FA2D9C" w:rsidRPr="00FA2D9C">
        <w:rPr>
          <w:i/>
          <w:iCs/>
          <w:sz w:val="22"/>
          <w:szCs w:val="22"/>
        </w:rPr>
        <w:t>Fundamentals of Engineering Design</w:t>
      </w:r>
      <w:r w:rsidR="00FA2D9C" w:rsidRPr="00FA2D9C">
        <w:rPr>
          <w:sz w:val="22"/>
          <w:szCs w:val="22"/>
        </w:rPr>
        <w:t xml:space="preserve">, Upper </w:t>
      </w:r>
    </w:p>
    <w:p w14:paraId="5C8404F9" w14:textId="17633AB9" w:rsidR="00E91F42" w:rsidRPr="006A609E" w:rsidRDefault="00FA2D9C" w:rsidP="00FA2D9C">
      <w:pPr>
        <w:spacing w:line="360" w:lineRule="auto"/>
        <w:ind w:left="426" w:firstLine="294"/>
        <w:rPr>
          <w:rFonts w:eastAsia="Times New Roman" w:cs="Times New Roman"/>
          <w:sz w:val="22"/>
          <w:szCs w:val="22"/>
        </w:rPr>
      </w:pPr>
      <w:r w:rsidRPr="00FA2D9C">
        <w:rPr>
          <w:sz w:val="22"/>
          <w:szCs w:val="22"/>
        </w:rPr>
        <w:t>Saddle River, NJ: Prentice Hall, 2002, pp. 40-54.</w:t>
      </w:r>
    </w:p>
    <w:sectPr w:rsidR="00E91F42" w:rsidRPr="006A609E" w:rsidSect="006A6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CCAE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D82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CC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806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0CE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465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923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E653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1C0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81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7242B"/>
    <w:multiLevelType w:val="hybridMultilevel"/>
    <w:tmpl w:val="D7E4D9F0"/>
    <w:lvl w:ilvl="0" w:tplc="745ED8A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FED"/>
    <w:multiLevelType w:val="hybridMultilevel"/>
    <w:tmpl w:val="58A6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07021"/>
    <w:multiLevelType w:val="hybridMultilevel"/>
    <w:tmpl w:val="074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65B86"/>
    <w:multiLevelType w:val="hybridMultilevel"/>
    <w:tmpl w:val="D49A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F39BC"/>
    <w:multiLevelType w:val="hybridMultilevel"/>
    <w:tmpl w:val="231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0445">
    <w:abstractNumId w:val="13"/>
  </w:num>
  <w:num w:numId="2" w16cid:durableId="1792018800">
    <w:abstractNumId w:val="10"/>
  </w:num>
  <w:num w:numId="3" w16cid:durableId="266431665">
    <w:abstractNumId w:val="12"/>
  </w:num>
  <w:num w:numId="4" w16cid:durableId="1162551445">
    <w:abstractNumId w:val="0"/>
  </w:num>
  <w:num w:numId="5" w16cid:durableId="1500459458">
    <w:abstractNumId w:val="1"/>
  </w:num>
  <w:num w:numId="6" w16cid:durableId="1067191875">
    <w:abstractNumId w:val="2"/>
  </w:num>
  <w:num w:numId="7" w16cid:durableId="634408153">
    <w:abstractNumId w:val="3"/>
  </w:num>
  <w:num w:numId="8" w16cid:durableId="1851095807">
    <w:abstractNumId w:val="8"/>
  </w:num>
  <w:num w:numId="9" w16cid:durableId="579409550">
    <w:abstractNumId w:val="4"/>
  </w:num>
  <w:num w:numId="10" w16cid:durableId="1522545691">
    <w:abstractNumId w:val="5"/>
  </w:num>
  <w:num w:numId="11" w16cid:durableId="262149122">
    <w:abstractNumId w:val="6"/>
  </w:num>
  <w:num w:numId="12" w16cid:durableId="1438720072">
    <w:abstractNumId w:val="7"/>
  </w:num>
  <w:num w:numId="13" w16cid:durableId="1101335011">
    <w:abstractNumId w:val="9"/>
  </w:num>
  <w:num w:numId="14" w16cid:durableId="786389837">
    <w:abstractNumId w:val="11"/>
  </w:num>
  <w:num w:numId="15" w16cid:durableId="547686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22"/>
    <w:rsid w:val="00004FB9"/>
    <w:rsid w:val="000B5E36"/>
    <w:rsid w:val="000E12BD"/>
    <w:rsid w:val="000F0105"/>
    <w:rsid w:val="00183816"/>
    <w:rsid w:val="0019188B"/>
    <w:rsid w:val="00251AC8"/>
    <w:rsid w:val="002A1294"/>
    <w:rsid w:val="002F5CD3"/>
    <w:rsid w:val="003255C2"/>
    <w:rsid w:val="00331686"/>
    <w:rsid w:val="003B0EB9"/>
    <w:rsid w:val="00443B34"/>
    <w:rsid w:val="004918B9"/>
    <w:rsid w:val="00511A47"/>
    <w:rsid w:val="005C72B8"/>
    <w:rsid w:val="005D2336"/>
    <w:rsid w:val="006449C5"/>
    <w:rsid w:val="00697C8F"/>
    <w:rsid w:val="006A609E"/>
    <w:rsid w:val="00715E9C"/>
    <w:rsid w:val="00724622"/>
    <w:rsid w:val="00792DCB"/>
    <w:rsid w:val="00797D78"/>
    <w:rsid w:val="007E20B9"/>
    <w:rsid w:val="00856351"/>
    <w:rsid w:val="008F141B"/>
    <w:rsid w:val="00953F4C"/>
    <w:rsid w:val="00974557"/>
    <w:rsid w:val="009F0EFA"/>
    <w:rsid w:val="00A171A9"/>
    <w:rsid w:val="00A42E36"/>
    <w:rsid w:val="00A57A05"/>
    <w:rsid w:val="00A74C7A"/>
    <w:rsid w:val="00BC6EF2"/>
    <w:rsid w:val="00BD40E9"/>
    <w:rsid w:val="00BE7137"/>
    <w:rsid w:val="00C15013"/>
    <w:rsid w:val="00C17426"/>
    <w:rsid w:val="00C261EF"/>
    <w:rsid w:val="00C501B3"/>
    <w:rsid w:val="00C54451"/>
    <w:rsid w:val="00C60AFE"/>
    <w:rsid w:val="00CB14A4"/>
    <w:rsid w:val="00D24243"/>
    <w:rsid w:val="00D26575"/>
    <w:rsid w:val="00D8055E"/>
    <w:rsid w:val="00DD1D46"/>
    <w:rsid w:val="00E13D2F"/>
    <w:rsid w:val="00E16507"/>
    <w:rsid w:val="00E16668"/>
    <w:rsid w:val="00E22F51"/>
    <w:rsid w:val="00E23142"/>
    <w:rsid w:val="00E27B7D"/>
    <w:rsid w:val="00E50DDC"/>
    <w:rsid w:val="00E55A91"/>
    <w:rsid w:val="00E66DC2"/>
    <w:rsid w:val="00E91F42"/>
    <w:rsid w:val="00F109D6"/>
    <w:rsid w:val="00F51401"/>
    <w:rsid w:val="00F8416C"/>
    <w:rsid w:val="00FA2D9C"/>
    <w:rsid w:val="00FC46C0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D4A29"/>
  <w14:defaultImageDpi w14:val="300"/>
  <w15:docId w15:val="{D2453D51-F8AA-1548-B937-10A43933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7D"/>
    <w:pPr>
      <w:ind w:left="720"/>
      <w:contextualSpacing/>
    </w:pPr>
  </w:style>
  <w:style w:type="table" w:styleId="TableGrid">
    <w:name w:val="Table Grid"/>
    <w:basedOn w:val="TableNormal"/>
    <w:uiPriority w:val="39"/>
    <w:rsid w:val="00C60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2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2B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Victoria</dc:creator>
  <cp:keywords/>
  <dc:description/>
  <cp:lastModifiedBy>Parker DeBruyne</cp:lastModifiedBy>
  <cp:revision>4</cp:revision>
  <dcterms:created xsi:type="dcterms:W3CDTF">2023-03-12T04:16:00Z</dcterms:created>
  <dcterms:modified xsi:type="dcterms:W3CDTF">2023-03-13T00:37:00Z</dcterms:modified>
</cp:coreProperties>
</file>