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sample,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Population,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(Weighted Proportion)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12715 (90.4)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2929078 (90.1)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89.3 - 90.9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1352 (9.6)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320892 (9.9)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9.1 - 10.7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2023-12-16T15:37:49Z</dcterms:modified>
  <cp:category/>
</cp:coreProperties>
</file>