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Dictionary: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https://developer.imdb.com/non-commercial-datasets/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Original Source: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https://datasets.imdbws.com/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on 07/20/23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title.akas.tsv.gz</w:t>
      </w:r>
      <w:r w:rsidDel="00000000" w:rsidR="00000000" w:rsidRPr="00000000">
        <w:rPr>
          <w:rtl w:val="0"/>
        </w:rPr>
        <w:t xml:space="preserve"> (Original File-NOT USED): A massive file that causes problems for some students.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title-akas-us-only.csv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have provided a filtered version that has filtered for US movies only:</w:t>
        <w:br w:type="textWrapping"/>
        <w:t xml:space="preserve">us-akas = akas[ akas['region']=='US']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tiitle.basics.tsv.gz: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Provided as-is.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title.ratings.tsv,gz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Provided as-is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Style w:val="Heading1"/>
      <w:jc w:val="center"/>
      <w:rPr/>
    </w:pPr>
    <w:bookmarkStart w:colFirst="0" w:colLast="0" w:name="_kldcaee8grfg" w:id="0"/>
    <w:bookmarkEnd w:id="0"/>
    <w:r w:rsidDel="00000000" w:rsidR="00000000" w:rsidRPr="00000000">
      <w:rPr>
        <w:rtl w:val="0"/>
      </w:rPr>
      <w:t xml:space="preserve">IMDB Non-Commerical Datasets</w:t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tl w:val="0"/>
      </w:rPr>
      <w:t xml:space="preserve">Downloaded 07/20/23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imdb.com/non-commercial-datasets/" TargetMode="External"/><Relationship Id="rId7" Type="http://schemas.openxmlformats.org/officeDocument/2006/relationships/hyperlink" Target="https://datasets.imdbws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