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64D5548" wp14:paraId="08D8B41B" wp14:textId="7274BA37">
      <w:pPr>
        <w:pStyle w:val="Heading2"/>
        <w:spacing w:before="299" w:beforeAutospacing="off" w:after="299" w:afterAutospacing="off"/>
        <w:rPr>
          <w:rFonts w:ascii="Aptos" w:hAnsi="Aptos" w:eastAsia="Aptos" w:cs="Aptos"/>
          <w:b w:val="0"/>
          <w:bCs w:val="0"/>
          <w:noProof w:val="0"/>
          <w:color w:val="auto"/>
          <w:sz w:val="36"/>
          <w:szCs w:val="36"/>
          <w:lang w:val="en-US"/>
        </w:rPr>
      </w:pPr>
      <w:r w:rsidRPr="564D5548" w:rsidR="5D618699">
        <w:rPr>
          <w:rFonts w:ascii="Aptos" w:hAnsi="Aptos" w:eastAsia="Aptos" w:cs="Aptos"/>
          <w:b w:val="0"/>
          <w:bCs w:val="0"/>
          <w:noProof w:val="0"/>
          <w:color w:val="auto"/>
          <w:sz w:val="36"/>
          <w:szCs w:val="36"/>
          <w:lang w:val="en-US"/>
        </w:rPr>
        <w:t>High-Level Design Document:</w:t>
      </w:r>
    </w:p>
    <w:p xmlns:wp14="http://schemas.microsoft.com/office/word/2010/wordml" w:rsidP="564D5548" wp14:paraId="5388B821" wp14:textId="62B4C44D">
      <w:pPr>
        <w:spacing w:before="240" w:beforeAutospacing="off" w:after="240" w:afterAutospacing="off"/>
      </w:pPr>
      <w:r w:rsidRPr="564D5548" w:rsidR="5D618699">
        <w:rPr>
          <w:rFonts w:ascii="Aptos" w:hAnsi="Aptos" w:eastAsia="Aptos" w:cs="Aptos"/>
          <w:b w:val="1"/>
          <w:bCs w:val="1"/>
          <w:noProof w:val="0"/>
          <w:sz w:val="24"/>
          <w:szCs w:val="24"/>
          <w:lang w:val="en-US"/>
        </w:rPr>
        <w:t>1. Introduction</w:t>
      </w:r>
    </w:p>
    <w:p xmlns:wp14="http://schemas.microsoft.com/office/word/2010/wordml" w:rsidP="564D5548" wp14:paraId="3AB2333A" wp14:textId="08033178">
      <w:pPr>
        <w:spacing w:before="240" w:beforeAutospacing="off" w:after="240" w:afterAutospacing="off"/>
      </w:pPr>
      <w:r w:rsidRPr="564D5548" w:rsidR="5D618699">
        <w:rPr>
          <w:rFonts w:ascii="Aptos" w:hAnsi="Aptos" w:eastAsia="Aptos" w:cs="Aptos"/>
          <w:noProof w:val="0"/>
          <w:sz w:val="24"/>
          <w:szCs w:val="24"/>
          <w:lang w:val="en-US"/>
        </w:rPr>
        <w:t>This document outlines the high-level design for a full-stack web application designed to showcase criminology research journals produced by students. The application will leverage a modern architecture, utilizing React for the frontend, Django (Python) for the backend, and MySQL for data persistence.</w:t>
      </w:r>
    </w:p>
    <w:p xmlns:wp14="http://schemas.microsoft.com/office/word/2010/wordml" w:rsidP="564D5548" wp14:paraId="089176E7" wp14:textId="0BE79242">
      <w:pPr>
        <w:spacing w:before="240" w:beforeAutospacing="off" w:after="240" w:afterAutospacing="off"/>
      </w:pPr>
      <w:r w:rsidRPr="564D5548" w:rsidR="5D618699">
        <w:rPr>
          <w:rFonts w:ascii="Aptos" w:hAnsi="Aptos" w:eastAsia="Aptos" w:cs="Aptos"/>
          <w:b w:val="1"/>
          <w:bCs w:val="1"/>
          <w:noProof w:val="0"/>
          <w:sz w:val="24"/>
          <w:szCs w:val="24"/>
          <w:lang w:val="en-US"/>
        </w:rPr>
        <w:t>2. System Architecture</w:t>
      </w:r>
    </w:p>
    <w:p xmlns:wp14="http://schemas.microsoft.com/office/word/2010/wordml" w:rsidP="564D5548" wp14:paraId="1BA32F32" wp14:textId="4BDE48DC">
      <w:pPr>
        <w:spacing w:before="240" w:beforeAutospacing="off" w:after="240" w:afterAutospacing="off"/>
      </w:pPr>
      <w:r w:rsidRPr="564D5548" w:rsidR="5D618699">
        <w:rPr>
          <w:rFonts w:ascii="Aptos" w:hAnsi="Aptos" w:eastAsia="Aptos" w:cs="Aptos"/>
          <w:noProof w:val="0"/>
          <w:sz w:val="24"/>
          <w:szCs w:val="24"/>
          <w:lang w:val="en-US"/>
        </w:rPr>
        <w:t>The application will follow a three-tier architecture:</w:t>
      </w:r>
    </w:p>
    <w:p xmlns:wp14="http://schemas.microsoft.com/office/word/2010/wordml" w:rsidP="564D5548" wp14:paraId="16E30C1A" wp14:textId="5B1345F0">
      <w:pPr>
        <w:pStyle w:val="ListParagraph"/>
        <w:numPr>
          <w:ilvl w:val="0"/>
          <w:numId w:val="1"/>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b w:val="1"/>
          <w:bCs w:val="1"/>
          <w:noProof w:val="0"/>
          <w:sz w:val="24"/>
          <w:szCs w:val="24"/>
          <w:lang w:val="en-US"/>
        </w:rPr>
        <w:t>Presentation Tier (Frontend):</w:t>
      </w:r>
      <w:r w:rsidRPr="564D5548" w:rsidR="5D618699">
        <w:rPr>
          <w:rFonts w:ascii="Aptos" w:hAnsi="Aptos" w:eastAsia="Aptos" w:cs="Aptos"/>
          <w:noProof w:val="0"/>
          <w:sz w:val="24"/>
          <w:szCs w:val="24"/>
          <w:lang w:val="en-US"/>
        </w:rPr>
        <w:t xml:space="preserve"> React will be used to create a dynamic and interactive user interface. It will handle user interactions, display journal information, and communicate with the backend via API calls.</w:t>
      </w:r>
    </w:p>
    <w:p xmlns:wp14="http://schemas.microsoft.com/office/word/2010/wordml" w:rsidP="564D5548" wp14:paraId="3B3C536D" wp14:textId="41DDE02F">
      <w:pPr>
        <w:pStyle w:val="ListParagraph"/>
        <w:numPr>
          <w:ilvl w:val="0"/>
          <w:numId w:val="1"/>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b w:val="1"/>
          <w:bCs w:val="1"/>
          <w:noProof w:val="0"/>
          <w:sz w:val="24"/>
          <w:szCs w:val="24"/>
          <w:lang w:val="en-US"/>
        </w:rPr>
        <w:t>Application Tier (Backend):</w:t>
      </w:r>
      <w:r w:rsidRPr="564D5548" w:rsidR="5D618699">
        <w:rPr>
          <w:rFonts w:ascii="Aptos" w:hAnsi="Aptos" w:eastAsia="Aptos" w:cs="Aptos"/>
          <w:noProof w:val="0"/>
          <w:sz w:val="24"/>
          <w:szCs w:val="24"/>
          <w:lang w:val="en-US"/>
        </w:rPr>
        <w:t xml:space="preserve"> Django will serve as the backend framework. It will handle routing, user authentication, business logic, data access, and communication with the frontend.</w:t>
      </w:r>
    </w:p>
    <w:p xmlns:wp14="http://schemas.microsoft.com/office/word/2010/wordml" w:rsidP="564D5548" wp14:paraId="65F2BAE4" wp14:textId="722CD885">
      <w:pPr>
        <w:pStyle w:val="ListParagraph"/>
        <w:numPr>
          <w:ilvl w:val="0"/>
          <w:numId w:val="1"/>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b w:val="1"/>
          <w:bCs w:val="1"/>
          <w:noProof w:val="0"/>
          <w:sz w:val="24"/>
          <w:szCs w:val="24"/>
          <w:lang w:val="en-US"/>
        </w:rPr>
        <w:t>Data Tier (Database):</w:t>
      </w:r>
      <w:r w:rsidRPr="564D5548" w:rsidR="5D618699">
        <w:rPr>
          <w:rFonts w:ascii="Aptos" w:hAnsi="Aptos" w:eastAsia="Aptos" w:cs="Aptos"/>
          <w:noProof w:val="0"/>
          <w:sz w:val="24"/>
          <w:szCs w:val="24"/>
          <w:lang w:val="en-US"/>
        </w:rPr>
        <w:t xml:space="preserve"> MySQL will store the application's data, including user information, journal details, and other relevant data.</w:t>
      </w:r>
    </w:p>
    <w:p xmlns:wp14="http://schemas.microsoft.com/office/word/2010/wordml" w:rsidP="564D5548" wp14:paraId="43201A6D" wp14:textId="2476CB62">
      <w:pPr>
        <w:spacing w:before="240" w:beforeAutospacing="off" w:after="240" w:afterAutospacing="off"/>
      </w:pPr>
      <w:r w:rsidRPr="564D5548" w:rsidR="5D618699">
        <w:rPr>
          <w:rFonts w:ascii="Aptos" w:hAnsi="Aptos" w:eastAsia="Aptos" w:cs="Aptos"/>
          <w:b w:val="1"/>
          <w:bCs w:val="1"/>
          <w:noProof w:val="0"/>
          <w:sz w:val="24"/>
          <w:szCs w:val="24"/>
          <w:lang w:val="en-US"/>
        </w:rPr>
        <w:t>3. Backend Design (Django)</w:t>
      </w:r>
    </w:p>
    <w:p xmlns:wp14="http://schemas.microsoft.com/office/word/2010/wordml" w:rsidP="564D5548" wp14:paraId="4A5C4CBB" wp14:textId="11392D01">
      <w:pPr>
        <w:spacing w:before="240" w:beforeAutospacing="off" w:after="240" w:afterAutospacing="off"/>
      </w:pPr>
      <w:r w:rsidRPr="564D5548" w:rsidR="5D618699">
        <w:rPr>
          <w:rFonts w:ascii="Aptos" w:hAnsi="Aptos" w:eastAsia="Aptos" w:cs="Aptos"/>
          <w:b w:val="1"/>
          <w:bCs w:val="1"/>
          <w:noProof w:val="0"/>
          <w:sz w:val="24"/>
          <w:szCs w:val="24"/>
          <w:lang w:val="en-US"/>
        </w:rPr>
        <w:t>3.1. Core Components:</w:t>
      </w:r>
    </w:p>
    <w:p xmlns:wp14="http://schemas.microsoft.com/office/word/2010/wordml" w:rsidP="564D5548" wp14:paraId="7FE9C21D" wp14:textId="0546E0C4">
      <w:pPr>
        <w:pStyle w:val="ListParagraph"/>
        <w:numPr>
          <w:ilvl w:val="0"/>
          <w:numId w:val="2"/>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b w:val="1"/>
          <w:bCs w:val="1"/>
          <w:noProof w:val="0"/>
          <w:sz w:val="24"/>
          <w:szCs w:val="24"/>
          <w:lang w:val="en-US"/>
        </w:rPr>
        <w:t>Models:</w:t>
      </w:r>
      <w:r w:rsidRPr="564D5548" w:rsidR="5D618699">
        <w:rPr>
          <w:rFonts w:ascii="Aptos" w:hAnsi="Aptos" w:eastAsia="Aptos" w:cs="Aptos"/>
          <w:noProof w:val="0"/>
          <w:sz w:val="24"/>
          <w:szCs w:val="24"/>
          <w:lang w:val="en-US"/>
        </w:rPr>
        <w:t xml:space="preserve"> Django models will define the database schema for storing information about users (students, faculty, admins), journals (title, author, abstract, content, publication date, etc.), and potentially other related entities (e.g., categories, keywords).</w:t>
      </w:r>
    </w:p>
    <w:p xmlns:wp14="http://schemas.microsoft.com/office/word/2010/wordml" w:rsidP="564D5548" wp14:paraId="634173D0" wp14:textId="3A2DDCB0">
      <w:pPr>
        <w:pStyle w:val="ListParagraph"/>
        <w:numPr>
          <w:ilvl w:val="0"/>
          <w:numId w:val="2"/>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b w:val="1"/>
          <w:bCs w:val="1"/>
          <w:noProof w:val="0"/>
          <w:sz w:val="24"/>
          <w:szCs w:val="24"/>
          <w:lang w:val="en-US"/>
        </w:rPr>
        <w:t>Views:</w:t>
      </w:r>
      <w:r w:rsidRPr="564D5548" w:rsidR="5D618699">
        <w:rPr>
          <w:rFonts w:ascii="Aptos" w:hAnsi="Aptos" w:eastAsia="Aptos" w:cs="Aptos"/>
          <w:noProof w:val="0"/>
          <w:sz w:val="24"/>
          <w:szCs w:val="24"/>
          <w:lang w:val="en-US"/>
        </w:rPr>
        <w:t xml:space="preserve"> Django views will handle incoming requests from the front end. They will interact with the models to retrieve and manipulate </w:t>
      </w:r>
      <w:r w:rsidRPr="564D5548" w:rsidR="5D618699">
        <w:rPr>
          <w:rFonts w:ascii="Aptos" w:hAnsi="Aptos" w:eastAsia="Aptos" w:cs="Aptos"/>
          <w:noProof w:val="0"/>
          <w:sz w:val="24"/>
          <w:szCs w:val="24"/>
          <w:lang w:val="en-US"/>
        </w:rPr>
        <w:t>data and</w:t>
      </w:r>
      <w:r w:rsidRPr="564D5548" w:rsidR="5D618699">
        <w:rPr>
          <w:rFonts w:ascii="Aptos" w:hAnsi="Aptos" w:eastAsia="Aptos" w:cs="Aptos"/>
          <w:noProof w:val="0"/>
          <w:sz w:val="24"/>
          <w:szCs w:val="24"/>
          <w:lang w:val="en-US"/>
        </w:rPr>
        <w:t xml:space="preserve"> then return responses in a format that the frontend can understand (e.g., JSON). RESTful APIs will be the primary communication method.</w:t>
      </w:r>
    </w:p>
    <w:p xmlns:wp14="http://schemas.microsoft.com/office/word/2010/wordml" w:rsidP="564D5548" wp14:paraId="02423B99" wp14:textId="576866FF">
      <w:pPr>
        <w:pStyle w:val="ListParagraph"/>
        <w:numPr>
          <w:ilvl w:val="0"/>
          <w:numId w:val="2"/>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b w:val="1"/>
          <w:bCs w:val="1"/>
          <w:noProof w:val="0"/>
          <w:sz w:val="24"/>
          <w:szCs w:val="24"/>
          <w:lang w:val="en-US"/>
        </w:rPr>
        <w:t>Serializers:</w:t>
      </w:r>
      <w:r w:rsidRPr="564D5548" w:rsidR="5D618699">
        <w:rPr>
          <w:rFonts w:ascii="Aptos" w:hAnsi="Aptos" w:eastAsia="Aptos" w:cs="Aptos"/>
          <w:noProof w:val="0"/>
          <w:sz w:val="24"/>
          <w:szCs w:val="24"/>
          <w:lang w:val="en-US"/>
        </w:rPr>
        <w:t xml:space="preserve"> Django serializers will convert data between Python objects and JSON format, facilitating seamless communication between the backend and frontend.</w:t>
      </w:r>
    </w:p>
    <w:p xmlns:wp14="http://schemas.microsoft.com/office/word/2010/wordml" w:rsidP="564D5548" wp14:paraId="14CD3089" wp14:textId="78DFC219">
      <w:pPr>
        <w:pStyle w:val="ListParagraph"/>
        <w:numPr>
          <w:ilvl w:val="0"/>
          <w:numId w:val="2"/>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b w:val="1"/>
          <w:bCs w:val="1"/>
          <w:noProof w:val="0"/>
          <w:sz w:val="24"/>
          <w:szCs w:val="24"/>
          <w:lang w:val="en-US"/>
        </w:rPr>
        <w:t>URLs:</w:t>
      </w:r>
      <w:r w:rsidRPr="564D5548" w:rsidR="5D618699">
        <w:rPr>
          <w:rFonts w:ascii="Aptos" w:hAnsi="Aptos" w:eastAsia="Aptos" w:cs="Aptos"/>
          <w:noProof w:val="0"/>
          <w:sz w:val="24"/>
          <w:szCs w:val="24"/>
          <w:lang w:val="en-US"/>
        </w:rPr>
        <w:t xml:space="preserve"> Django's URL routing system will map incoming requests to the appropriate views.</w:t>
      </w:r>
    </w:p>
    <w:p xmlns:wp14="http://schemas.microsoft.com/office/word/2010/wordml" w:rsidP="564D5548" wp14:paraId="12034AE5" wp14:textId="3FAA4662">
      <w:pPr>
        <w:pStyle w:val="ListParagraph"/>
        <w:numPr>
          <w:ilvl w:val="0"/>
          <w:numId w:val="2"/>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b w:val="1"/>
          <w:bCs w:val="1"/>
          <w:noProof w:val="0"/>
          <w:sz w:val="24"/>
          <w:szCs w:val="24"/>
          <w:lang w:val="en-US"/>
        </w:rPr>
        <w:t>Authentication:</w:t>
      </w:r>
      <w:r w:rsidRPr="564D5548" w:rsidR="5D618699">
        <w:rPr>
          <w:rFonts w:ascii="Aptos" w:hAnsi="Aptos" w:eastAsia="Aptos" w:cs="Aptos"/>
          <w:noProof w:val="0"/>
          <w:sz w:val="24"/>
          <w:szCs w:val="24"/>
          <w:lang w:val="en-US"/>
        </w:rPr>
        <w:t xml:space="preserve"> Django's built-in authentication system will manage user accounts, login/logout functionality, and access control. Different user roles (student, faculty, admin) will have different permissions.</w:t>
      </w:r>
    </w:p>
    <w:p xmlns:wp14="http://schemas.microsoft.com/office/word/2010/wordml" w:rsidP="564D5548" wp14:paraId="1C23BA59" wp14:textId="57EB2309">
      <w:pPr>
        <w:pStyle w:val="ListParagraph"/>
        <w:numPr>
          <w:ilvl w:val="0"/>
          <w:numId w:val="2"/>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b w:val="1"/>
          <w:bCs w:val="1"/>
          <w:noProof w:val="0"/>
          <w:sz w:val="24"/>
          <w:szCs w:val="24"/>
          <w:lang w:val="en-US"/>
        </w:rPr>
        <w:t>Admin Panel:</w:t>
      </w:r>
      <w:r w:rsidRPr="564D5548" w:rsidR="5D618699">
        <w:rPr>
          <w:rFonts w:ascii="Aptos" w:hAnsi="Aptos" w:eastAsia="Aptos" w:cs="Aptos"/>
          <w:noProof w:val="0"/>
          <w:sz w:val="24"/>
          <w:szCs w:val="24"/>
          <w:lang w:val="en-US"/>
        </w:rPr>
        <w:t xml:space="preserve"> Django's admin panel will provide a user-friendly interface for managing the application's data.</w:t>
      </w:r>
    </w:p>
    <w:p xmlns:wp14="http://schemas.microsoft.com/office/word/2010/wordml" w:rsidP="564D5548" wp14:paraId="5482CD51" wp14:textId="5D6E202B">
      <w:pPr>
        <w:spacing w:before="240" w:beforeAutospacing="off" w:after="240" w:afterAutospacing="off"/>
      </w:pPr>
      <w:r w:rsidRPr="564D5548" w:rsidR="5D618699">
        <w:rPr>
          <w:rFonts w:ascii="Aptos" w:hAnsi="Aptos" w:eastAsia="Aptos" w:cs="Aptos"/>
          <w:b w:val="1"/>
          <w:bCs w:val="1"/>
          <w:noProof w:val="0"/>
          <w:sz w:val="24"/>
          <w:szCs w:val="24"/>
          <w:lang w:val="en-US"/>
        </w:rPr>
        <w:t>3.2. Database Design (MySQL):</w:t>
      </w:r>
    </w:p>
    <w:p xmlns:wp14="http://schemas.microsoft.com/office/word/2010/wordml" w:rsidP="564D5548" wp14:paraId="6E246815" wp14:textId="68A32CE4">
      <w:pPr>
        <w:spacing w:before="240" w:beforeAutospacing="off" w:after="240" w:afterAutospacing="off"/>
      </w:pPr>
      <w:r w:rsidRPr="564D5548" w:rsidR="5D618699">
        <w:rPr>
          <w:rFonts w:ascii="Aptos" w:hAnsi="Aptos" w:eastAsia="Aptos" w:cs="Aptos"/>
          <w:noProof w:val="0"/>
          <w:sz w:val="24"/>
          <w:szCs w:val="24"/>
          <w:lang w:val="en-US"/>
        </w:rPr>
        <w:t>The database will consist of tables corresponding to the Django models. Key tables include:</w:t>
      </w:r>
    </w:p>
    <w:p xmlns:wp14="http://schemas.microsoft.com/office/word/2010/wordml" w:rsidP="564D5548" wp14:paraId="0F388D4D" wp14:textId="1C8953BB">
      <w:pPr>
        <w:pStyle w:val="ListParagraph"/>
        <w:numPr>
          <w:ilvl w:val="0"/>
          <w:numId w:val="4"/>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noProof w:val="0"/>
          <w:sz w:val="24"/>
          <w:szCs w:val="24"/>
          <w:lang w:val="en-US"/>
        </w:rPr>
        <w:t>users: Stores user information (username, password, email, role, etc.).</w:t>
      </w:r>
    </w:p>
    <w:p xmlns:wp14="http://schemas.microsoft.com/office/word/2010/wordml" w:rsidP="564D5548" wp14:paraId="32398279" wp14:textId="3F50AF02">
      <w:pPr>
        <w:pStyle w:val="ListParagraph"/>
        <w:numPr>
          <w:ilvl w:val="0"/>
          <w:numId w:val="4"/>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noProof w:val="0"/>
          <w:sz w:val="24"/>
          <w:szCs w:val="24"/>
          <w:lang w:val="en-US"/>
        </w:rPr>
        <w:t>journals: Stores journal details (title, author, abstract, content, publication date, etc.).</w:t>
      </w:r>
    </w:p>
    <w:p xmlns:wp14="http://schemas.microsoft.com/office/word/2010/wordml" w:rsidP="564D5548" wp14:paraId="6E367A02" wp14:textId="60611BD4">
      <w:pPr>
        <w:pStyle w:val="ListParagraph"/>
        <w:numPr>
          <w:ilvl w:val="0"/>
          <w:numId w:val="4"/>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noProof w:val="0"/>
          <w:sz w:val="24"/>
          <w:szCs w:val="24"/>
          <w:lang w:val="en-US"/>
        </w:rPr>
        <w:t>(Potentially other tables for categories, keywords, etc.)</w:t>
      </w:r>
    </w:p>
    <w:p xmlns:wp14="http://schemas.microsoft.com/office/word/2010/wordml" w:rsidP="564D5548" wp14:paraId="563ADF21" wp14:textId="57E46D75">
      <w:pPr>
        <w:spacing w:before="240" w:beforeAutospacing="off" w:after="240" w:afterAutospacing="off"/>
      </w:pPr>
      <w:r w:rsidRPr="564D5548" w:rsidR="5D618699">
        <w:rPr>
          <w:rFonts w:ascii="Aptos" w:hAnsi="Aptos" w:eastAsia="Aptos" w:cs="Aptos"/>
          <w:noProof w:val="0"/>
          <w:sz w:val="24"/>
          <w:szCs w:val="24"/>
          <w:lang w:val="en-US"/>
        </w:rPr>
        <w:t>Relationships between tables will be defined (e.g., a journal will have a foreign key referencing the users table to indicate the author).</w:t>
      </w:r>
    </w:p>
    <w:p xmlns:wp14="http://schemas.microsoft.com/office/word/2010/wordml" w:rsidP="564D5548" wp14:paraId="60C9EB4B" wp14:textId="4A215364">
      <w:pPr>
        <w:spacing w:before="240" w:beforeAutospacing="off" w:after="240" w:afterAutospacing="off"/>
      </w:pPr>
      <w:r w:rsidRPr="564D5548" w:rsidR="5D618699">
        <w:rPr>
          <w:rFonts w:ascii="Aptos" w:hAnsi="Aptos" w:eastAsia="Aptos" w:cs="Aptos"/>
          <w:b w:val="1"/>
          <w:bCs w:val="1"/>
          <w:noProof w:val="0"/>
          <w:sz w:val="24"/>
          <w:szCs w:val="24"/>
          <w:lang w:val="en-US"/>
        </w:rPr>
        <w:t>4. Frontend Design (React)</w:t>
      </w:r>
    </w:p>
    <w:p xmlns:wp14="http://schemas.microsoft.com/office/word/2010/wordml" w:rsidP="564D5548" wp14:paraId="72ADAB49" wp14:textId="37C896AD">
      <w:pPr>
        <w:pStyle w:val="ListParagraph"/>
        <w:numPr>
          <w:ilvl w:val="0"/>
          <w:numId w:val="5"/>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b w:val="1"/>
          <w:bCs w:val="1"/>
          <w:noProof w:val="0"/>
          <w:sz w:val="24"/>
          <w:szCs w:val="24"/>
          <w:lang w:val="en-US"/>
        </w:rPr>
        <w:t>Components:</w:t>
      </w:r>
      <w:r w:rsidRPr="564D5548" w:rsidR="5D618699">
        <w:rPr>
          <w:rFonts w:ascii="Aptos" w:hAnsi="Aptos" w:eastAsia="Aptos" w:cs="Aptos"/>
          <w:noProof w:val="0"/>
          <w:sz w:val="24"/>
          <w:szCs w:val="24"/>
          <w:lang w:val="en-US"/>
        </w:rPr>
        <w:t xml:space="preserve"> React components will be used to build the user interface, including components for displaying journal lists, individual journal pages, user profiles, and administrative dashboards.</w:t>
      </w:r>
    </w:p>
    <w:p xmlns:wp14="http://schemas.microsoft.com/office/word/2010/wordml" w:rsidP="564D5548" wp14:paraId="581C127F" wp14:textId="64130A5A">
      <w:pPr>
        <w:pStyle w:val="ListParagraph"/>
        <w:numPr>
          <w:ilvl w:val="0"/>
          <w:numId w:val="5"/>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b w:val="1"/>
          <w:bCs w:val="1"/>
          <w:noProof w:val="0"/>
          <w:sz w:val="24"/>
          <w:szCs w:val="24"/>
          <w:lang w:val="en-US"/>
        </w:rPr>
        <w:t>Routing:</w:t>
      </w:r>
      <w:r w:rsidRPr="564D5548" w:rsidR="5D618699">
        <w:rPr>
          <w:rFonts w:ascii="Aptos" w:hAnsi="Aptos" w:eastAsia="Aptos" w:cs="Aptos"/>
          <w:noProof w:val="0"/>
          <w:sz w:val="24"/>
          <w:szCs w:val="24"/>
          <w:lang w:val="en-US"/>
        </w:rPr>
        <w:t xml:space="preserve"> React Router will handle client-side routing, allowing users to navigate between different sections of the application.</w:t>
      </w:r>
    </w:p>
    <w:p xmlns:wp14="http://schemas.microsoft.com/office/word/2010/wordml" w:rsidP="564D5548" wp14:paraId="50A1E72B" wp14:textId="1472660F">
      <w:pPr>
        <w:pStyle w:val="ListParagraph"/>
        <w:numPr>
          <w:ilvl w:val="0"/>
          <w:numId w:val="5"/>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b w:val="1"/>
          <w:bCs w:val="1"/>
          <w:noProof w:val="0"/>
          <w:sz w:val="24"/>
          <w:szCs w:val="24"/>
          <w:lang w:val="en-US"/>
        </w:rPr>
        <w:t>State Management:</w:t>
      </w:r>
      <w:r w:rsidRPr="564D5548" w:rsidR="5D618699">
        <w:rPr>
          <w:rFonts w:ascii="Aptos" w:hAnsi="Aptos" w:eastAsia="Aptos" w:cs="Aptos"/>
          <w:noProof w:val="0"/>
          <w:sz w:val="24"/>
          <w:szCs w:val="24"/>
          <w:lang w:val="en-US"/>
        </w:rPr>
        <w:t xml:space="preserve"> A state management library like Redux or Context API will be used to manage the application's state and ensure data consistency.</w:t>
      </w:r>
    </w:p>
    <w:p xmlns:wp14="http://schemas.microsoft.com/office/word/2010/wordml" w:rsidP="564D5548" wp14:paraId="28A219A7" wp14:textId="0BA1809D">
      <w:pPr>
        <w:pStyle w:val="ListParagraph"/>
        <w:numPr>
          <w:ilvl w:val="0"/>
          <w:numId w:val="5"/>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b w:val="1"/>
          <w:bCs w:val="1"/>
          <w:noProof w:val="0"/>
          <w:sz w:val="24"/>
          <w:szCs w:val="24"/>
          <w:lang w:val="en-US"/>
        </w:rPr>
        <w:t>API Calls:</w:t>
      </w:r>
      <w:r w:rsidRPr="564D5548" w:rsidR="5D618699">
        <w:rPr>
          <w:rFonts w:ascii="Aptos" w:hAnsi="Aptos" w:eastAsia="Aptos" w:cs="Aptos"/>
          <w:noProof w:val="0"/>
          <w:sz w:val="24"/>
          <w:szCs w:val="24"/>
          <w:lang w:val="en-US"/>
        </w:rPr>
        <w:t xml:space="preserve"> React components will make API calls to the Django backend to fetch and submit data.</w:t>
      </w:r>
    </w:p>
    <w:p xmlns:wp14="http://schemas.microsoft.com/office/word/2010/wordml" w:rsidP="564D5548" wp14:paraId="6FD327FE" wp14:textId="3871FB1F">
      <w:pPr>
        <w:spacing w:before="240" w:beforeAutospacing="off" w:after="240" w:afterAutospacing="off"/>
      </w:pPr>
      <w:r w:rsidRPr="564D5548" w:rsidR="5D618699">
        <w:rPr>
          <w:rFonts w:ascii="Aptos" w:hAnsi="Aptos" w:eastAsia="Aptos" w:cs="Aptos"/>
          <w:b w:val="1"/>
          <w:bCs w:val="1"/>
          <w:noProof w:val="0"/>
          <w:sz w:val="24"/>
          <w:szCs w:val="24"/>
          <w:lang w:val="en-US"/>
        </w:rPr>
        <w:t>5. Technology Stack</w:t>
      </w:r>
    </w:p>
    <w:p xmlns:wp14="http://schemas.microsoft.com/office/word/2010/wordml" w:rsidP="564D5548" wp14:paraId="6BE38330" wp14:textId="198E7E89">
      <w:pPr>
        <w:pStyle w:val="ListParagraph"/>
        <w:numPr>
          <w:ilvl w:val="0"/>
          <w:numId w:val="6"/>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b w:val="1"/>
          <w:bCs w:val="1"/>
          <w:noProof w:val="0"/>
          <w:sz w:val="24"/>
          <w:szCs w:val="24"/>
          <w:lang w:val="en-US"/>
        </w:rPr>
        <w:t>Frontend:</w:t>
      </w:r>
      <w:r w:rsidRPr="564D5548" w:rsidR="5D618699">
        <w:rPr>
          <w:rFonts w:ascii="Aptos" w:hAnsi="Aptos" w:eastAsia="Aptos" w:cs="Aptos"/>
          <w:noProof w:val="0"/>
          <w:sz w:val="24"/>
          <w:szCs w:val="24"/>
          <w:lang w:val="en-US"/>
        </w:rPr>
        <w:t xml:space="preserve"> React, JavaScript, HTML, CSS</w:t>
      </w:r>
    </w:p>
    <w:p xmlns:wp14="http://schemas.microsoft.com/office/word/2010/wordml" w:rsidP="564D5548" wp14:paraId="20C11508" wp14:textId="51D00F62">
      <w:pPr>
        <w:pStyle w:val="ListParagraph"/>
        <w:numPr>
          <w:ilvl w:val="0"/>
          <w:numId w:val="6"/>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b w:val="1"/>
          <w:bCs w:val="1"/>
          <w:noProof w:val="0"/>
          <w:sz w:val="24"/>
          <w:szCs w:val="24"/>
          <w:lang w:val="en-US"/>
        </w:rPr>
        <w:t>Backend:</w:t>
      </w:r>
      <w:r w:rsidRPr="564D5548" w:rsidR="5D618699">
        <w:rPr>
          <w:rFonts w:ascii="Aptos" w:hAnsi="Aptos" w:eastAsia="Aptos" w:cs="Aptos"/>
          <w:noProof w:val="0"/>
          <w:sz w:val="24"/>
          <w:szCs w:val="24"/>
          <w:lang w:val="en-US"/>
        </w:rPr>
        <w:t xml:space="preserve"> Django (Python), Django REST Framework</w:t>
      </w:r>
    </w:p>
    <w:p xmlns:wp14="http://schemas.microsoft.com/office/word/2010/wordml" w:rsidP="564D5548" wp14:paraId="4FC8BF91" wp14:textId="04A9E338">
      <w:pPr>
        <w:pStyle w:val="ListParagraph"/>
        <w:numPr>
          <w:ilvl w:val="0"/>
          <w:numId w:val="6"/>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b w:val="1"/>
          <w:bCs w:val="1"/>
          <w:noProof w:val="0"/>
          <w:sz w:val="24"/>
          <w:szCs w:val="24"/>
          <w:lang w:val="en-US"/>
        </w:rPr>
        <w:t>Database:</w:t>
      </w:r>
      <w:r w:rsidRPr="564D5548" w:rsidR="5D618699">
        <w:rPr>
          <w:rFonts w:ascii="Aptos" w:hAnsi="Aptos" w:eastAsia="Aptos" w:cs="Aptos"/>
          <w:noProof w:val="0"/>
          <w:sz w:val="24"/>
          <w:szCs w:val="24"/>
          <w:lang w:val="en-US"/>
        </w:rPr>
        <w:t xml:space="preserve"> MySQL</w:t>
      </w:r>
    </w:p>
    <w:p xmlns:wp14="http://schemas.microsoft.com/office/word/2010/wordml" w:rsidP="564D5548" wp14:paraId="46AF8F52" wp14:textId="2B874DEA">
      <w:pPr>
        <w:pStyle w:val="ListParagraph"/>
        <w:numPr>
          <w:ilvl w:val="0"/>
          <w:numId w:val="6"/>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b w:val="1"/>
          <w:bCs w:val="1"/>
          <w:noProof w:val="0"/>
          <w:sz w:val="24"/>
          <w:szCs w:val="24"/>
          <w:lang w:val="en-US"/>
        </w:rPr>
        <w:t>Hosting:</w:t>
      </w:r>
      <w:r w:rsidRPr="564D5548" w:rsidR="5D618699">
        <w:rPr>
          <w:rFonts w:ascii="Aptos" w:hAnsi="Aptos" w:eastAsia="Aptos" w:cs="Aptos"/>
          <w:noProof w:val="0"/>
          <w:sz w:val="24"/>
          <w:szCs w:val="24"/>
          <w:lang w:val="en-US"/>
        </w:rPr>
        <w:t xml:space="preserve"> (To be determined)</w:t>
      </w:r>
    </w:p>
    <w:p xmlns:wp14="http://schemas.microsoft.com/office/word/2010/wordml" w:rsidP="564D5548" wp14:paraId="61565585" wp14:textId="6A0049D4">
      <w:pPr>
        <w:spacing w:before="240" w:beforeAutospacing="off" w:after="240" w:afterAutospacing="off"/>
      </w:pPr>
      <w:r w:rsidRPr="564D5548" w:rsidR="5D618699">
        <w:rPr>
          <w:rFonts w:ascii="Aptos" w:hAnsi="Aptos" w:eastAsia="Aptos" w:cs="Aptos"/>
          <w:b w:val="1"/>
          <w:bCs w:val="1"/>
          <w:noProof w:val="0"/>
          <w:sz w:val="24"/>
          <w:szCs w:val="24"/>
          <w:lang w:val="en-US"/>
        </w:rPr>
        <w:t>6. Deployment</w:t>
      </w:r>
    </w:p>
    <w:p xmlns:wp14="http://schemas.microsoft.com/office/word/2010/wordml" w:rsidP="564D5548" wp14:paraId="6A91669D" wp14:textId="3A1E4855">
      <w:pPr>
        <w:spacing w:before="240" w:beforeAutospacing="off" w:after="240" w:afterAutospacing="off"/>
      </w:pPr>
      <w:r w:rsidRPr="564D5548" w:rsidR="5D618699">
        <w:rPr>
          <w:rFonts w:ascii="Aptos" w:hAnsi="Aptos" w:eastAsia="Aptos" w:cs="Aptos"/>
          <w:noProof w:val="0"/>
          <w:sz w:val="24"/>
          <w:szCs w:val="24"/>
          <w:lang w:val="en-US"/>
        </w:rPr>
        <w:t>(Details on deployment strategy, including server infrastructure, CI/CD pipelines, etc., will be added in later stages.)</w:t>
      </w:r>
    </w:p>
    <w:p xmlns:wp14="http://schemas.microsoft.com/office/word/2010/wordml" w:rsidP="564D5548" wp14:paraId="0F6247DB" wp14:textId="6D3AAED9">
      <w:pPr>
        <w:spacing w:before="240" w:beforeAutospacing="off" w:after="240" w:afterAutospacing="off"/>
      </w:pPr>
      <w:r w:rsidRPr="564D5548" w:rsidR="5D618699">
        <w:rPr>
          <w:rFonts w:ascii="Aptos" w:hAnsi="Aptos" w:eastAsia="Aptos" w:cs="Aptos"/>
          <w:b w:val="1"/>
          <w:bCs w:val="1"/>
          <w:noProof w:val="0"/>
          <w:sz w:val="24"/>
          <w:szCs w:val="24"/>
          <w:lang w:val="en-US"/>
        </w:rPr>
        <w:t>7. Security Considerations</w:t>
      </w:r>
    </w:p>
    <w:p xmlns:wp14="http://schemas.microsoft.com/office/word/2010/wordml" w:rsidP="564D5548" wp14:paraId="1F2EC5DD" wp14:textId="1827DF4F">
      <w:pPr>
        <w:pStyle w:val="ListParagraph"/>
        <w:numPr>
          <w:ilvl w:val="0"/>
          <w:numId w:val="7"/>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b w:val="1"/>
          <w:bCs w:val="1"/>
          <w:noProof w:val="0"/>
          <w:sz w:val="24"/>
          <w:szCs w:val="24"/>
          <w:lang w:val="en-US"/>
        </w:rPr>
        <w:t>Authentication and Authorization:</w:t>
      </w:r>
      <w:r w:rsidRPr="564D5548" w:rsidR="5D618699">
        <w:rPr>
          <w:rFonts w:ascii="Aptos" w:hAnsi="Aptos" w:eastAsia="Aptos" w:cs="Aptos"/>
          <w:noProof w:val="0"/>
          <w:sz w:val="24"/>
          <w:szCs w:val="24"/>
          <w:lang w:val="en-US"/>
        </w:rPr>
        <w:t xml:space="preserve"> Secure user authentication and authorization mechanisms will be implemented to protect sensitive data.   </w:t>
      </w:r>
    </w:p>
    <w:p xmlns:wp14="http://schemas.microsoft.com/office/word/2010/wordml" w:rsidP="564D5548" wp14:paraId="13B82AB2" wp14:textId="7BC2AEB4">
      <w:pPr>
        <w:pStyle w:val="ListParagraph"/>
        <w:numPr>
          <w:ilvl w:val="0"/>
          <w:numId w:val="7"/>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b w:val="1"/>
          <w:bCs w:val="1"/>
          <w:noProof w:val="0"/>
          <w:sz w:val="24"/>
          <w:szCs w:val="24"/>
          <w:lang w:val="en-US"/>
        </w:rPr>
        <w:t>Data Validation:</w:t>
      </w:r>
      <w:r w:rsidRPr="564D5548" w:rsidR="5D618699">
        <w:rPr>
          <w:rFonts w:ascii="Aptos" w:hAnsi="Aptos" w:eastAsia="Aptos" w:cs="Aptos"/>
          <w:noProof w:val="0"/>
          <w:sz w:val="24"/>
          <w:szCs w:val="24"/>
          <w:lang w:val="en-US"/>
        </w:rPr>
        <w:t xml:space="preserve"> Input validation will be performed on both the frontend and backend to prevent vulnerabilities such as SQL injection and cross-site scripting (XSS).</w:t>
      </w:r>
    </w:p>
    <w:p xmlns:wp14="http://schemas.microsoft.com/office/word/2010/wordml" w:rsidP="564D5548" wp14:paraId="29549820" wp14:textId="424F90C6">
      <w:pPr>
        <w:pStyle w:val="ListParagraph"/>
        <w:numPr>
          <w:ilvl w:val="0"/>
          <w:numId w:val="7"/>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b w:val="1"/>
          <w:bCs w:val="1"/>
          <w:noProof w:val="0"/>
          <w:sz w:val="24"/>
          <w:szCs w:val="24"/>
          <w:lang w:val="en-US"/>
        </w:rPr>
        <w:t>HTTPS:</w:t>
      </w:r>
      <w:r w:rsidRPr="564D5548" w:rsidR="5D618699">
        <w:rPr>
          <w:rFonts w:ascii="Aptos" w:hAnsi="Aptos" w:eastAsia="Aptos" w:cs="Aptos"/>
          <w:noProof w:val="0"/>
          <w:sz w:val="24"/>
          <w:szCs w:val="24"/>
          <w:lang w:val="en-US"/>
        </w:rPr>
        <w:t xml:space="preserve"> All communication between the client and server will be over HTTPS to ensure data encryption.</w:t>
      </w:r>
    </w:p>
    <w:p xmlns:wp14="http://schemas.microsoft.com/office/word/2010/wordml" w:rsidP="564D5548" wp14:paraId="6AF3CF37" wp14:textId="1377B464">
      <w:pPr>
        <w:spacing w:before="240" w:beforeAutospacing="off" w:after="240" w:afterAutospacing="off"/>
      </w:pPr>
      <w:r w:rsidRPr="564D5548" w:rsidR="5D618699">
        <w:rPr>
          <w:rFonts w:ascii="Aptos" w:hAnsi="Aptos" w:eastAsia="Aptos" w:cs="Aptos"/>
          <w:b w:val="1"/>
          <w:bCs w:val="1"/>
          <w:noProof w:val="0"/>
          <w:sz w:val="24"/>
          <w:szCs w:val="24"/>
          <w:lang w:val="en-US"/>
        </w:rPr>
        <w:t>8. Future Enhancements</w:t>
      </w:r>
    </w:p>
    <w:p xmlns:wp14="http://schemas.microsoft.com/office/word/2010/wordml" w:rsidP="564D5548" wp14:paraId="71ED34E0" wp14:textId="0A8D3146">
      <w:pPr>
        <w:pStyle w:val="ListParagraph"/>
        <w:numPr>
          <w:ilvl w:val="0"/>
          <w:numId w:val="8"/>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noProof w:val="0"/>
          <w:sz w:val="24"/>
          <w:szCs w:val="24"/>
          <w:lang w:val="en-US"/>
        </w:rPr>
        <w:t>Search functionality for journals.</w:t>
      </w:r>
    </w:p>
    <w:p xmlns:wp14="http://schemas.microsoft.com/office/word/2010/wordml" w:rsidP="564D5548" wp14:paraId="33069D62" wp14:textId="25D54B86">
      <w:pPr>
        <w:pStyle w:val="ListParagraph"/>
        <w:numPr>
          <w:ilvl w:val="0"/>
          <w:numId w:val="8"/>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noProof w:val="0"/>
          <w:sz w:val="24"/>
          <w:szCs w:val="24"/>
          <w:lang w:val="en-US"/>
        </w:rPr>
        <w:t>Commenting and rating system for journals.</w:t>
      </w:r>
    </w:p>
    <w:p xmlns:wp14="http://schemas.microsoft.com/office/word/2010/wordml" w:rsidP="564D5548" wp14:paraId="14868882" wp14:textId="177308AF">
      <w:pPr>
        <w:pStyle w:val="ListParagraph"/>
        <w:numPr>
          <w:ilvl w:val="0"/>
          <w:numId w:val="8"/>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noProof w:val="0"/>
          <w:sz w:val="24"/>
          <w:szCs w:val="24"/>
          <w:lang w:val="en-US"/>
        </w:rPr>
        <w:t>Integration with other academic resources.</w:t>
      </w:r>
    </w:p>
    <w:p xmlns:wp14="http://schemas.microsoft.com/office/word/2010/wordml" w:rsidP="564D5548" wp14:paraId="7031810C" wp14:textId="14850F2F">
      <w:pPr>
        <w:pStyle w:val="ListParagraph"/>
        <w:numPr>
          <w:ilvl w:val="0"/>
          <w:numId w:val="8"/>
        </w:numPr>
        <w:spacing w:before="0" w:beforeAutospacing="off" w:after="0" w:afterAutospacing="off"/>
        <w:rPr>
          <w:rFonts w:ascii="Aptos" w:hAnsi="Aptos" w:eastAsia="Aptos" w:cs="Aptos"/>
          <w:noProof w:val="0"/>
          <w:sz w:val="24"/>
          <w:szCs w:val="24"/>
          <w:lang w:val="en-US"/>
        </w:rPr>
      </w:pPr>
      <w:r w:rsidRPr="564D5548" w:rsidR="5D618699">
        <w:rPr>
          <w:rFonts w:ascii="Aptos" w:hAnsi="Aptos" w:eastAsia="Aptos" w:cs="Aptos"/>
          <w:noProof w:val="0"/>
          <w:sz w:val="24"/>
          <w:szCs w:val="24"/>
          <w:lang w:val="en-US"/>
        </w:rPr>
        <w:t>Improved user interface and user experience.</w:t>
      </w:r>
    </w:p>
    <w:p xmlns:wp14="http://schemas.microsoft.com/office/word/2010/wordml" wp14:paraId="2C078E63" wp14:textId="7D06DDB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88ec3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dc510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0be76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1f7cc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3305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89037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b083f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0f3e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B26DD3"/>
    <w:rsid w:val="1CB26DD3"/>
    <w:rsid w:val="518238C9"/>
    <w:rsid w:val="564D5548"/>
    <w:rsid w:val="576EDB5C"/>
    <w:rsid w:val="5D618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26DD3"/>
  <w15:chartTrackingRefBased/>
  <w15:docId w15:val="{68F5EF71-BD01-4BE5-A477-3FC0F56CE3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64D554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4c7f16b225e46b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2025-02-16T18:15:34.4693666Z</dcterms:created>
  <dcterms:modified xsi:type="dcterms:W3CDTF">2025-02-16T18:19:29.5229742Z</dcterms:modified>
  <dc:creator>Jake R. Sussner</dc:creator>
  <lastModifiedBy>Jake R. Sussner</lastModifiedBy>
</coreProperties>
</file>