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AD748" w14:textId="6D7CA9DC" w:rsidR="002E5E1C" w:rsidRPr="009D217A" w:rsidRDefault="002E5E1C" w:rsidP="002E5E1C">
      <w:pPr>
        <w:pStyle w:val="a6"/>
        <w:rPr>
          <w:rFonts w:asciiTheme="minorHAnsi" w:eastAsiaTheme="minorHAnsi" w:hAnsiTheme="minorHAnsi"/>
        </w:rPr>
      </w:pPr>
      <w:bookmarkStart w:id="0" w:name="_Hlk39773857"/>
      <w:bookmarkEnd w:id="0"/>
      <w:r w:rsidRPr="009D217A">
        <w:rPr>
          <w:rFonts w:asciiTheme="minorHAnsi" w:eastAsiaTheme="minorHAnsi" w:hAnsiTheme="minorHAnsi" w:hint="eastAsia"/>
          <w:b/>
          <w:sz w:val="28"/>
        </w:rPr>
        <w:t xml:space="preserve">학 </w:t>
      </w:r>
      <w:proofErr w:type="gramStart"/>
      <w:r w:rsidRPr="009D217A">
        <w:rPr>
          <w:rFonts w:asciiTheme="minorHAnsi" w:eastAsiaTheme="minorHAnsi" w:hAnsiTheme="minorHAnsi" w:hint="eastAsia"/>
          <w:b/>
          <w:sz w:val="28"/>
        </w:rPr>
        <w:t xml:space="preserve">과 </w:t>
      </w:r>
      <w:r w:rsidRPr="009D217A">
        <w:rPr>
          <w:rFonts w:asciiTheme="minorHAnsi" w:eastAsiaTheme="minorHAnsi" w:hAnsiTheme="minorHAnsi"/>
          <w:b/>
          <w:sz w:val="28"/>
        </w:rPr>
        <w:t>:</w:t>
      </w:r>
      <w:proofErr w:type="gramEnd"/>
      <w:r w:rsidRPr="009D217A">
        <w:rPr>
          <w:rFonts w:asciiTheme="minorHAnsi" w:eastAsiaTheme="minorHAnsi" w:hAnsiTheme="minorHAnsi"/>
          <w:b/>
          <w:sz w:val="28"/>
        </w:rPr>
        <w:t xml:space="preserve"> </w:t>
      </w:r>
      <w:r w:rsidR="00267C04" w:rsidRPr="009D217A">
        <w:rPr>
          <w:rFonts w:asciiTheme="minorHAnsi" w:eastAsiaTheme="minorHAnsi" w:hAnsiTheme="minorHAnsi" w:hint="eastAsia"/>
          <w:b/>
          <w:sz w:val="28"/>
        </w:rPr>
        <w:t>소프트웨어</w:t>
      </w:r>
      <w:r w:rsidR="005D11BF" w:rsidRPr="009D217A">
        <w:rPr>
          <w:rFonts w:asciiTheme="minorHAnsi" w:eastAsiaTheme="minorHAnsi" w:hAnsiTheme="minorHAnsi" w:hint="eastAsia"/>
          <w:b/>
          <w:sz w:val="28"/>
        </w:rPr>
        <w:t>학과</w:t>
      </w:r>
      <w:r w:rsidRPr="009D217A">
        <w:rPr>
          <w:rFonts w:asciiTheme="minorHAnsi" w:eastAsiaTheme="minorHAnsi" w:hAnsiTheme="minorHAnsi"/>
          <w:b/>
          <w:sz w:val="28"/>
        </w:rPr>
        <w:t xml:space="preserve">         </w:t>
      </w:r>
      <w:r w:rsidRPr="009D217A">
        <w:rPr>
          <w:rFonts w:asciiTheme="minorHAnsi" w:eastAsiaTheme="minorHAnsi" w:hAnsiTheme="minorHAnsi" w:hint="eastAsia"/>
          <w:b/>
          <w:sz w:val="28"/>
        </w:rPr>
        <w:t>학 번 :</w:t>
      </w:r>
      <w:r w:rsidRPr="009D217A">
        <w:rPr>
          <w:rFonts w:asciiTheme="minorHAnsi" w:eastAsiaTheme="minorHAnsi" w:hAnsiTheme="minorHAnsi" w:hint="eastAsia"/>
          <w:b/>
          <w:sz w:val="28"/>
        </w:rPr>
        <w:tab/>
      </w:r>
      <w:r w:rsidRPr="009D217A">
        <w:rPr>
          <w:rFonts w:asciiTheme="minorHAnsi" w:eastAsiaTheme="minorHAnsi" w:hAnsiTheme="minorHAnsi"/>
          <w:b/>
          <w:sz w:val="28"/>
        </w:rPr>
        <w:t xml:space="preserve"> </w:t>
      </w:r>
      <w:r w:rsidR="00267C04" w:rsidRPr="009D217A">
        <w:rPr>
          <w:rFonts w:asciiTheme="minorHAnsi" w:eastAsiaTheme="minorHAnsi" w:hAnsiTheme="minorHAnsi"/>
          <w:b/>
          <w:sz w:val="28"/>
        </w:rPr>
        <w:t>20171622</w:t>
      </w:r>
      <w:r w:rsidRPr="009D217A">
        <w:rPr>
          <w:rFonts w:asciiTheme="minorHAnsi" w:eastAsiaTheme="minorHAnsi" w:hAnsiTheme="minorHAnsi"/>
          <w:b/>
          <w:sz w:val="28"/>
        </w:rPr>
        <w:t xml:space="preserve">             </w:t>
      </w:r>
      <w:r w:rsidRPr="009D217A">
        <w:rPr>
          <w:rFonts w:asciiTheme="minorHAnsi" w:eastAsiaTheme="minorHAnsi" w:hAnsiTheme="minorHAnsi" w:hint="eastAsia"/>
          <w:b/>
          <w:sz w:val="28"/>
        </w:rPr>
        <w:t xml:space="preserve">이 </w:t>
      </w:r>
      <w:proofErr w:type="spellStart"/>
      <w:r w:rsidRPr="009D217A">
        <w:rPr>
          <w:rFonts w:asciiTheme="minorHAnsi" w:eastAsiaTheme="minorHAnsi" w:hAnsiTheme="minorHAnsi" w:hint="eastAsia"/>
          <w:b/>
          <w:sz w:val="28"/>
        </w:rPr>
        <w:t>름</w:t>
      </w:r>
      <w:proofErr w:type="spellEnd"/>
      <w:r w:rsidR="00267C04" w:rsidRPr="009D217A">
        <w:rPr>
          <w:rFonts w:asciiTheme="minorHAnsi" w:eastAsiaTheme="minorHAnsi" w:hAnsiTheme="minorHAnsi" w:hint="eastAsia"/>
          <w:b/>
          <w:sz w:val="28"/>
        </w:rPr>
        <w:t xml:space="preserve"> </w:t>
      </w:r>
      <w:r w:rsidRPr="009D217A">
        <w:rPr>
          <w:rFonts w:asciiTheme="minorHAnsi" w:eastAsiaTheme="minorHAnsi" w:hAnsiTheme="minorHAnsi" w:hint="eastAsia"/>
          <w:b/>
          <w:sz w:val="28"/>
        </w:rPr>
        <w:t>:</w:t>
      </w:r>
      <w:r w:rsidR="00267C04" w:rsidRPr="009D217A">
        <w:rPr>
          <w:rFonts w:asciiTheme="minorHAnsi" w:eastAsiaTheme="minorHAnsi" w:hAnsiTheme="minorHAnsi"/>
          <w:b/>
          <w:sz w:val="28"/>
        </w:rPr>
        <w:t xml:space="preserve"> </w:t>
      </w:r>
      <w:r w:rsidR="00267C04" w:rsidRPr="009D217A">
        <w:rPr>
          <w:rFonts w:asciiTheme="minorHAnsi" w:eastAsiaTheme="minorHAnsi" w:hAnsiTheme="minorHAnsi" w:hint="eastAsia"/>
          <w:b/>
          <w:sz w:val="28"/>
        </w:rPr>
        <w:t>박건후</w:t>
      </w:r>
    </w:p>
    <w:p w14:paraId="0081C152" w14:textId="77777777" w:rsidR="00764298" w:rsidRPr="009D217A" w:rsidRDefault="00764298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함초롬바탕"/>
          <w:color w:val="0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8"/>
        <w:gridCol w:w="10225"/>
      </w:tblGrid>
      <w:tr w:rsidR="00764298" w:rsidRPr="009D217A" w14:paraId="7C57F05D" w14:textId="77777777" w:rsidTr="00ED7A69">
        <w:trPr>
          <w:trHeight w:val="287"/>
        </w:trPr>
        <w:tc>
          <w:tcPr>
            <w:tcW w:w="516" w:type="dxa"/>
          </w:tcPr>
          <w:p w14:paraId="0CE22A4E" w14:textId="77777777" w:rsidR="00764298" w:rsidRPr="009D217A" w:rsidRDefault="00764298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9D217A">
              <w:rPr>
                <w:rFonts w:asciiTheme="minorHAnsi" w:eastAsiaTheme="minorHAnsi" w:hAnsiTheme="minorHAnsi"/>
              </w:rPr>
              <w:t>문번</w:t>
            </w:r>
            <w:proofErr w:type="spellEnd"/>
          </w:p>
        </w:tc>
        <w:tc>
          <w:tcPr>
            <w:tcW w:w="10247" w:type="dxa"/>
          </w:tcPr>
          <w:p w14:paraId="5B7D98B3" w14:textId="77777777" w:rsidR="00764298" w:rsidRPr="009D217A" w:rsidRDefault="00764298" w:rsidP="00D96953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문 제</w:t>
            </w:r>
          </w:p>
        </w:tc>
      </w:tr>
      <w:tr w:rsidR="00764298" w:rsidRPr="009D217A" w14:paraId="7B082263" w14:textId="77777777" w:rsidTr="00ED7A69">
        <w:trPr>
          <w:trHeight w:val="1224"/>
        </w:trPr>
        <w:tc>
          <w:tcPr>
            <w:tcW w:w="516" w:type="dxa"/>
            <w:vAlign w:val="center"/>
          </w:tcPr>
          <w:p w14:paraId="4A4C3890" w14:textId="77777777" w:rsidR="00764298" w:rsidRPr="009D217A" w:rsidRDefault="00764298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1</w:t>
            </w:r>
          </w:p>
          <w:p w14:paraId="54AD2681" w14:textId="33C034BA" w:rsidR="00065C40" w:rsidRPr="009D217A" w:rsidRDefault="00065C40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(하</w:t>
            </w:r>
            <w:r w:rsidRPr="009D217A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0247" w:type="dxa"/>
            <w:vAlign w:val="center"/>
          </w:tcPr>
          <w:p w14:paraId="6B172FBF" w14:textId="1F4B1CDD" w:rsidR="00E0694D" w:rsidRPr="009D217A" w:rsidRDefault="00117194" w:rsidP="00ED7A69">
            <w:pPr>
              <w:pStyle w:val="a8"/>
              <w:spacing w:line="240" w:lineRule="auto"/>
              <w:rPr>
                <w:rFonts w:asciiTheme="minorHAnsi" w:eastAsiaTheme="minorHAnsi" w:hAnsiTheme="minorHAnsi" w:cs="맑은 고딕" w:hint="eastAsia"/>
              </w:rPr>
            </w:pPr>
            <w:r w:rsidRPr="009D217A">
              <w:rPr>
                <w:rFonts w:asciiTheme="minorHAnsi" w:eastAsiaTheme="minorHAnsi" w:hAnsiTheme="minorHAnsi" w:cs="맑은 고딕" w:hint="eastAsia"/>
              </w:rPr>
              <w:t>1</w:t>
            </w:r>
            <w:r w:rsidRPr="009D217A">
              <w:rPr>
                <w:rFonts w:asciiTheme="minorHAnsi" w:eastAsiaTheme="minorHAnsi" w:hAnsiTheme="minorHAnsi" w:cs="맑은 고딕"/>
              </w:rPr>
              <w:t xml:space="preserve">. </w:t>
            </w:r>
            <w:r w:rsidR="005F1FE1" w:rsidRPr="009D217A">
              <w:rPr>
                <w:rFonts w:asciiTheme="minorHAnsi" w:eastAsiaTheme="minorHAnsi" w:hAnsiTheme="minorHAnsi" w:cs="맑은 고딕" w:hint="eastAsia"/>
              </w:rPr>
              <w:t xml:space="preserve">아래 </w:t>
            </w:r>
            <w:r w:rsidR="00ED7A69" w:rsidRPr="009D217A">
              <w:rPr>
                <w:rFonts w:asciiTheme="minorHAnsi" w:eastAsiaTheme="minorHAnsi" w:hAnsiTheme="minorHAnsi" w:cs="맑은 고딕" w:hint="eastAsia"/>
              </w:rPr>
              <w:t>소스코드는</w:t>
            </w:r>
            <w:r w:rsidR="00CA0548" w:rsidRPr="009D217A">
              <w:rPr>
                <w:rFonts w:asciiTheme="minorHAnsi" w:eastAsiaTheme="minorHAnsi" w:hAnsiTheme="minorHAnsi" w:cs="맑은 고딕" w:hint="eastAsia"/>
              </w:rPr>
              <w:t xml:space="preserve"> 근사해를 구하는 대표적인 알고리즘</w:t>
            </w:r>
            <w:r w:rsidR="00ED7A69" w:rsidRPr="009D217A">
              <w:rPr>
                <w:rFonts w:asciiTheme="minorHAnsi" w:eastAsiaTheme="minorHAnsi" w:hAnsiTheme="minorHAnsi" w:cs="맑은 고딕" w:hint="eastAsia"/>
              </w:rPr>
              <w:t xml:space="preserve"> 중 하나입니다.</w:t>
            </w:r>
            <w:r w:rsidR="00472517" w:rsidRPr="009D217A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proofErr w:type="gramStart"/>
            <w:r w:rsidR="00472517" w:rsidRPr="009D217A">
              <w:rPr>
                <w:rFonts w:asciiTheme="minorHAnsi" w:eastAsiaTheme="minorHAnsi" w:hAnsiTheme="minorHAnsi" w:cs="맑은 고딕" w:hint="eastAsia"/>
              </w:rPr>
              <w:t>n</w:t>
            </w:r>
            <w:r w:rsidR="00472517" w:rsidRPr="009D217A">
              <w:rPr>
                <w:rFonts w:asciiTheme="minorHAnsi" w:eastAsiaTheme="minorHAnsi" w:hAnsiTheme="minorHAnsi" w:cs="맑은 고딕"/>
              </w:rPr>
              <w:t>p.sign</w:t>
            </w:r>
            <w:proofErr w:type="spellEnd"/>
            <w:proofErr w:type="gramEnd"/>
            <w:r w:rsidR="00472517" w:rsidRPr="009D217A">
              <w:rPr>
                <w:rFonts w:asciiTheme="minorHAnsi" w:eastAsiaTheme="minorHAnsi" w:hAnsiTheme="minorHAnsi" w:cs="맑은 고딕" w:hint="eastAsia"/>
              </w:rPr>
              <w:t>이 의미하는 바는 무엇이며,</w:t>
            </w:r>
            <w:r w:rsidR="00472517" w:rsidRPr="009D217A">
              <w:rPr>
                <w:rFonts w:asciiTheme="minorHAnsi" w:eastAsiaTheme="minorHAnsi" w:hAnsiTheme="minorHAnsi" w:cs="맑은 고딕"/>
              </w:rPr>
              <w:t xml:space="preserve"> </w:t>
            </w:r>
            <w:r w:rsidR="00472517" w:rsidRPr="009D217A">
              <w:rPr>
                <w:rFonts w:asciiTheme="minorHAnsi" w:eastAsiaTheme="minorHAnsi" w:hAnsiTheme="minorHAnsi" w:cs="맑은 고딕" w:hint="eastAsia"/>
              </w:rPr>
              <w:t xml:space="preserve">위 알고리즘에서 </w:t>
            </w:r>
            <w:r w:rsidR="00472517" w:rsidRPr="009D217A">
              <w:rPr>
                <w:rFonts w:asciiTheme="minorHAnsi" w:eastAsiaTheme="minorHAnsi" w:hAnsiTheme="minorHAnsi" w:cs="맑은 고딕"/>
              </w:rPr>
              <w:t xml:space="preserve">&lt; </w:t>
            </w:r>
            <w:r w:rsidR="00472517" w:rsidRPr="009D217A">
              <w:rPr>
                <w:rFonts w:asciiTheme="minorHAnsi" w:eastAsiaTheme="minorHAnsi" w:hAnsiTheme="minorHAnsi" w:cs="맑은 고딕"/>
              </w:rPr>
              <w:t xml:space="preserve">if </w:t>
            </w:r>
            <w:proofErr w:type="spellStart"/>
            <w:r w:rsidR="00472517" w:rsidRPr="009D217A">
              <w:rPr>
                <w:rFonts w:asciiTheme="minorHAnsi" w:eastAsiaTheme="minorHAnsi" w:hAnsiTheme="minorHAnsi" w:cs="맑은 고딕"/>
              </w:rPr>
              <w:t>np.sign</w:t>
            </w:r>
            <w:proofErr w:type="spellEnd"/>
            <w:r w:rsidR="00472517" w:rsidRPr="009D217A">
              <w:rPr>
                <w:rFonts w:asciiTheme="minorHAnsi" w:eastAsiaTheme="minorHAnsi" w:hAnsiTheme="minorHAnsi" w:cs="맑은 고딕"/>
              </w:rPr>
              <w:t xml:space="preserve">(f[k]) != </w:t>
            </w:r>
            <w:proofErr w:type="spellStart"/>
            <w:r w:rsidR="00472517" w:rsidRPr="009D217A">
              <w:rPr>
                <w:rFonts w:asciiTheme="minorHAnsi" w:eastAsiaTheme="minorHAnsi" w:hAnsiTheme="minorHAnsi" w:cs="맑은 고딕"/>
              </w:rPr>
              <w:t>np.sign</w:t>
            </w:r>
            <w:proofErr w:type="spellEnd"/>
            <w:r w:rsidR="00472517" w:rsidRPr="009D217A">
              <w:rPr>
                <w:rFonts w:asciiTheme="minorHAnsi" w:eastAsiaTheme="minorHAnsi" w:hAnsiTheme="minorHAnsi" w:cs="맑은 고딕"/>
              </w:rPr>
              <w:t>(f[k+1]):</w:t>
            </w:r>
            <w:r w:rsidR="00472517" w:rsidRPr="009D217A">
              <w:rPr>
                <w:rFonts w:asciiTheme="minorHAnsi" w:eastAsiaTheme="minorHAnsi" w:hAnsiTheme="minorHAnsi" w:cs="맑은 고딕"/>
              </w:rPr>
              <w:t xml:space="preserve"> &gt; </w:t>
            </w:r>
            <w:r w:rsidR="00472517" w:rsidRPr="009D217A">
              <w:rPr>
                <w:rFonts w:asciiTheme="minorHAnsi" w:eastAsiaTheme="minorHAnsi" w:hAnsiTheme="minorHAnsi" w:cs="맑은 고딕" w:hint="eastAsia"/>
              </w:rPr>
              <w:t>가 작성된 이유를 자유롭게 서술해보아라.</w:t>
            </w:r>
          </w:p>
          <w:p w14:paraId="04ACFA39" w14:textId="3AA765B4" w:rsidR="00ED7A69" w:rsidRPr="009D217A" w:rsidRDefault="00ED7A69" w:rsidP="000B7324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9D217A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563B35D0" wp14:editId="66B5FC9F">
                  <wp:extent cx="5918200" cy="2432050"/>
                  <wp:effectExtent l="0" t="0" r="635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8200" cy="243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298" w:rsidRPr="009D217A" w14:paraId="362A45AA" w14:textId="77777777" w:rsidTr="00ED7A69">
        <w:trPr>
          <w:trHeight w:val="1224"/>
        </w:trPr>
        <w:tc>
          <w:tcPr>
            <w:tcW w:w="516" w:type="dxa"/>
            <w:vAlign w:val="center"/>
          </w:tcPr>
          <w:p w14:paraId="7AEC61ED" w14:textId="77777777" w:rsidR="00764298" w:rsidRPr="009D217A" w:rsidRDefault="00764298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2</w:t>
            </w:r>
          </w:p>
          <w:p w14:paraId="021C2D53" w14:textId="0D6766A4" w:rsidR="00BA3939" w:rsidRPr="009D217A" w:rsidRDefault="00BA3939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(</w:t>
            </w:r>
            <w:r w:rsidR="009962AC">
              <w:rPr>
                <w:rFonts w:asciiTheme="minorHAnsi" w:eastAsiaTheme="minorHAnsi" w:hAnsiTheme="minorHAnsi" w:hint="eastAsia"/>
              </w:rPr>
              <w:t>상</w:t>
            </w:r>
            <w:r w:rsidRPr="009D217A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0247" w:type="dxa"/>
            <w:vAlign w:val="center"/>
          </w:tcPr>
          <w:p w14:paraId="6DA99FEF" w14:textId="77777777" w:rsidR="00764298" w:rsidRDefault="009D217A" w:rsidP="00CC149E">
            <w:pPr>
              <w:pStyle w:val="a8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2</w:t>
            </w:r>
            <w:r w:rsidRPr="009D217A">
              <w:rPr>
                <w:rFonts w:asciiTheme="minorHAnsi" w:eastAsiaTheme="minorHAnsi" w:hAnsiTheme="minorHAnsi"/>
              </w:rPr>
              <w:t xml:space="preserve">. </w:t>
            </w:r>
            <w:r>
              <w:rPr>
                <w:rFonts w:asciiTheme="minorHAnsi" w:eastAsiaTheme="minorHAnsi" w:hAnsiTheme="minorHAnsi" w:hint="eastAsia"/>
              </w:rPr>
              <w:t xml:space="preserve">아래의 빈칸 </w:t>
            </w:r>
            <w:r>
              <w:rPr>
                <w:rFonts w:asciiTheme="minorHAnsi" w:eastAsiaTheme="minorHAnsi" w:hAnsiTheme="minorHAnsi"/>
              </w:rPr>
              <w:t>1,2</w:t>
            </w:r>
            <w:r>
              <w:rPr>
                <w:rFonts w:asciiTheme="minorHAnsi" w:eastAsiaTheme="minorHAnsi" w:hAnsiTheme="minorHAnsi" w:hint="eastAsia"/>
              </w:rPr>
              <w:t xml:space="preserve">에 들어갈 코드를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적으시오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14:paraId="0E037849" w14:textId="6F92C43D" w:rsidR="009D217A" w:rsidRPr="009D217A" w:rsidRDefault="002D0FAA" w:rsidP="00CC149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5BD0615" wp14:editId="29F1A3E0">
                  <wp:extent cx="6286500" cy="32956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298" w:rsidRPr="009D217A" w14:paraId="32F2062C" w14:textId="77777777" w:rsidTr="00ED7A69">
        <w:trPr>
          <w:trHeight w:val="1224"/>
        </w:trPr>
        <w:tc>
          <w:tcPr>
            <w:tcW w:w="516" w:type="dxa"/>
            <w:vAlign w:val="center"/>
          </w:tcPr>
          <w:p w14:paraId="3738CBD1" w14:textId="77777777" w:rsidR="00764298" w:rsidRPr="009D217A" w:rsidRDefault="00764298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3</w:t>
            </w:r>
          </w:p>
          <w:p w14:paraId="0EBF5DA2" w14:textId="7776BEA3" w:rsidR="00637454" w:rsidRPr="009D217A" w:rsidRDefault="00637454" w:rsidP="00C526B2">
            <w:pPr>
              <w:snapToGrid w:val="0"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9D217A">
              <w:rPr>
                <w:rFonts w:asciiTheme="minorHAnsi" w:eastAsiaTheme="minorHAnsi" w:hAnsiTheme="minorHAnsi" w:hint="eastAsia"/>
              </w:rPr>
              <w:t>(</w:t>
            </w:r>
            <w:r w:rsidR="009962AC">
              <w:rPr>
                <w:rFonts w:asciiTheme="minorHAnsi" w:eastAsiaTheme="minorHAnsi" w:hAnsiTheme="minorHAnsi" w:hint="eastAsia"/>
              </w:rPr>
              <w:t>중</w:t>
            </w:r>
            <w:r w:rsidRPr="009D217A"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10247" w:type="dxa"/>
            <w:vAlign w:val="center"/>
          </w:tcPr>
          <w:p w14:paraId="4B624833" w14:textId="366DD7D3" w:rsidR="00764298" w:rsidRDefault="00262465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건후는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인스타그램 날마다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인스타그램에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게시물을 업로드한다.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게시물의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좋아요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 xml:space="preserve">수를 선형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회귀 하고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싶어 다음 코드와 그래프는 선형 회귀를 나타낸 코드다.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x는 게시한 날짜로부터 지금까지의 기간이다.</w:t>
            </w:r>
            <w:r>
              <w:rPr>
                <w:rFonts w:asciiTheme="minorHAnsi" w:eastAsiaTheme="minorHAnsi" w:hAnsiTheme="minorHAnsi"/>
              </w:rPr>
              <w:t xml:space="preserve"> y</w:t>
            </w:r>
            <w:r>
              <w:rPr>
                <w:rFonts w:asciiTheme="minorHAnsi" w:eastAsiaTheme="minorHAnsi" w:hAnsiTheme="minorHAnsi" w:hint="eastAsia"/>
              </w:rPr>
              <w:t>는 좋아요 수다.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FF3BF4">
              <w:rPr>
                <w:rFonts w:asciiTheme="minorHAnsi" w:eastAsiaTheme="minorHAnsi" w:hAnsiTheme="minorHAnsi" w:hint="eastAsia"/>
              </w:rPr>
              <w:t xml:space="preserve">예를 들어 </w:t>
            </w:r>
            <w:r w:rsidR="00FF3BF4">
              <w:rPr>
                <w:rFonts w:asciiTheme="minorHAnsi" w:eastAsiaTheme="minorHAnsi" w:hAnsiTheme="minorHAnsi"/>
              </w:rPr>
              <w:t>1</w:t>
            </w:r>
            <w:r w:rsidR="00FF3BF4">
              <w:rPr>
                <w:rFonts w:asciiTheme="minorHAnsi" w:eastAsiaTheme="minorHAnsi" w:hAnsiTheme="minorHAnsi" w:hint="eastAsia"/>
              </w:rPr>
              <w:t xml:space="preserve">일 전 올린 게시물의 </w:t>
            </w:r>
            <w:proofErr w:type="spellStart"/>
            <w:r w:rsidR="00FF3BF4">
              <w:rPr>
                <w:rFonts w:asciiTheme="minorHAnsi" w:eastAsiaTheme="minorHAnsi" w:hAnsiTheme="minorHAnsi" w:hint="eastAsia"/>
              </w:rPr>
              <w:t>좋아요의</w:t>
            </w:r>
            <w:proofErr w:type="spellEnd"/>
            <w:r w:rsidR="00FF3BF4">
              <w:rPr>
                <w:rFonts w:asciiTheme="minorHAnsi" w:eastAsiaTheme="minorHAnsi" w:hAnsiTheme="minorHAnsi" w:hint="eastAsia"/>
              </w:rPr>
              <w:t xml:space="preserve"> 수는 </w:t>
            </w:r>
            <w:r w:rsidR="00FF3BF4">
              <w:rPr>
                <w:rFonts w:asciiTheme="minorHAnsi" w:eastAsiaTheme="minorHAnsi" w:hAnsiTheme="minorHAnsi"/>
              </w:rPr>
              <w:t>311</w:t>
            </w:r>
            <w:r w:rsidR="00FF3BF4">
              <w:rPr>
                <w:rFonts w:asciiTheme="minorHAnsi" w:eastAsiaTheme="minorHAnsi" w:hAnsiTheme="minorHAnsi" w:hint="eastAsia"/>
              </w:rPr>
              <w:t>개다.</w:t>
            </w:r>
            <w:r w:rsidR="00FF3BF4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다음 주어진 질문이 맞으면 </w:t>
            </w:r>
            <w:r>
              <w:rPr>
                <w:rFonts w:asciiTheme="minorHAnsi" w:eastAsiaTheme="minorHAnsi" w:hAnsiTheme="minorHAnsi"/>
              </w:rPr>
              <w:t xml:space="preserve">T, </w:t>
            </w:r>
            <w:r>
              <w:rPr>
                <w:rFonts w:asciiTheme="minorHAnsi" w:eastAsiaTheme="minorHAnsi" w:hAnsiTheme="minorHAnsi" w:hint="eastAsia"/>
              </w:rPr>
              <w:t xml:space="preserve">틀리면 </w:t>
            </w:r>
            <w:r>
              <w:rPr>
                <w:rFonts w:asciiTheme="minorHAnsi" w:eastAsiaTheme="minorHAnsi" w:hAnsiTheme="minorHAnsi"/>
              </w:rPr>
              <w:t>F</w:t>
            </w:r>
            <w:r>
              <w:rPr>
                <w:rFonts w:asciiTheme="minorHAnsi" w:eastAsiaTheme="minorHAnsi" w:hAnsiTheme="minorHAnsi" w:hint="eastAsia"/>
              </w:rPr>
              <w:t>를 빈칸에 기입하라.</w:t>
            </w:r>
          </w:p>
          <w:p w14:paraId="2BE8521B" w14:textId="77777777" w:rsidR="00262465" w:rsidRPr="00262465" w:rsidRDefault="00262465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hint="eastAsia"/>
              </w:rPr>
            </w:pPr>
          </w:p>
          <w:p w14:paraId="73FD9108" w14:textId="1ECD5786" w:rsidR="00E06B9B" w:rsidRDefault="00262465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noProof/>
              </w:rPr>
              <w:lastRenderedPageBreak/>
              <w:drawing>
                <wp:inline distT="0" distB="0" distL="0" distR="0" wp14:anchorId="48EAF767" wp14:editId="2FEFD50E">
                  <wp:extent cx="4197350" cy="30670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38318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3073815A" w14:textId="4C2DA52D" w:rsidR="00E06B9B" w:rsidRPr="000E7DC7" w:rsidRDefault="00262465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Style w:val="ad"/>
              </w:rPr>
            </w:pPr>
            <w:r>
              <w:rPr>
                <w:rStyle w:val="ad"/>
                <w:noProof/>
              </w:rPr>
              <w:drawing>
                <wp:inline distT="0" distB="0" distL="0" distR="0" wp14:anchorId="25CAAF91" wp14:editId="68136C46">
                  <wp:extent cx="4762500" cy="31496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4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4DA26" w14:textId="3D892BCE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5262507B" w14:textId="792C6A8B" w:rsidR="00FF3BF4" w:rsidRDefault="00FF3BF4" w:rsidP="00FF3BF4">
            <w:pPr>
              <w:pStyle w:val="aa"/>
              <w:widowControl/>
              <w:numPr>
                <w:ilvl w:val="0"/>
                <w:numId w:val="11"/>
              </w:numPr>
              <w:wordWrap/>
              <w:adjustRightInd/>
              <w:spacing w:line="240" w:lineRule="auto"/>
              <w:ind w:leftChars="0"/>
              <w:jc w:val="left"/>
              <w:textAlignment w:val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위 코드에서 </w:t>
            </w:r>
            <w:r>
              <w:rPr>
                <w:rFonts w:asciiTheme="minorHAnsi" w:eastAsiaTheme="minorHAnsi" w:hAnsiTheme="minorHAnsi"/>
              </w:rPr>
              <w:t>a1</w:t>
            </w:r>
            <w:r>
              <w:rPr>
                <w:rFonts w:asciiTheme="minorHAnsi" w:eastAsiaTheme="minorHAnsi" w:hAnsiTheme="minorHAnsi" w:hint="eastAsia"/>
              </w:rPr>
              <w:t>은 y</w:t>
            </w:r>
            <w:r>
              <w:rPr>
                <w:rFonts w:asciiTheme="minorHAnsi" w:eastAsiaTheme="minorHAnsi" w:hAnsiTheme="minorHAnsi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의 기울기,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a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 xml:space="preserve">은 </w:t>
            </w:r>
            <w:r w:rsidR="0033788E">
              <w:rPr>
                <w:rFonts w:asciiTheme="minorHAnsi" w:eastAsiaTheme="minorHAnsi" w:hAnsiTheme="minorHAnsi" w:hint="eastAsia"/>
              </w:rPr>
              <w:t>y</w:t>
            </w:r>
            <w:r w:rsidR="0033788E">
              <w:rPr>
                <w:rFonts w:asciiTheme="minorHAnsi" w:eastAsiaTheme="minorHAnsi" w:hAnsiTheme="minorHAnsi"/>
              </w:rPr>
              <w:t>1</w:t>
            </w:r>
            <w:r w:rsidR="0033788E">
              <w:rPr>
                <w:rFonts w:asciiTheme="minorHAnsi" w:eastAsiaTheme="minorHAnsi" w:hAnsiTheme="minorHAnsi" w:hint="eastAsia"/>
              </w:rPr>
              <w:t>의 y절편을 의미한다.</w:t>
            </w:r>
            <w:r w:rsidR="0063467C">
              <w:rPr>
                <w:rFonts w:asciiTheme="minorHAnsi" w:eastAsiaTheme="minorHAnsi" w:hAnsiTheme="minorHAnsi"/>
              </w:rPr>
              <w:t xml:space="preserve"> (</w:t>
            </w:r>
            <w:r w:rsidR="0063467C">
              <w:rPr>
                <w:rFonts w:asciiTheme="minorHAnsi" w:eastAsiaTheme="minorHAnsi" w:hAnsiTheme="minorHAnsi" w:hint="eastAsia"/>
              </w:rPr>
              <w:t>T</w:t>
            </w:r>
            <w:r w:rsidR="0063467C">
              <w:rPr>
                <w:rFonts w:asciiTheme="minorHAnsi" w:eastAsiaTheme="minorHAnsi" w:hAnsiTheme="minorHAnsi"/>
              </w:rPr>
              <w:t>/F)</w:t>
            </w:r>
          </w:p>
          <w:p w14:paraId="38005400" w14:textId="3DFAAECA" w:rsidR="0063467C" w:rsidRDefault="0063467C" w:rsidP="00FF3BF4">
            <w:pPr>
              <w:pStyle w:val="aa"/>
              <w:widowControl/>
              <w:numPr>
                <w:ilvl w:val="0"/>
                <w:numId w:val="11"/>
              </w:numPr>
              <w:wordWrap/>
              <w:adjustRightInd/>
              <w:spacing w:line="240" w:lineRule="auto"/>
              <w:ind w:leftChars="0"/>
              <w:jc w:val="left"/>
              <w:textAlignment w:val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회귀한 그래프와 가장 많은 오차를 나타내는 지점은 </w:t>
            </w:r>
            <w:r>
              <w:rPr>
                <w:rFonts w:asciiTheme="minorHAnsi" w:eastAsiaTheme="minorHAnsi" w:hAnsiTheme="minorHAnsi"/>
              </w:rPr>
              <w:t>x</w:t>
            </w:r>
            <w:r>
              <w:rPr>
                <w:rFonts w:asciiTheme="minorHAnsi" w:eastAsiaTheme="minorHAnsi" w:hAnsiTheme="minorHAnsi" w:hint="eastAsia"/>
              </w:rPr>
              <w:t xml:space="preserve">가 </w:t>
            </w:r>
            <w:r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 w:hint="eastAsia"/>
              </w:rPr>
              <w:t>일 때다.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/F)</w:t>
            </w:r>
          </w:p>
          <w:p w14:paraId="55105BD1" w14:textId="56CB3082" w:rsidR="0063467C" w:rsidRDefault="0063467C" w:rsidP="00FF3BF4">
            <w:pPr>
              <w:pStyle w:val="aa"/>
              <w:widowControl/>
              <w:numPr>
                <w:ilvl w:val="0"/>
                <w:numId w:val="11"/>
              </w:numPr>
              <w:wordWrap/>
              <w:adjustRightInd/>
              <w:spacing w:line="240" w:lineRule="auto"/>
              <w:ind w:leftChars="0"/>
              <w:jc w:val="left"/>
              <w:textAlignment w:val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선형회귀한 그래프에 따르면 9일 전 게시물의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좋아요의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수는 </w:t>
            </w:r>
            <w:r>
              <w:rPr>
                <w:rFonts w:asciiTheme="minorHAnsi" w:eastAsiaTheme="minorHAnsi" w:hAnsiTheme="minorHAnsi"/>
              </w:rPr>
              <w:t>8</w:t>
            </w:r>
            <w:r>
              <w:rPr>
                <w:rFonts w:asciiTheme="minorHAnsi" w:eastAsiaTheme="minorHAnsi" w:hAnsiTheme="minorHAnsi" w:hint="eastAsia"/>
              </w:rPr>
              <w:t xml:space="preserve">일 전보다 </w:t>
            </w:r>
            <w:r w:rsidR="00650F23">
              <w:rPr>
                <w:rFonts w:asciiTheme="minorHAnsi" w:eastAsiaTheme="minorHAnsi" w:hAnsiTheme="minorHAnsi" w:hint="eastAsia"/>
              </w:rPr>
              <w:t>높</w:t>
            </w:r>
            <w:r>
              <w:rPr>
                <w:rFonts w:asciiTheme="minorHAnsi" w:eastAsiaTheme="minorHAnsi" w:hAnsiTheme="minorHAnsi" w:hint="eastAsia"/>
              </w:rPr>
              <w:t>을 것으로 예상된다.</w:t>
            </w:r>
            <w:r>
              <w:rPr>
                <w:rFonts w:asciiTheme="minorHAnsi" w:eastAsiaTheme="minorHAnsi" w:hAnsiTheme="minorHAnsi"/>
              </w:rPr>
              <w:t xml:space="preserve"> (</w:t>
            </w: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/F)</w:t>
            </w:r>
          </w:p>
          <w:p w14:paraId="0906D569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3C57357E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75E4E8C9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08224A0B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7BEDED8C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4771FE04" w14:textId="77777777" w:rsidR="00E06B9B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/>
              </w:rPr>
            </w:pPr>
          </w:p>
          <w:p w14:paraId="5E77BF48" w14:textId="60182840" w:rsidR="00E06B9B" w:rsidRPr="009D217A" w:rsidRDefault="00E06B9B" w:rsidP="00AE3805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hint="eastAsia"/>
              </w:rPr>
            </w:pPr>
          </w:p>
        </w:tc>
      </w:tr>
    </w:tbl>
    <w:p w14:paraId="34DED47C" w14:textId="5AE3377C" w:rsidR="00D55216" w:rsidRPr="00E06B9B" w:rsidRDefault="00D55216" w:rsidP="00E06B9B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굴림" w:hint="eastAsia"/>
          <w:color w:val="000000"/>
        </w:rPr>
      </w:pPr>
    </w:p>
    <w:p w14:paraId="577F5681" w14:textId="53BCB68E" w:rsidR="00D43B12" w:rsidRPr="009D217A" w:rsidRDefault="00D43B12" w:rsidP="00D43B12">
      <w:pPr>
        <w:pStyle w:val="a8"/>
        <w:numPr>
          <w:ilvl w:val="0"/>
          <w:numId w:val="8"/>
        </w:numPr>
        <w:rPr>
          <w:rFonts w:asciiTheme="minorHAnsi" w:eastAsiaTheme="minorHAnsi" w:hAnsiTheme="minorHAnsi" w:hint="eastAsia"/>
        </w:rPr>
      </w:pPr>
      <w:proofErr w:type="gramStart"/>
      <w:r w:rsidRPr="009D217A">
        <w:rPr>
          <w:rFonts w:asciiTheme="minorHAnsi" w:eastAsiaTheme="minorHAnsi" w:hAnsiTheme="minorHAnsi" w:hint="eastAsia"/>
        </w:rPr>
        <w:lastRenderedPageBreak/>
        <w:t>정답 :</w:t>
      </w:r>
      <w:proofErr w:type="gramEnd"/>
      <w:r w:rsidRPr="009D217A">
        <w:rPr>
          <w:rFonts w:asciiTheme="minorHAnsi" w:eastAsiaTheme="minorHAnsi" w:hAnsiTheme="minorHAnsi"/>
        </w:rPr>
        <w:t xml:space="preserve"> </w:t>
      </w:r>
      <w:proofErr w:type="spellStart"/>
      <w:r w:rsidRPr="009D217A">
        <w:rPr>
          <w:rFonts w:asciiTheme="minorHAnsi" w:eastAsiaTheme="minorHAnsi" w:hAnsiTheme="minorHAnsi"/>
        </w:rPr>
        <w:t>np.sign</w:t>
      </w:r>
      <w:proofErr w:type="spellEnd"/>
      <w:r w:rsidRPr="009D217A">
        <w:rPr>
          <w:rFonts w:asciiTheme="minorHAnsi" w:eastAsiaTheme="minorHAnsi" w:hAnsiTheme="minorHAnsi" w:hint="eastAsia"/>
        </w:rPr>
        <w:t xml:space="preserve">은 </w:t>
      </w:r>
      <w:r w:rsidRPr="009D217A">
        <w:rPr>
          <w:rFonts w:asciiTheme="minorHAnsi" w:eastAsiaTheme="minorHAnsi" w:hAnsiTheme="minorHAnsi" w:hint="eastAsia"/>
        </w:rPr>
        <w:t>부호(sign) 판별 함수</w:t>
      </w:r>
      <w:r w:rsidRPr="009D217A">
        <w:rPr>
          <w:rFonts w:asciiTheme="minorHAnsi" w:eastAsiaTheme="minorHAnsi" w:hAnsiTheme="minorHAnsi" w:hint="eastAsia"/>
        </w:rPr>
        <w:t>입니다.</w:t>
      </w:r>
      <w:r w:rsidRPr="009D217A">
        <w:rPr>
          <w:rFonts w:asciiTheme="minorHAnsi" w:eastAsiaTheme="minorHAnsi" w:hAnsiTheme="minorHAnsi" w:hint="eastAsia"/>
        </w:rPr>
        <w:t xml:space="preserve"> 1 (positive), 0(zero), -1(negative)</w:t>
      </w:r>
      <w:r w:rsidRPr="009D217A">
        <w:rPr>
          <w:rFonts w:asciiTheme="minorHAnsi" w:eastAsiaTheme="minorHAnsi" w:hAnsiTheme="minorHAnsi"/>
        </w:rPr>
        <w:t xml:space="preserve"> </w:t>
      </w:r>
      <w:r w:rsidRPr="009D217A">
        <w:rPr>
          <w:rFonts w:asciiTheme="minorHAnsi" w:eastAsiaTheme="minorHAnsi" w:hAnsiTheme="minorHAnsi" w:hint="eastAsia"/>
        </w:rPr>
        <w:t>로 값을 반환합니다.</w:t>
      </w:r>
      <w:r w:rsidRPr="009D217A">
        <w:rPr>
          <w:rFonts w:asciiTheme="minorHAnsi" w:eastAsiaTheme="minorHAnsi" w:hAnsiTheme="minorHAnsi"/>
        </w:rPr>
        <w:t xml:space="preserve"> </w:t>
      </w:r>
      <w:r w:rsidRPr="009D217A">
        <w:rPr>
          <w:rFonts w:asciiTheme="minorHAnsi" w:eastAsiaTheme="minorHAnsi" w:hAnsiTheme="minorHAnsi" w:cs="맑은 고딕"/>
        </w:rPr>
        <w:t xml:space="preserve">if </w:t>
      </w:r>
      <w:proofErr w:type="spellStart"/>
      <w:proofErr w:type="gramStart"/>
      <w:r w:rsidRPr="009D217A">
        <w:rPr>
          <w:rFonts w:asciiTheme="minorHAnsi" w:eastAsiaTheme="minorHAnsi" w:hAnsiTheme="minorHAnsi" w:cs="맑은 고딕"/>
        </w:rPr>
        <w:t>np.sign</w:t>
      </w:r>
      <w:proofErr w:type="spellEnd"/>
      <w:proofErr w:type="gramEnd"/>
      <w:r w:rsidRPr="009D217A">
        <w:rPr>
          <w:rFonts w:asciiTheme="minorHAnsi" w:eastAsiaTheme="minorHAnsi" w:hAnsiTheme="minorHAnsi" w:cs="맑은 고딕"/>
        </w:rPr>
        <w:t xml:space="preserve">(f[k]) != </w:t>
      </w:r>
      <w:proofErr w:type="spellStart"/>
      <w:r w:rsidRPr="009D217A">
        <w:rPr>
          <w:rFonts w:asciiTheme="minorHAnsi" w:eastAsiaTheme="minorHAnsi" w:hAnsiTheme="minorHAnsi" w:cs="맑은 고딕"/>
        </w:rPr>
        <w:t>np.sign</w:t>
      </w:r>
      <w:proofErr w:type="spellEnd"/>
      <w:r w:rsidRPr="009D217A">
        <w:rPr>
          <w:rFonts w:asciiTheme="minorHAnsi" w:eastAsiaTheme="minorHAnsi" w:hAnsiTheme="minorHAnsi" w:cs="맑은 고딕"/>
        </w:rPr>
        <w:t>(f[k+1]):</w:t>
      </w:r>
      <w:r w:rsidRPr="009D217A">
        <w:rPr>
          <w:rFonts w:asciiTheme="minorHAnsi" w:eastAsiaTheme="minorHAnsi" w:hAnsiTheme="minorHAnsi" w:cs="맑은 고딕"/>
        </w:rPr>
        <w:t xml:space="preserve"> </w:t>
      </w:r>
      <w:r w:rsidRPr="009D217A">
        <w:rPr>
          <w:rFonts w:asciiTheme="minorHAnsi" w:eastAsiaTheme="minorHAnsi" w:hAnsiTheme="minorHAnsi" w:cs="맑은 고딕" w:hint="eastAsia"/>
        </w:rPr>
        <w:t xml:space="preserve">이 사용된 이유는 </w:t>
      </w:r>
      <w:r w:rsidRPr="009D217A">
        <w:rPr>
          <w:rFonts w:asciiTheme="minorHAnsi" w:eastAsiaTheme="minorHAnsi" w:hAnsiTheme="minorHAnsi" w:cs="맑은 고딕"/>
        </w:rPr>
        <w:t xml:space="preserve">x1&lt;x2, </w:t>
      </w:r>
      <w:r w:rsidRPr="009D217A">
        <w:rPr>
          <w:rFonts w:asciiTheme="minorHAnsi" w:eastAsiaTheme="minorHAnsi" w:hAnsiTheme="minorHAnsi" w:cs="맑은 고딕" w:hint="eastAsia"/>
        </w:rPr>
        <w:t>f</w:t>
      </w:r>
      <w:r w:rsidRPr="009D217A">
        <w:rPr>
          <w:rFonts w:asciiTheme="minorHAnsi" w:eastAsiaTheme="minorHAnsi" w:hAnsiTheme="minorHAnsi" w:cs="맑은 고딕"/>
        </w:rPr>
        <w:t xml:space="preserve">(x1)*f(x2)&lt;0 </w:t>
      </w:r>
      <w:r w:rsidRPr="009D217A">
        <w:rPr>
          <w:rFonts w:asciiTheme="minorHAnsi" w:eastAsiaTheme="minorHAnsi" w:hAnsiTheme="minorHAnsi" w:cs="맑은 고딕" w:hint="eastAsia"/>
        </w:rPr>
        <w:t>일 때 근이 한 개 있거나,</w:t>
      </w:r>
      <w:r w:rsidRPr="009D217A">
        <w:rPr>
          <w:rFonts w:asciiTheme="minorHAnsi" w:eastAsiaTheme="minorHAnsi" w:hAnsiTheme="minorHAnsi" w:cs="맑은 고딕"/>
        </w:rPr>
        <w:t xml:space="preserve"> </w:t>
      </w:r>
      <w:r w:rsidRPr="009D217A">
        <w:rPr>
          <w:rFonts w:asciiTheme="minorHAnsi" w:eastAsiaTheme="minorHAnsi" w:hAnsiTheme="minorHAnsi" w:cs="맑은 고딕" w:hint="eastAsia"/>
        </w:rPr>
        <w:t>근이 세 개 있음을 파악할 수 있기 때문에 사용했습니다.</w:t>
      </w:r>
      <w:r w:rsidR="000915A9" w:rsidRPr="009D217A">
        <w:rPr>
          <w:rFonts w:asciiTheme="minorHAnsi" w:eastAsiaTheme="minorHAnsi" w:hAnsiTheme="minorHAnsi" w:cs="맑은 고딕"/>
        </w:rPr>
        <w:t xml:space="preserve"> </w:t>
      </w:r>
      <w:proofErr w:type="spellStart"/>
      <w:r w:rsidR="000915A9" w:rsidRPr="009D217A">
        <w:rPr>
          <w:rFonts w:asciiTheme="minorHAnsi" w:eastAsiaTheme="minorHAnsi" w:hAnsiTheme="minorHAnsi" w:cs="맑은 고딕"/>
        </w:rPr>
        <w:t>fp</w:t>
      </w:r>
      <w:proofErr w:type="spellEnd"/>
      <w:r w:rsidR="000915A9" w:rsidRPr="009D217A">
        <w:rPr>
          <w:rFonts w:asciiTheme="minorHAnsi" w:eastAsiaTheme="minorHAnsi" w:hAnsiTheme="minorHAnsi" w:cs="맑은 고딕" w:hint="eastAsia"/>
        </w:rPr>
        <w:t>는 단조증가 함수이기 때문에 한 구간에 있어서 부호가 달라진다면 근이 한 개 있음을 방증하</w:t>
      </w:r>
      <w:r w:rsidR="00302894" w:rsidRPr="009D217A">
        <w:rPr>
          <w:rFonts w:asciiTheme="minorHAnsi" w:eastAsiaTheme="minorHAnsi" w:hAnsiTheme="minorHAnsi" w:cs="맑은 고딕" w:hint="eastAsia"/>
        </w:rPr>
        <w:t>기에 위와 같은</w:t>
      </w:r>
      <w:r w:rsidR="00CB40E8" w:rsidRPr="009D217A">
        <w:rPr>
          <w:rFonts w:asciiTheme="minorHAnsi" w:eastAsiaTheme="minorHAnsi" w:hAnsiTheme="minorHAnsi" w:cs="맑은 고딕" w:hint="eastAsia"/>
        </w:rPr>
        <w:t>(</w:t>
      </w:r>
      <w:r w:rsidR="00CB40E8" w:rsidRPr="009D217A">
        <w:rPr>
          <w:rFonts w:asciiTheme="minorHAnsi" w:eastAsiaTheme="minorHAnsi" w:hAnsiTheme="minorHAnsi" w:cs="맑은 고딕"/>
        </w:rPr>
        <w:t>&lt;&gt;)</w:t>
      </w:r>
      <w:r w:rsidR="00302894" w:rsidRPr="009D217A">
        <w:rPr>
          <w:rFonts w:asciiTheme="minorHAnsi" w:eastAsiaTheme="minorHAnsi" w:hAnsiTheme="minorHAnsi" w:cs="맑은 고딕" w:hint="eastAsia"/>
        </w:rPr>
        <w:t xml:space="preserve"> 코드를</w:t>
      </w:r>
      <w:r w:rsidR="00302894" w:rsidRPr="009D217A">
        <w:rPr>
          <w:rFonts w:asciiTheme="minorHAnsi" w:eastAsiaTheme="minorHAnsi" w:hAnsiTheme="minorHAnsi" w:cs="맑은 고딕"/>
        </w:rPr>
        <w:t xml:space="preserve"> </w:t>
      </w:r>
      <w:r w:rsidR="00302894" w:rsidRPr="009D217A">
        <w:rPr>
          <w:rFonts w:asciiTheme="minorHAnsi" w:eastAsiaTheme="minorHAnsi" w:hAnsiTheme="minorHAnsi" w:cs="맑은 고딕" w:hint="eastAsia"/>
        </w:rPr>
        <w:t>사용했습니다.</w:t>
      </w:r>
    </w:p>
    <w:p w14:paraId="0C2BF779" w14:textId="0DC187F8" w:rsidR="00D43B12" w:rsidRPr="009D217A" w:rsidRDefault="009138C3" w:rsidP="00D43B12">
      <w:pPr>
        <w:pStyle w:val="a8"/>
        <w:ind w:left="400"/>
        <w:rPr>
          <w:rFonts w:asciiTheme="minorHAnsi" w:eastAsiaTheme="minorHAnsi" w:hAnsiTheme="minorHAnsi" w:cs="Arial" w:hint="eastAsia"/>
          <w:sz w:val="22"/>
          <w:szCs w:val="22"/>
        </w:rPr>
      </w:pPr>
      <w:r w:rsidRPr="009D217A"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 wp14:anchorId="750600CA" wp14:editId="2872C095">
            <wp:extent cx="1117600" cy="11112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17A">
        <w:rPr>
          <w:rFonts w:asciiTheme="minorHAnsi" w:eastAsiaTheme="minorHAnsi" w:hAnsiTheme="minorHAnsi" w:cs="Arial" w:hint="eastAsia"/>
          <w:noProof/>
          <w:sz w:val="22"/>
          <w:szCs w:val="22"/>
        </w:rPr>
        <w:drawing>
          <wp:inline distT="0" distB="0" distL="0" distR="0" wp14:anchorId="5CBDAFE3" wp14:editId="2EAED9FF">
            <wp:extent cx="1117600" cy="109855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17A">
        <w:rPr>
          <w:rFonts w:asciiTheme="minorHAnsi" w:eastAsiaTheme="minorHAnsi" w:hAnsiTheme="minorHAnsi" w:cs="Arial" w:hint="eastAsia"/>
          <w:noProof/>
          <w:sz w:val="22"/>
          <w:szCs w:val="22"/>
        </w:rPr>
        <w:drawing>
          <wp:inline distT="0" distB="0" distL="0" distR="0" wp14:anchorId="6BBD25CE" wp14:editId="3EA1B787">
            <wp:extent cx="1130300" cy="1092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217A">
        <w:rPr>
          <w:rFonts w:asciiTheme="minorHAnsi" w:eastAsiaTheme="minorHAnsi" w:hAnsiTheme="minorHAnsi" w:cs="Arial" w:hint="eastAsia"/>
          <w:noProof/>
          <w:sz w:val="22"/>
          <w:szCs w:val="22"/>
        </w:rPr>
        <w:drawing>
          <wp:inline distT="0" distB="0" distL="0" distR="0" wp14:anchorId="2442A276" wp14:editId="4B4EC541">
            <wp:extent cx="1123950" cy="10731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2459" w14:textId="313F2C62" w:rsidR="00AD4166" w:rsidRPr="009D217A" w:rsidRDefault="006A12FE" w:rsidP="004337EF">
      <w:pPr>
        <w:pStyle w:val="a8"/>
        <w:ind w:left="400"/>
        <w:rPr>
          <w:rFonts w:asciiTheme="minorHAnsi" w:eastAsiaTheme="minorHAnsi" w:hAnsiTheme="minorHAnsi"/>
        </w:rPr>
      </w:pPr>
      <w:proofErr w:type="gramStart"/>
      <w:r w:rsidRPr="009D217A">
        <w:rPr>
          <w:rFonts w:asciiTheme="minorHAnsi" w:eastAsiaTheme="minorHAnsi" w:hAnsiTheme="minorHAnsi" w:cs="Arial" w:hint="eastAsia"/>
          <w:sz w:val="22"/>
          <w:szCs w:val="22"/>
        </w:rPr>
        <w:t>정답설명</w:t>
      </w:r>
      <w:r w:rsidR="002E50E4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Pr="009D217A">
        <w:rPr>
          <w:rFonts w:asciiTheme="minorHAnsi" w:eastAsiaTheme="minorHAnsi" w:hAnsiTheme="minorHAnsi" w:cs="Arial" w:hint="eastAsia"/>
          <w:sz w:val="22"/>
          <w:szCs w:val="22"/>
        </w:rPr>
        <w:t>:</w:t>
      </w:r>
      <w:proofErr w:type="gramEnd"/>
      <w:r w:rsidRPr="009D217A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𝑓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(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𝑥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1)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과 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𝑓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(</w:t>
      </w:r>
      <w:r w:rsidR="004337EF" w:rsidRPr="009D217A">
        <w:rPr>
          <w:rFonts w:asciiTheme="minorHAnsi" w:eastAsiaTheme="minorHAnsi" w:hAnsiTheme="minorHAnsi" w:cs="Cambria Math" w:hint="eastAsia"/>
          <w:sz w:val="22"/>
          <w:szCs w:val="22"/>
        </w:rPr>
        <w:t>x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𝑢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)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의 부호가 다르면, (b)와 (d) 처럼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>근이 한 개 있거나, 홀수 개(3개)의 근이 있음을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파악할 수 있다.</w:t>
      </w:r>
      <w:r w:rsidR="004337EF" w:rsidRPr="009D217A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따라서 </w:t>
      </w:r>
      <w:proofErr w:type="spellStart"/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>f</w:t>
      </w:r>
      <w:r w:rsidR="004337EF" w:rsidRPr="009D217A">
        <w:rPr>
          <w:rFonts w:asciiTheme="minorHAnsi" w:eastAsiaTheme="minorHAnsi" w:hAnsiTheme="minorHAnsi" w:cs="Arial"/>
          <w:sz w:val="22"/>
          <w:szCs w:val="22"/>
        </w:rPr>
        <w:t>p</w:t>
      </w:r>
      <w:proofErr w:type="spellEnd"/>
      <w:r w:rsidR="004337EF" w:rsidRPr="009D217A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그래프의 특징을 보면 단조 증가 </w:t>
      </w:r>
      <w:proofErr w:type="spellStart"/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>함수기</w:t>
      </w:r>
      <w:proofErr w:type="spellEnd"/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때문에 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𝑓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(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𝑥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1)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과 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𝑓</w:t>
      </w:r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(</w:t>
      </w:r>
      <w:r w:rsidR="004337EF" w:rsidRPr="009D217A">
        <w:rPr>
          <w:rFonts w:asciiTheme="minorHAnsi" w:eastAsiaTheme="minorHAnsi" w:hAnsiTheme="minorHAnsi" w:cs="Cambria Math" w:hint="eastAsia"/>
          <w:sz w:val="22"/>
          <w:szCs w:val="22"/>
        </w:rPr>
        <w:t>x</w:t>
      </w:r>
      <w:r w:rsidR="004337EF" w:rsidRPr="009D217A">
        <w:rPr>
          <w:rFonts w:ascii="Cambria Math" w:eastAsiaTheme="minorHAnsi" w:hAnsi="Cambria Math" w:cs="Cambria Math"/>
          <w:sz w:val="22"/>
          <w:szCs w:val="22"/>
        </w:rPr>
        <w:t>𝑢</w:t>
      </w:r>
      <w:proofErr w:type="gramStart"/>
      <w:r w:rsidR="004337EF" w:rsidRPr="009D217A">
        <w:rPr>
          <w:rFonts w:asciiTheme="minorHAnsi" w:eastAsiaTheme="minorHAnsi" w:hAnsiTheme="minorHAnsi" w:cs="Cambria Math"/>
          <w:sz w:val="22"/>
          <w:szCs w:val="22"/>
        </w:rPr>
        <w:t>)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의</w:t>
      </w:r>
      <w:proofErr w:type="gramEnd"/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부호가 다르면</w:t>
      </w:r>
      <w:r w:rsidR="004337E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그 구간 사이에 근이 있음을 파악할 수 있다</w:t>
      </w:r>
      <w:r w:rsidR="00791F9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. </w:t>
      </w:r>
      <w:r w:rsidR="00791F9F" w:rsidRPr="009D217A">
        <w:rPr>
          <w:rFonts w:asciiTheme="minorHAnsi" w:eastAsiaTheme="minorHAnsi" w:hAnsiTheme="minorHAnsi" w:cs="Arial"/>
          <w:sz w:val="22"/>
          <w:szCs w:val="22"/>
        </w:rPr>
        <w:t>(</w:t>
      </w:r>
      <w:r w:rsidR="00791F9F" w:rsidRPr="009D217A">
        <w:rPr>
          <w:rFonts w:asciiTheme="minorHAnsi" w:eastAsiaTheme="minorHAnsi" w:hAnsiTheme="minorHAnsi" w:cs="Arial" w:hint="eastAsia"/>
          <w:sz w:val="22"/>
          <w:szCs w:val="22"/>
        </w:rPr>
        <w:t>난이도 하</w:t>
      </w:r>
      <w:r w:rsidR="002C732C" w:rsidRPr="009D217A">
        <w:rPr>
          <w:rFonts w:asciiTheme="minorHAnsi" w:eastAsiaTheme="minorHAnsi" w:hAnsiTheme="minorHAnsi" w:cs="Arial"/>
          <w:sz w:val="22"/>
          <w:szCs w:val="22"/>
        </w:rPr>
        <w:t>)</w:t>
      </w:r>
    </w:p>
    <w:p w14:paraId="1F797F27" w14:textId="77777777" w:rsidR="002D0FAA" w:rsidRDefault="002D0FAA" w:rsidP="002D0FAA">
      <w:pPr>
        <w:pStyle w:val="a8"/>
        <w:ind w:left="400"/>
        <w:rPr>
          <w:rFonts w:asciiTheme="minorHAnsi" w:eastAsiaTheme="minorHAnsi" w:hAnsiTheme="minorHAnsi" w:cs="Arial"/>
          <w:sz w:val="22"/>
          <w:szCs w:val="22"/>
        </w:rPr>
      </w:pPr>
    </w:p>
    <w:p w14:paraId="7C010C02" w14:textId="2728A462" w:rsidR="002E50E4" w:rsidRPr="002E50E4" w:rsidRDefault="00AF2FAA" w:rsidP="002E50E4">
      <w:pPr>
        <w:pStyle w:val="a8"/>
        <w:numPr>
          <w:ilvl w:val="0"/>
          <w:numId w:val="8"/>
        </w:numPr>
        <w:rPr>
          <w:rFonts w:asciiTheme="minorHAnsi" w:eastAsiaTheme="minorHAnsi" w:hAnsiTheme="minorHAnsi" w:cs="Arial" w:hint="eastAsia"/>
          <w:sz w:val="22"/>
          <w:szCs w:val="22"/>
        </w:rPr>
      </w:pPr>
      <w:proofErr w:type="gramStart"/>
      <w:r w:rsidRPr="009D217A">
        <w:rPr>
          <w:rFonts w:asciiTheme="minorHAnsi" w:eastAsiaTheme="minorHAnsi" w:hAnsiTheme="minorHAnsi" w:cs="Arial" w:hint="eastAsia"/>
          <w:sz w:val="22"/>
          <w:szCs w:val="22"/>
        </w:rPr>
        <w:t>정답</w:t>
      </w:r>
      <w:r w:rsidR="0003017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:</w:t>
      </w:r>
      <w:proofErr w:type="gramEnd"/>
      <w:r w:rsidR="0003017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="002D0FAA">
        <w:rPr>
          <w:rFonts w:asciiTheme="minorHAnsi" w:eastAsiaTheme="minorHAnsi" w:hAnsiTheme="minorHAnsi" w:cs="Arial"/>
          <w:sz w:val="22"/>
          <w:szCs w:val="22"/>
        </w:rPr>
        <w:t xml:space="preserve">[1] </w:t>
      </w:r>
      <w:proofErr w:type="spellStart"/>
      <w:r w:rsidR="002D0FAA" w:rsidRPr="002D0FAA">
        <w:rPr>
          <w:rFonts w:asciiTheme="minorHAnsi" w:eastAsiaTheme="minorHAnsi" w:hAnsiTheme="minorHAnsi" w:cs="Arial"/>
          <w:sz w:val="22"/>
          <w:szCs w:val="22"/>
        </w:rPr>
        <w:t>xr-func</w:t>
      </w:r>
      <w:proofErr w:type="spellEnd"/>
      <w:r w:rsidR="002D0FAA" w:rsidRPr="002D0FAA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2D0FAA" w:rsidRPr="002D0FAA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2D0FAA" w:rsidRPr="002D0FAA">
        <w:rPr>
          <w:rFonts w:asciiTheme="minorHAnsi" w:eastAsiaTheme="minorHAnsi" w:hAnsiTheme="minorHAnsi" w:cs="Arial"/>
          <w:sz w:val="22"/>
          <w:szCs w:val="22"/>
        </w:rPr>
        <w:t>)/</w:t>
      </w:r>
      <w:proofErr w:type="spellStart"/>
      <w:r w:rsidR="002D0FAA" w:rsidRPr="002D0FAA">
        <w:rPr>
          <w:rFonts w:asciiTheme="minorHAnsi" w:eastAsiaTheme="minorHAnsi" w:hAnsiTheme="minorHAnsi" w:cs="Arial"/>
          <w:sz w:val="22"/>
          <w:szCs w:val="22"/>
        </w:rPr>
        <w:t>dfunc</w:t>
      </w:r>
      <w:proofErr w:type="spellEnd"/>
      <w:r w:rsidR="002D0FAA" w:rsidRPr="002D0FAA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2D0FAA" w:rsidRPr="002D0FAA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2D0FAA" w:rsidRPr="002D0FAA">
        <w:rPr>
          <w:rFonts w:asciiTheme="minorHAnsi" w:eastAsiaTheme="minorHAnsi" w:hAnsiTheme="minorHAnsi" w:cs="Arial"/>
          <w:sz w:val="22"/>
          <w:szCs w:val="22"/>
        </w:rPr>
        <w:t>)</w:t>
      </w:r>
      <w:r w:rsidR="005E30A7">
        <w:rPr>
          <w:rFonts w:asciiTheme="minorHAnsi" w:eastAsiaTheme="minorHAnsi" w:hAnsiTheme="minorHAnsi" w:cs="Arial"/>
          <w:sz w:val="22"/>
          <w:szCs w:val="22"/>
        </w:rPr>
        <w:t xml:space="preserve">    [2]</w:t>
      </w:r>
      <w:r w:rsidR="002E50E4">
        <w:rPr>
          <w:rFonts w:asciiTheme="minorHAnsi" w:eastAsiaTheme="minorHAnsi" w:hAnsiTheme="minorHAnsi" w:cs="Arial"/>
          <w:sz w:val="22"/>
          <w:szCs w:val="22"/>
        </w:rPr>
        <w:t xml:space="preserve"> </w:t>
      </w:r>
      <w:proofErr w:type="spellStart"/>
      <w:r w:rsidR="002E50E4" w:rsidRPr="002E50E4">
        <w:rPr>
          <w:rFonts w:asciiTheme="minorHAnsi" w:eastAsiaTheme="minorHAnsi" w:hAnsiTheme="minorHAnsi" w:cs="Arial"/>
          <w:sz w:val="22"/>
          <w:szCs w:val="22"/>
        </w:rPr>
        <w:t>np.float</w:t>
      </w:r>
      <w:proofErr w:type="spellEnd"/>
      <w:r w:rsidR="002E50E4" w:rsidRPr="002E50E4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2E50E4" w:rsidRPr="002E50E4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2E50E4" w:rsidRPr="002E50E4">
        <w:rPr>
          <w:rFonts w:asciiTheme="minorHAnsi" w:eastAsiaTheme="minorHAnsi" w:hAnsiTheme="minorHAnsi" w:cs="Arial"/>
          <w:sz w:val="22"/>
          <w:szCs w:val="22"/>
        </w:rPr>
        <w:t>)-</w:t>
      </w:r>
      <w:proofErr w:type="spellStart"/>
      <w:r w:rsidR="002E50E4" w:rsidRPr="002E50E4">
        <w:rPr>
          <w:rFonts w:asciiTheme="minorHAnsi" w:eastAsiaTheme="minorHAnsi" w:hAnsiTheme="minorHAnsi" w:cs="Arial"/>
          <w:sz w:val="22"/>
          <w:szCs w:val="22"/>
        </w:rPr>
        <w:t>np.float</w:t>
      </w:r>
      <w:proofErr w:type="spellEnd"/>
      <w:r w:rsidR="002E50E4" w:rsidRPr="002E50E4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2E50E4" w:rsidRPr="002E50E4">
        <w:rPr>
          <w:rFonts w:asciiTheme="minorHAnsi" w:eastAsiaTheme="minorHAnsi" w:hAnsiTheme="minorHAnsi" w:cs="Arial"/>
          <w:sz w:val="22"/>
          <w:szCs w:val="22"/>
        </w:rPr>
        <w:t>xrold</w:t>
      </w:r>
      <w:proofErr w:type="spellEnd"/>
      <w:r w:rsidR="002E50E4" w:rsidRPr="002E50E4">
        <w:rPr>
          <w:rFonts w:asciiTheme="minorHAnsi" w:eastAsiaTheme="minorHAnsi" w:hAnsiTheme="minorHAnsi" w:cs="Arial"/>
          <w:sz w:val="22"/>
          <w:szCs w:val="22"/>
        </w:rPr>
        <w:t>))/</w:t>
      </w:r>
      <w:proofErr w:type="spellStart"/>
      <w:r w:rsidR="002E50E4" w:rsidRPr="002E50E4">
        <w:rPr>
          <w:rFonts w:asciiTheme="minorHAnsi" w:eastAsiaTheme="minorHAnsi" w:hAnsiTheme="minorHAnsi" w:cs="Arial"/>
          <w:sz w:val="22"/>
          <w:szCs w:val="22"/>
        </w:rPr>
        <w:t>np.float</w:t>
      </w:r>
      <w:proofErr w:type="spellEnd"/>
      <w:r w:rsidR="002E50E4" w:rsidRPr="002E50E4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2E50E4" w:rsidRPr="002E50E4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2E50E4" w:rsidRPr="002E50E4">
        <w:rPr>
          <w:rFonts w:asciiTheme="minorHAnsi" w:eastAsiaTheme="minorHAnsi" w:hAnsiTheme="minorHAnsi" w:cs="Arial"/>
          <w:sz w:val="22"/>
          <w:szCs w:val="22"/>
        </w:rPr>
        <w:t>)</w:t>
      </w:r>
    </w:p>
    <w:p w14:paraId="287FB30E" w14:textId="6BD9FA6B" w:rsidR="00552B25" w:rsidRPr="002D0FAA" w:rsidRDefault="00207C0B" w:rsidP="00207C0B">
      <w:pPr>
        <w:pStyle w:val="a8"/>
        <w:ind w:left="400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 wp14:anchorId="79259469" wp14:editId="31BB751C">
            <wp:extent cx="6838950" cy="2482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A569E" w:rsidRPr="002D0FAA">
        <w:rPr>
          <w:rFonts w:asciiTheme="minorHAnsi" w:eastAsiaTheme="minorHAnsi" w:hAnsiTheme="minorHAnsi" w:cs="Arial" w:hint="eastAsia"/>
          <w:sz w:val="22"/>
          <w:szCs w:val="22"/>
        </w:rPr>
        <w:t>정답설명</w:t>
      </w:r>
      <w:r w:rsidR="002E50E4">
        <w:rPr>
          <w:rFonts w:asciiTheme="minorHAnsi" w:eastAsiaTheme="minorHAnsi" w:hAnsiTheme="minorHAnsi" w:cs="Arial" w:hint="eastAsia"/>
          <w:sz w:val="22"/>
          <w:szCs w:val="22"/>
        </w:rPr>
        <w:t xml:space="preserve"> :</w:t>
      </w:r>
      <w:proofErr w:type="gramEnd"/>
      <w:r w:rsidR="00CA569E" w:rsidRPr="002D0FAA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="004009AE" w:rsidRPr="004009AE">
        <w:rPr>
          <w:rFonts w:asciiTheme="minorHAnsi" w:eastAsiaTheme="minorHAnsi" w:hAnsiTheme="minorHAnsi" w:cs="Arial" w:hint="eastAsia"/>
          <w:sz w:val="22"/>
          <w:szCs w:val="22"/>
        </w:rPr>
        <w:t>Newton-Raphso</w:t>
      </w:r>
      <w:r w:rsidR="00B17CA3">
        <w:rPr>
          <w:rFonts w:asciiTheme="minorHAnsi" w:eastAsiaTheme="minorHAnsi" w:hAnsiTheme="minorHAnsi" w:cs="Arial" w:hint="eastAsia"/>
          <w:sz w:val="22"/>
          <w:szCs w:val="22"/>
        </w:rPr>
        <w:t>n</w:t>
      </w:r>
      <w:r w:rsidR="00B17CA3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4009AE" w:rsidRPr="004009AE">
        <w:rPr>
          <w:rFonts w:asciiTheme="minorHAnsi" w:eastAsiaTheme="minorHAnsi" w:hAnsiTheme="minorHAnsi" w:cs="Arial" w:hint="eastAsia"/>
          <w:sz w:val="22"/>
          <w:szCs w:val="22"/>
        </w:rPr>
        <w:t>방법</w:t>
      </w:r>
      <w:r w:rsidR="004009AE">
        <w:rPr>
          <w:rFonts w:asciiTheme="minorHAnsi" w:eastAsiaTheme="minorHAnsi" w:hAnsiTheme="minorHAnsi" w:cs="Arial" w:hint="eastAsia"/>
          <w:sz w:val="22"/>
          <w:szCs w:val="22"/>
        </w:rPr>
        <w:t xml:space="preserve">은 </w:t>
      </w:r>
      <w:r w:rsidR="004009AE" w:rsidRPr="004009AE">
        <w:rPr>
          <w:rFonts w:asciiTheme="minorHAnsi" w:eastAsiaTheme="minorHAnsi" w:hAnsiTheme="minorHAnsi" w:cs="Arial" w:hint="eastAsia"/>
          <w:sz w:val="22"/>
          <w:szCs w:val="22"/>
        </w:rPr>
        <w:t>미분법으로 접선의 기울기</w:t>
      </w:r>
      <w:r w:rsidR="004009AE">
        <w:rPr>
          <w:rFonts w:asciiTheme="minorHAnsi" w:eastAsiaTheme="minorHAnsi" w:hAnsiTheme="minorHAnsi" w:cs="Arial" w:hint="eastAsia"/>
          <w:sz w:val="22"/>
          <w:szCs w:val="22"/>
        </w:rPr>
        <w:t>를 구하고</w:t>
      </w:r>
      <w:r w:rsidR="004009AE">
        <w:rPr>
          <w:rFonts w:asciiTheme="minorHAnsi" w:eastAsiaTheme="minorHAnsi" w:hAnsiTheme="minorHAnsi" w:cs="Arial"/>
          <w:sz w:val="22"/>
          <w:szCs w:val="22"/>
        </w:rPr>
        <w:t xml:space="preserve">, </w:t>
      </w:r>
      <w:r w:rsidR="004009AE" w:rsidRPr="004009AE">
        <w:rPr>
          <w:rFonts w:asciiTheme="minorHAnsi" w:eastAsiaTheme="minorHAnsi" w:hAnsiTheme="minorHAnsi" w:cs="Arial" w:hint="eastAsia"/>
          <w:sz w:val="22"/>
          <w:szCs w:val="22"/>
        </w:rPr>
        <w:t>직선을 사용하는 가위치법보다 빠르게 근사해에 접근</w:t>
      </w:r>
      <w:r w:rsidR="004009AE">
        <w:rPr>
          <w:rFonts w:asciiTheme="minorHAnsi" w:eastAsiaTheme="minorHAnsi" w:hAnsiTheme="minorHAnsi" w:cs="Arial" w:hint="eastAsia"/>
          <w:sz w:val="22"/>
          <w:szCs w:val="22"/>
        </w:rPr>
        <w:t>하는 방법이다</w:t>
      </w:r>
      <w:r w:rsidR="002A3C33">
        <w:rPr>
          <w:rFonts w:asciiTheme="minorHAnsi" w:eastAsiaTheme="minorHAnsi" w:hAnsiTheme="minorHAnsi" w:cs="Arial"/>
          <w:sz w:val="22"/>
          <w:szCs w:val="22"/>
        </w:rPr>
        <w:t>.</w:t>
      </w:r>
      <w:r w:rsidR="00B17CA3">
        <w:rPr>
          <w:rFonts w:asciiTheme="minorHAnsi" w:eastAsiaTheme="minorHAnsi" w:hAnsiTheme="minorHAnsi" w:cs="Arial"/>
          <w:sz w:val="22"/>
          <w:szCs w:val="22"/>
        </w:rPr>
        <w:t xml:space="preserve"> </w:t>
      </w:r>
      <w:proofErr w:type="spellStart"/>
      <w:r w:rsidR="00B17CA3">
        <w:rPr>
          <w:rFonts w:asciiTheme="minorHAnsi" w:eastAsiaTheme="minorHAnsi" w:hAnsiTheme="minorHAnsi" w:cs="Arial" w:hint="eastAsia"/>
          <w:sz w:val="22"/>
          <w:szCs w:val="22"/>
        </w:rPr>
        <w:t>x</w:t>
      </w:r>
      <w:r w:rsidR="00B17CA3">
        <w:rPr>
          <w:rFonts w:asciiTheme="minorHAnsi" w:eastAsiaTheme="minorHAnsi" w:hAnsiTheme="minorHAnsi" w:cs="Arial"/>
          <w:sz w:val="22"/>
          <w:szCs w:val="22"/>
        </w:rPr>
        <w:t>r</w:t>
      </w:r>
      <w:proofErr w:type="spellEnd"/>
      <w:r w:rsidR="00B17CA3">
        <w:rPr>
          <w:rFonts w:asciiTheme="minorHAnsi" w:eastAsiaTheme="minorHAnsi" w:hAnsiTheme="minorHAnsi" w:cs="Arial" w:hint="eastAsia"/>
          <w:sz w:val="22"/>
          <w:szCs w:val="22"/>
        </w:rPr>
        <w:t xml:space="preserve">의 값을 계속 새로 구함으로써 상대오차가 사용자가 정한 </w:t>
      </w:r>
      <w:proofErr w:type="spellStart"/>
      <w:r w:rsidR="00B17CA3">
        <w:rPr>
          <w:rFonts w:asciiTheme="minorHAnsi" w:eastAsiaTheme="minorHAnsi" w:hAnsiTheme="minorHAnsi" w:cs="Arial" w:hint="eastAsia"/>
          <w:sz w:val="22"/>
          <w:szCs w:val="22"/>
        </w:rPr>
        <w:t>오차값에</w:t>
      </w:r>
      <w:proofErr w:type="spellEnd"/>
      <w:r w:rsidR="00B17CA3">
        <w:rPr>
          <w:rFonts w:asciiTheme="minorHAnsi" w:eastAsiaTheme="minorHAnsi" w:hAnsiTheme="minorHAnsi" w:cs="Arial" w:hint="eastAsia"/>
          <w:sz w:val="22"/>
          <w:szCs w:val="22"/>
        </w:rPr>
        <w:t xml:space="preserve"> 근접하도록 하는 것이 </w:t>
      </w:r>
      <w:r w:rsidR="00B763B1" w:rsidRPr="004009AE">
        <w:rPr>
          <w:rFonts w:asciiTheme="minorHAnsi" w:eastAsiaTheme="minorHAnsi" w:hAnsiTheme="minorHAnsi" w:cs="Arial" w:hint="eastAsia"/>
          <w:sz w:val="22"/>
          <w:szCs w:val="22"/>
        </w:rPr>
        <w:t>Newton-Raphso</w:t>
      </w:r>
      <w:r w:rsidR="002A5468">
        <w:rPr>
          <w:rFonts w:asciiTheme="minorHAnsi" w:eastAsiaTheme="minorHAnsi" w:hAnsiTheme="minorHAnsi" w:cs="Arial" w:hint="eastAsia"/>
          <w:sz w:val="22"/>
          <w:szCs w:val="22"/>
        </w:rPr>
        <w:t>n</w:t>
      </w:r>
      <w:r w:rsidR="00B763B1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B763B1" w:rsidRPr="004009AE">
        <w:rPr>
          <w:rFonts w:asciiTheme="minorHAnsi" w:eastAsiaTheme="minorHAnsi" w:hAnsiTheme="minorHAnsi" w:cs="Arial" w:hint="eastAsia"/>
          <w:sz w:val="22"/>
          <w:szCs w:val="22"/>
        </w:rPr>
        <w:t>방법</w:t>
      </w:r>
      <w:r w:rsidR="00B763B1">
        <w:rPr>
          <w:rFonts w:asciiTheme="minorHAnsi" w:eastAsiaTheme="minorHAnsi" w:hAnsiTheme="minorHAnsi" w:cs="Arial" w:hint="eastAsia"/>
          <w:sz w:val="22"/>
          <w:szCs w:val="22"/>
        </w:rPr>
        <w:t>이다</w:t>
      </w:r>
      <w:r w:rsidR="00B763B1">
        <w:rPr>
          <w:rFonts w:asciiTheme="minorHAnsi" w:eastAsiaTheme="minorHAnsi" w:hAnsiTheme="minorHAnsi" w:cs="Arial"/>
          <w:sz w:val="22"/>
          <w:szCs w:val="22"/>
        </w:rPr>
        <w:t>.</w:t>
      </w:r>
      <w:r w:rsidR="00FF0159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FF0159">
        <w:rPr>
          <w:rFonts w:asciiTheme="minorHAnsi" w:eastAsiaTheme="minorHAnsi" w:hAnsiTheme="minorHAnsi" w:cs="Arial" w:hint="eastAsia"/>
          <w:sz w:val="22"/>
          <w:szCs w:val="22"/>
        </w:rPr>
        <w:t xml:space="preserve">새로운 </w:t>
      </w:r>
      <w:proofErr w:type="spellStart"/>
      <w:r w:rsidR="00FF0159">
        <w:rPr>
          <w:rFonts w:asciiTheme="minorHAnsi" w:eastAsiaTheme="minorHAnsi" w:hAnsiTheme="minorHAnsi" w:cs="Arial" w:hint="eastAsia"/>
          <w:sz w:val="22"/>
          <w:szCs w:val="22"/>
        </w:rPr>
        <w:t>x</w:t>
      </w:r>
      <w:r w:rsidR="00FF0159">
        <w:rPr>
          <w:rFonts w:asciiTheme="minorHAnsi" w:eastAsiaTheme="minorHAnsi" w:hAnsiTheme="minorHAnsi" w:cs="Arial"/>
          <w:sz w:val="22"/>
          <w:szCs w:val="22"/>
        </w:rPr>
        <w:t>r</w:t>
      </w:r>
      <w:proofErr w:type="spellEnd"/>
      <w:r w:rsidR="00F17E35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FF0159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FF0159">
        <w:rPr>
          <w:rFonts w:asciiTheme="minorHAnsi" w:eastAsiaTheme="minorHAnsi" w:hAnsiTheme="minorHAnsi" w:cs="Arial"/>
          <w:sz w:val="22"/>
          <w:szCs w:val="22"/>
        </w:rPr>
        <w:t>xr_new</w:t>
      </w:r>
      <w:proofErr w:type="spellEnd"/>
      <w:r w:rsidR="00FF0159">
        <w:rPr>
          <w:rFonts w:asciiTheme="minorHAnsi" w:eastAsiaTheme="minorHAnsi" w:hAnsiTheme="minorHAnsi" w:cs="Arial"/>
          <w:sz w:val="22"/>
          <w:szCs w:val="22"/>
        </w:rPr>
        <w:t>)</w:t>
      </w:r>
      <w:r w:rsidR="00FF0159">
        <w:rPr>
          <w:rFonts w:asciiTheme="minorHAnsi" w:eastAsiaTheme="minorHAnsi" w:hAnsiTheme="minorHAnsi" w:cs="Arial" w:hint="eastAsia"/>
          <w:sz w:val="22"/>
          <w:szCs w:val="22"/>
        </w:rPr>
        <w:t xml:space="preserve">은 이전 </w:t>
      </w:r>
      <w:proofErr w:type="spellStart"/>
      <w:r w:rsidR="00FF0159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FF0159">
        <w:rPr>
          <w:rFonts w:asciiTheme="minorHAnsi" w:eastAsiaTheme="minorHAnsi" w:hAnsiTheme="minorHAnsi" w:cs="Arial"/>
          <w:sz w:val="22"/>
          <w:szCs w:val="22"/>
        </w:rPr>
        <w:t xml:space="preserve"> (</w:t>
      </w:r>
      <w:proofErr w:type="spellStart"/>
      <w:r w:rsidR="00FF0159">
        <w:rPr>
          <w:rFonts w:asciiTheme="minorHAnsi" w:eastAsiaTheme="minorHAnsi" w:hAnsiTheme="minorHAnsi" w:cs="Arial"/>
          <w:sz w:val="22"/>
          <w:szCs w:val="22"/>
        </w:rPr>
        <w:t>oldxr</w:t>
      </w:r>
      <w:proofErr w:type="spellEnd"/>
      <w:r w:rsidR="00FF0159">
        <w:rPr>
          <w:rFonts w:asciiTheme="minorHAnsi" w:eastAsiaTheme="minorHAnsi" w:hAnsiTheme="minorHAnsi" w:cs="Arial"/>
          <w:sz w:val="22"/>
          <w:szCs w:val="22"/>
        </w:rPr>
        <w:t>)</w:t>
      </w:r>
      <w:r w:rsidR="00FF0159">
        <w:rPr>
          <w:rFonts w:asciiTheme="minorHAnsi" w:eastAsiaTheme="minorHAnsi" w:hAnsiTheme="minorHAnsi" w:cs="Arial" w:hint="eastAsia"/>
          <w:sz w:val="22"/>
          <w:szCs w:val="22"/>
        </w:rPr>
        <w:t>에서 접선을 그어 x축과 만나는 값이다</w:t>
      </w:r>
      <w:r w:rsidR="00FF0159">
        <w:rPr>
          <w:rFonts w:asciiTheme="minorHAnsi" w:eastAsiaTheme="minorHAnsi" w:hAnsiTheme="minorHAnsi" w:cs="Arial"/>
          <w:sz w:val="22"/>
          <w:szCs w:val="22"/>
        </w:rPr>
        <w:t xml:space="preserve">. </w:t>
      </w:r>
      <w:r w:rsidR="00FF0159">
        <w:rPr>
          <w:rFonts w:asciiTheme="minorHAnsi" w:eastAsiaTheme="minorHAnsi" w:hAnsiTheme="minorHAnsi" w:cs="Arial" w:hint="eastAsia"/>
          <w:sz w:val="22"/>
          <w:szCs w:val="22"/>
        </w:rPr>
        <w:t xml:space="preserve">따라서 </w:t>
      </w:r>
      <w:proofErr w:type="spellStart"/>
      <w:r w:rsidR="00FF0159" w:rsidRPr="002D0FAA">
        <w:rPr>
          <w:rFonts w:asciiTheme="minorHAnsi" w:eastAsiaTheme="minorHAnsi" w:hAnsiTheme="minorHAnsi" w:cs="Arial"/>
          <w:sz w:val="22"/>
          <w:szCs w:val="22"/>
        </w:rPr>
        <w:t>xr-func</w:t>
      </w:r>
      <w:proofErr w:type="spellEnd"/>
      <w:r w:rsidR="00FF0159" w:rsidRPr="002D0FAA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FF0159" w:rsidRPr="002D0FAA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FF0159" w:rsidRPr="002D0FAA">
        <w:rPr>
          <w:rFonts w:asciiTheme="minorHAnsi" w:eastAsiaTheme="minorHAnsi" w:hAnsiTheme="minorHAnsi" w:cs="Arial"/>
          <w:sz w:val="22"/>
          <w:szCs w:val="22"/>
        </w:rPr>
        <w:t>)/</w:t>
      </w:r>
      <w:proofErr w:type="spellStart"/>
      <w:r w:rsidR="00FF0159" w:rsidRPr="002D0FAA">
        <w:rPr>
          <w:rFonts w:asciiTheme="minorHAnsi" w:eastAsiaTheme="minorHAnsi" w:hAnsiTheme="minorHAnsi" w:cs="Arial"/>
          <w:sz w:val="22"/>
          <w:szCs w:val="22"/>
        </w:rPr>
        <w:t>dfunc</w:t>
      </w:r>
      <w:proofErr w:type="spellEnd"/>
      <w:r w:rsidR="00FF0159" w:rsidRPr="002D0FAA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FF0159" w:rsidRPr="002D0FAA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FF0159" w:rsidRPr="002D0FAA">
        <w:rPr>
          <w:rFonts w:asciiTheme="minorHAnsi" w:eastAsiaTheme="minorHAnsi" w:hAnsiTheme="minorHAnsi" w:cs="Arial"/>
          <w:sz w:val="22"/>
          <w:szCs w:val="22"/>
        </w:rPr>
        <w:t>)</w:t>
      </w:r>
      <w:r w:rsidR="00707FD6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707FD6">
        <w:rPr>
          <w:rFonts w:asciiTheme="minorHAnsi" w:eastAsiaTheme="minorHAnsi" w:hAnsiTheme="minorHAnsi" w:cs="Arial" w:hint="eastAsia"/>
          <w:sz w:val="22"/>
          <w:szCs w:val="22"/>
        </w:rPr>
        <w:t>이 [</w:t>
      </w:r>
      <w:r w:rsidR="00707FD6">
        <w:rPr>
          <w:rFonts w:asciiTheme="minorHAnsi" w:eastAsiaTheme="minorHAnsi" w:hAnsiTheme="minorHAnsi" w:cs="Arial"/>
          <w:sz w:val="22"/>
          <w:szCs w:val="22"/>
        </w:rPr>
        <w:t>1]</w:t>
      </w:r>
      <w:r w:rsidR="00707FD6">
        <w:rPr>
          <w:rFonts w:asciiTheme="minorHAnsi" w:eastAsiaTheme="minorHAnsi" w:hAnsiTheme="minorHAnsi" w:cs="Arial" w:hint="eastAsia"/>
          <w:sz w:val="22"/>
          <w:szCs w:val="22"/>
        </w:rPr>
        <w:t>에 들어갈 코드다</w:t>
      </w:r>
      <w:r w:rsidR="00707FD6">
        <w:rPr>
          <w:rFonts w:asciiTheme="minorHAnsi" w:eastAsiaTheme="minorHAnsi" w:hAnsiTheme="minorHAnsi" w:cs="Arial"/>
          <w:sz w:val="22"/>
          <w:szCs w:val="22"/>
        </w:rPr>
        <w:t>.</w:t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proofErr w:type="gramStart"/>
      <w:r w:rsidR="002A3C33" w:rsidRPr="002A3C33">
        <w:rPr>
          <w:rFonts w:asciiTheme="minorHAnsi" w:eastAsiaTheme="minorHAnsi" w:hAnsiTheme="minorHAnsi" w:cs="Arial" w:hint="eastAsia"/>
          <w:sz w:val="22"/>
          <w:szCs w:val="22"/>
        </w:rPr>
        <w:t>상대오차는</w:t>
      </w:r>
      <w:proofErr w:type="gramEnd"/>
      <w:r w:rsidR="002A3C33" w:rsidRPr="002A3C33">
        <w:rPr>
          <w:rFonts w:asciiTheme="minorHAnsi" w:eastAsiaTheme="minorHAnsi" w:hAnsiTheme="minorHAnsi" w:cs="Arial" w:hint="eastAsia"/>
          <w:sz w:val="22"/>
          <w:szCs w:val="22"/>
        </w:rPr>
        <w:t xml:space="preserve"> {|(</w:t>
      </w:r>
      <w:proofErr w:type="spellStart"/>
      <w:r w:rsidR="002A3C33" w:rsidRPr="002A3C33">
        <w:rPr>
          <w:rFonts w:asciiTheme="minorHAnsi" w:eastAsiaTheme="minorHAnsi" w:hAnsiTheme="minorHAnsi" w:cs="Arial" w:hint="eastAsia"/>
          <w:sz w:val="22"/>
          <w:szCs w:val="22"/>
        </w:rPr>
        <w:t>이론값</w:t>
      </w:r>
      <w:proofErr w:type="spellEnd"/>
      <w:r w:rsidR="002A3C33" w:rsidRPr="002A3C33">
        <w:rPr>
          <w:rFonts w:asciiTheme="minorHAnsi" w:eastAsiaTheme="minorHAnsi" w:hAnsiTheme="minorHAnsi" w:cs="Arial" w:hint="eastAsia"/>
          <w:sz w:val="22"/>
          <w:szCs w:val="22"/>
        </w:rPr>
        <w:t>)-(실험값)}/(</w:t>
      </w:r>
      <w:proofErr w:type="spellStart"/>
      <w:r w:rsidR="002A3C33" w:rsidRPr="002A3C33">
        <w:rPr>
          <w:rFonts w:asciiTheme="minorHAnsi" w:eastAsiaTheme="minorHAnsi" w:hAnsiTheme="minorHAnsi" w:cs="Arial" w:hint="eastAsia"/>
          <w:sz w:val="22"/>
          <w:szCs w:val="22"/>
        </w:rPr>
        <w:t>이론값</w:t>
      </w:r>
      <w:proofErr w:type="spellEnd"/>
      <w:r w:rsidR="002A3C33" w:rsidRPr="002A3C33">
        <w:rPr>
          <w:rFonts w:asciiTheme="minorHAnsi" w:eastAsiaTheme="minorHAnsi" w:hAnsiTheme="minorHAnsi" w:cs="Arial" w:hint="eastAsia"/>
          <w:sz w:val="22"/>
          <w:szCs w:val="22"/>
        </w:rPr>
        <w:t>)×100으로 표현할 수 있다.</w:t>
      </w:r>
      <w:r w:rsidR="002A3C33" w:rsidRPr="002A3C33">
        <w:rPr>
          <w:rFonts w:asciiTheme="minorHAnsi" w:eastAsiaTheme="minorHAnsi" w:hAnsiTheme="minorHAnsi" w:cs="Arial"/>
          <w:sz w:val="22"/>
          <w:szCs w:val="22"/>
        </w:rPr>
        <w:t xml:space="preserve"> </w:t>
      </w:r>
      <w:proofErr w:type="spellStart"/>
      <w:r w:rsidR="002A3C33">
        <w:rPr>
          <w:rFonts w:asciiTheme="minorHAnsi" w:eastAsiaTheme="minorHAnsi" w:hAnsiTheme="minorHAnsi" w:cs="Arial"/>
          <w:sz w:val="22"/>
          <w:szCs w:val="22"/>
        </w:rPr>
        <w:t>ea</w:t>
      </w:r>
      <w:proofErr w:type="spellEnd"/>
      <w:r w:rsidR="002A3C33">
        <w:rPr>
          <w:rFonts w:asciiTheme="minorHAnsi" w:eastAsiaTheme="minorHAnsi" w:hAnsiTheme="minorHAnsi" w:cs="Arial" w:hint="eastAsia"/>
          <w:sz w:val="22"/>
          <w:szCs w:val="22"/>
        </w:rPr>
        <w:t>는 상대오차를 구하는</w:t>
      </w:r>
      <w:r w:rsidR="002A3C33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2A3C33">
        <w:rPr>
          <w:rFonts w:asciiTheme="minorHAnsi" w:eastAsiaTheme="minorHAnsi" w:hAnsiTheme="minorHAnsi" w:cs="Arial" w:hint="eastAsia"/>
          <w:sz w:val="22"/>
          <w:szCs w:val="22"/>
        </w:rPr>
        <w:t>코드이기 때문에</w:t>
      </w:r>
      <w:r w:rsidR="000C4F62" w:rsidRPr="000C4F62">
        <w:rPr>
          <w:rFonts w:asciiTheme="minorHAnsi" w:eastAsiaTheme="minorHAnsi" w:hAnsiTheme="minorHAnsi" w:cs="Arial"/>
          <w:sz w:val="22"/>
          <w:szCs w:val="22"/>
        </w:rPr>
        <w:t xml:space="preserve"> </w:t>
      </w:r>
      <w:proofErr w:type="spellStart"/>
      <w:proofErr w:type="gramStart"/>
      <w:r w:rsidR="000C4F62" w:rsidRPr="002E50E4">
        <w:rPr>
          <w:rFonts w:asciiTheme="minorHAnsi" w:eastAsiaTheme="minorHAnsi" w:hAnsiTheme="minorHAnsi" w:cs="Arial"/>
          <w:sz w:val="22"/>
          <w:szCs w:val="22"/>
        </w:rPr>
        <w:t>np.float</w:t>
      </w:r>
      <w:proofErr w:type="spellEnd"/>
      <w:proofErr w:type="gramEnd"/>
      <w:r w:rsidR="000C4F62" w:rsidRPr="002E50E4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0C4F62" w:rsidRPr="002E50E4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0C4F62" w:rsidRPr="002E50E4">
        <w:rPr>
          <w:rFonts w:asciiTheme="minorHAnsi" w:eastAsiaTheme="minorHAnsi" w:hAnsiTheme="minorHAnsi" w:cs="Arial"/>
          <w:sz w:val="22"/>
          <w:szCs w:val="22"/>
        </w:rPr>
        <w:t>)-</w:t>
      </w:r>
      <w:proofErr w:type="spellStart"/>
      <w:r w:rsidR="000C4F62" w:rsidRPr="002E50E4">
        <w:rPr>
          <w:rFonts w:asciiTheme="minorHAnsi" w:eastAsiaTheme="minorHAnsi" w:hAnsiTheme="minorHAnsi" w:cs="Arial"/>
          <w:sz w:val="22"/>
          <w:szCs w:val="22"/>
        </w:rPr>
        <w:t>np.float</w:t>
      </w:r>
      <w:proofErr w:type="spellEnd"/>
      <w:r w:rsidR="000C4F62" w:rsidRPr="002E50E4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0C4F62" w:rsidRPr="002E50E4">
        <w:rPr>
          <w:rFonts w:asciiTheme="minorHAnsi" w:eastAsiaTheme="minorHAnsi" w:hAnsiTheme="minorHAnsi" w:cs="Arial"/>
          <w:sz w:val="22"/>
          <w:szCs w:val="22"/>
        </w:rPr>
        <w:t>xrold</w:t>
      </w:r>
      <w:proofErr w:type="spellEnd"/>
      <w:r w:rsidR="000C4F62" w:rsidRPr="002E50E4">
        <w:rPr>
          <w:rFonts w:asciiTheme="minorHAnsi" w:eastAsiaTheme="minorHAnsi" w:hAnsiTheme="minorHAnsi" w:cs="Arial"/>
          <w:sz w:val="22"/>
          <w:szCs w:val="22"/>
        </w:rPr>
        <w:t>))/</w:t>
      </w:r>
      <w:proofErr w:type="spellStart"/>
      <w:r w:rsidR="000C4F62" w:rsidRPr="002E50E4">
        <w:rPr>
          <w:rFonts w:asciiTheme="minorHAnsi" w:eastAsiaTheme="minorHAnsi" w:hAnsiTheme="minorHAnsi" w:cs="Arial"/>
          <w:sz w:val="22"/>
          <w:szCs w:val="22"/>
        </w:rPr>
        <w:t>np.float</w:t>
      </w:r>
      <w:proofErr w:type="spellEnd"/>
      <w:r w:rsidR="000C4F62" w:rsidRPr="002E50E4">
        <w:rPr>
          <w:rFonts w:asciiTheme="minorHAnsi" w:eastAsiaTheme="minorHAnsi" w:hAnsiTheme="minorHAnsi" w:cs="Arial"/>
          <w:sz w:val="22"/>
          <w:szCs w:val="22"/>
        </w:rPr>
        <w:t>(</w:t>
      </w:r>
      <w:proofErr w:type="spellStart"/>
      <w:r w:rsidR="000C4F62" w:rsidRPr="002E50E4">
        <w:rPr>
          <w:rFonts w:asciiTheme="minorHAnsi" w:eastAsiaTheme="minorHAnsi" w:hAnsiTheme="minorHAnsi" w:cs="Arial"/>
          <w:sz w:val="22"/>
          <w:szCs w:val="22"/>
        </w:rPr>
        <w:t>xr</w:t>
      </w:r>
      <w:proofErr w:type="spellEnd"/>
      <w:r w:rsidR="000C4F62" w:rsidRPr="002E50E4">
        <w:rPr>
          <w:rFonts w:asciiTheme="minorHAnsi" w:eastAsiaTheme="minorHAnsi" w:hAnsiTheme="minorHAnsi" w:cs="Arial"/>
          <w:sz w:val="22"/>
          <w:szCs w:val="22"/>
        </w:rPr>
        <w:t>)</w:t>
      </w:r>
      <w:r w:rsidR="000C4F62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0C4F62">
        <w:rPr>
          <w:rFonts w:asciiTheme="minorHAnsi" w:eastAsiaTheme="minorHAnsi" w:hAnsiTheme="minorHAnsi" w:cs="Arial" w:hint="eastAsia"/>
          <w:sz w:val="22"/>
          <w:szCs w:val="22"/>
        </w:rPr>
        <w:t xml:space="preserve">로 표현하는 것이 옳다. </w:t>
      </w:r>
      <w:r w:rsidR="004D7434" w:rsidRPr="002D0FAA">
        <w:rPr>
          <w:rFonts w:asciiTheme="minorHAnsi" w:eastAsiaTheme="minorHAnsi" w:hAnsiTheme="minorHAnsi" w:cs="Arial"/>
          <w:sz w:val="22"/>
          <w:szCs w:val="22"/>
        </w:rPr>
        <w:t>(</w:t>
      </w:r>
      <w:r w:rsidR="004D7434" w:rsidRPr="002D0FAA">
        <w:rPr>
          <w:rFonts w:asciiTheme="minorHAnsi" w:eastAsiaTheme="minorHAnsi" w:hAnsiTheme="minorHAnsi" w:cs="Arial" w:hint="eastAsia"/>
          <w:sz w:val="22"/>
          <w:szCs w:val="22"/>
        </w:rPr>
        <w:t xml:space="preserve">난이도 </w:t>
      </w:r>
      <w:r w:rsidR="001A2583">
        <w:rPr>
          <w:rFonts w:asciiTheme="minorHAnsi" w:eastAsiaTheme="minorHAnsi" w:hAnsiTheme="minorHAnsi" w:cs="Arial" w:hint="eastAsia"/>
          <w:sz w:val="22"/>
          <w:szCs w:val="22"/>
        </w:rPr>
        <w:t>상</w:t>
      </w:r>
      <w:r w:rsidR="004D7434" w:rsidRPr="002D0FAA">
        <w:rPr>
          <w:rFonts w:asciiTheme="minorHAnsi" w:eastAsiaTheme="minorHAnsi" w:hAnsiTheme="minorHAnsi" w:cs="Arial" w:hint="eastAsia"/>
          <w:sz w:val="22"/>
          <w:szCs w:val="22"/>
        </w:rPr>
        <w:t>)</w:t>
      </w:r>
    </w:p>
    <w:p w14:paraId="4604EF36" w14:textId="13997F34" w:rsidR="00AF2FAA" w:rsidRPr="009D217A" w:rsidRDefault="002A1B46" w:rsidP="002A1B46">
      <w:pPr>
        <w:pStyle w:val="a8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lastRenderedPageBreak/>
        <w:t>3</w:t>
      </w:r>
      <w:r>
        <w:rPr>
          <w:rFonts w:asciiTheme="minorHAnsi" w:eastAsiaTheme="minorHAnsi" w:hAnsiTheme="minorHAnsi" w:cs="Arial"/>
          <w:sz w:val="22"/>
          <w:szCs w:val="22"/>
        </w:rPr>
        <w:t xml:space="preserve">. </w:t>
      </w:r>
      <w:proofErr w:type="gramStart"/>
      <w:r w:rsidR="00AF2FAA" w:rsidRPr="009D217A">
        <w:rPr>
          <w:rFonts w:asciiTheme="minorHAnsi" w:eastAsiaTheme="minorHAnsi" w:hAnsiTheme="minorHAnsi" w:cs="Arial" w:hint="eastAsia"/>
          <w:sz w:val="22"/>
          <w:szCs w:val="22"/>
        </w:rPr>
        <w:t>정답</w:t>
      </w:r>
      <w:r w:rsidR="0003017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:</w:t>
      </w:r>
      <w:proofErr w:type="gramEnd"/>
      <w:r w:rsidR="0003017F" w:rsidRPr="009D217A"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(1) </w:t>
      </w:r>
      <w:r w:rsidR="009D777A">
        <w:rPr>
          <w:rFonts w:asciiTheme="minorHAnsi" w:eastAsiaTheme="minorHAnsi" w:hAnsiTheme="minorHAnsi" w:cs="Arial" w:hint="eastAsia"/>
          <w:sz w:val="22"/>
          <w:szCs w:val="22"/>
        </w:rPr>
        <w:t>T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 / </w:t>
      </w:r>
      <w:r w:rsidR="009D777A">
        <w:rPr>
          <w:rFonts w:asciiTheme="minorHAnsi" w:eastAsiaTheme="minorHAnsi" w:hAnsiTheme="minorHAnsi" w:cs="Arial"/>
          <w:sz w:val="22"/>
          <w:szCs w:val="22"/>
        </w:rPr>
        <w:t>(</w:t>
      </w:r>
      <w:r w:rsidR="009D777A">
        <w:rPr>
          <w:rFonts w:asciiTheme="minorHAnsi" w:eastAsiaTheme="minorHAnsi" w:hAnsiTheme="minorHAnsi" w:cs="Arial"/>
          <w:sz w:val="22"/>
          <w:szCs w:val="22"/>
        </w:rPr>
        <w:t>2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) </w:t>
      </w:r>
      <w:r w:rsidR="009D777A">
        <w:rPr>
          <w:rFonts w:asciiTheme="minorHAnsi" w:eastAsiaTheme="minorHAnsi" w:hAnsiTheme="minorHAnsi" w:cs="Arial" w:hint="eastAsia"/>
          <w:sz w:val="22"/>
          <w:szCs w:val="22"/>
        </w:rPr>
        <w:t>T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 /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9D777A">
        <w:rPr>
          <w:rFonts w:asciiTheme="minorHAnsi" w:eastAsiaTheme="minorHAnsi" w:hAnsiTheme="minorHAnsi" w:cs="Arial"/>
          <w:sz w:val="22"/>
          <w:szCs w:val="22"/>
        </w:rPr>
        <w:t>(</w:t>
      </w:r>
      <w:r w:rsidR="009D777A">
        <w:rPr>
          <w:rFonts w:asciiTheme="minorHAnsi" w:eastAsiaTheme="minorHAnsi" w:hAnsiTheme="minorHAnsi" w:cs="Arial"/>
          <w:sz w:val="22"/>
          <w:szCs w:val="22"/>
        </w:rPr>
        <w:t>3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) </w:t>
      </w:r>
      <w:r w:rsidR="009D777A">
        <w:rPr>
          <w:rFonts w:asciiTheme="minorHAnsi" w:eastAsiaTheme="minorHAnsi" w:hAnsiTheme="minorHAnsi" w:cs="Arial" w:hint="eastAsia"/>
          <w:sz w:val="22"/>
          <w:szCs w:val="22"/>
        </w:rPr>
        <w:t>T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 /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9D777A">
        <w:rPr>
          <w:rFonts w:asciiTheme="minorHAnsi" w:eastAsiaTheme="minorHAnsi" w:hAnsiTheme="minorHAnsi" w:cs="Arial"/>
          <w:sz w:val="22"/>
          <w:szCs w:val="22"/>
        </w:rPr>
        <w:t>(</w:t>
      </w:r>
      <w:r w:rsidR="009D777A">
        <w:rPr>
          <w:rFonts w:asciiTheme="minorHAnsi" w:eastAsiaTheme="minorHAnsi" w:hAnsiTheme="minorHAnsi" w:cs="Arial"/>
          <w:sz w:val="22"/>
          <w:szCs w:val="22"/>
        </w:rPr>
        <w:t>4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) </w:t>
      </w:r>
      <w:r w:rsidR="009D777A">
        <w:rPr>
          <w:rFonts w:asciiTheme="minorHAnsi" w:eastAsiaTheme="minorHAnsi" w:hAnsiTheme="minorHAnsi" w:cs="Arial" w:hint="eastAsia"/>
          <w:sz w:val="22"/>
          <w:szCs w:val="22"/>
        </w:rPr>
        <w:t>T</w:t>
      </w:r>
      <w:r w:rsidR="009D777A">
        <w:rPr>
          <w:rFonts w:asciiTheme="minorHAnsi" w:eastAsiaTheme="minorHAnsi" w:hAnsiTheme="minorHAnsi" w:cs="Arial"/>
          <w:sz w:val="22"/>
          <w:szCs w:val="22"/>
        </w:rPr>
        <w:t xml:space="preserve"> </w:t>
      </w:r>
    </w:p>
    <w:p w14:paraId="37D897DD" w14:textId="0B46DCF1" w:rsidR="00C873A8" w:rsidRDefault="00F31E7C" w:rsidP="00E82B6B">
      <w:pPr>
        <w:pStyle w:val="a8"/>
        <w:rPr>
          <w:rFonts w:asciiTheme="minorHAnsi" w:eastAsiaTheme="minorHAnsi" w:hAnsiTheme="minorHAnsi" w:cs="Arial"/>
          <w:sz w:val="22"/>
          <w:szCs w:val="22"/>
        </w:rPr>
      </w:pPr>
      <w:proofErr w:type="gramStart"/>
      <w:r w:rsidRPr="009D217A">
        <w:rPr>
          <w:rFonts w:asciiTheme="minorHAnsi" w:eastAsiaTheme="minorHAnsi" w:hAnsiTheme="minorHAnsi" w:cs="Arial" w:hint="eastAsia"/>
          <w:sz w:val="22"/>
          <w:szCs w:val="22"/>
        </w:rPr>
        <w:t>정답설명</w:t>
      </w:r>
      <w:r w:rsidRPr="009D217A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="00C873A8">
        <w:rPr>
          <w:rFonts w:asciiTheme="minorHAnsi" w:eastAsiaTheme="minorHAnsi" w:hAnsiTheme="minorHAnsi" w:cs="Arial"/>
          <w:sz w:val="22"/>
          <w:szCs w:val="22"/>
        </w:rPr>
        <w:t>:</w:t>
      </w:r>
      <w:proofErr w:type="gramEnd"/>
      <w:r w:rsidR="00C873A8">
        <w:rPr>
          <w:rFonts w:asciiTheme="minorHAnsi" w:eastAsiaTheme="minorHAnsi" w:hAnsiTheme="minorHAnsi" w:cs="Arial"/>
          <w:sz w:val="22"/>
          <w:szCs w:val="22"/>
        </w:rPr>
        <w:t xml:space="preserve"> </w:t>
      </w:r>
    </w:p>
    <w:p w14:paraId="3896D35B" w14:textId="4AE53A47" w:rsidR="00C873A8" w:rsidRDefault="00C873A8" w:rsidP="00E82B6B">
      <w:pPr>
        <w:pStyle w:val="a8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noProof/>
          <w:sz w:val="22"/>
          <w:szCs w:val="22"/>
        </w:rPr>
        <w:drawing>
          <wp:inline distT="0" distB="0" distL="0" distR="0" wp14:anchorId="7D0D265F" wp14:editId="0A1E63BF">
            <wp:extent cx="6838950" cy="3587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9A96" w14:textId="147CB9C9" w:rsidR="005C189B" w:rsidRDefault="00C873A8" w:rsidP="00FD281F">
      <w:pPr>
        <w:pStyle w:val="a8"/>
        <w:numPr>
          <w:ilvl w:val="0"/>
          <w:numId w:val="12"/>
        </w:numPr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t>a</w:t>
      </w:r>
      <w:r>
        <w:rPr>
          <w:rFonts w:asciiTheme="minorHAnsi" w:eastAsiaTheme="minorHAnsi" w:hAnsiTheme="minorHAnsi" w:cs="Arial"/>
          <w:sz w:val="22"/>
          <w:szCs w:val="22"/>
        </w:rPr>
        <w:t>0</w:t>
      </w:r>
      <w:r>
        <w:rPr>
          <w:rFonts w:asciiTheme="minorHAnsi" w:eastAsiaTheme="minorHAnsi" w:hAnsiTheme="minorHAnsi" w:cs="Arial" w:hint="eastAsia"/>
          <w:sz w:val="22"/>
          <w:szCs w:val="22"/>
        </w:rPr>
        <w:t>과 a</w:t>
      </w:r>
      <w:proofErr w:type="gramStart"/>
      <w:r>
        <w:rPr>
          <w:rFonts w:asciiTheme="minorHAnsi" w:eastAsiaTheme="minorHAnsi" w:hAnsiTheme="minorHAnsi" w:cs="Arial"/>
          <w:sz w:val="22"/>
          <w:szCs w:val="22"/>
        </w:rPr>
        <w:t xml:space="preserve">1 </w:t>
      </w:r>
      <w:r>
        <w:rPr>
          <w:rFonts w:asciiTheme="minorHAnsi" w:eastAsiaTheme="minorHAnsi" w:hAnsiTheme="minorHAnsi" w:cs="Arial" w:hint="eastAsia"/>
          <w:sz w:val="22"/>
          <w:szCs w:val="22"/>
        </w:rPr>
        <w:t>의</w:t>
      </w:r>
      <w:proofErr w:type="gramEnd"/>
      <w:r>
        <w:rPr>
          <w:rFonts w:asciiTheme="minorHAnsi" w:eastAsiaTheme="minorHAnsi" w:hAnsiTheme="minorHAnsi" w:cs="Arial" w:hint="eastAsia"/>
          <w:sz w:val="22"/>
          <w:szCs w:val="22"/>
        </w:rPr>
        <w:t xml:space="preserve"> 값은 </w:t>
      </w:r>
      <w:proofErr w:type="spellStart"/>
      <w:r>
        <w:rPr>
          <w:rFonts w:asciiTheme="minorHAnsi" w:eastAsiaTheme="minorHAnsi" w:hAnsiTheme="minorHAnsi" w:cs="Arial" w:hint="eastAsia"/>
          <w:sz w:val="22"/>
          <w:szCs w:val="22"/>
        </w:rPr>
        <w:t>편미분하여</w:t>
      </w:r>
      <w:proofErr w:type="spellEnd"/>
      <w:r>
        <w:rPr>
          <w:rFonts w:asciiTheme="minorHAnsi" w:eastAsiaTheme="minorHAnsi" w:hAnsiTheme="minorHAnsi" w:cs="Arial" w:hint="eastAsia"/>
          <w:sz w:val="22"/>
          <w:szCs w:val="22"/>
        </w:rPr>
        <w:t xml:space="preserve"> 손실함수의 최소값을 구하는 과정 중 나온 것이다.</w:t>
      </w:r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7A1E0D">
        <w:rPr>
          <w:rFonts w:asciiTheme="minorHAnsi" w:eastAsiaTheme="minorHAnsi" w:hAnsiTheme="minorHAnsi" w:cs="Arial" w:hint="eastAsia"/>
          <w:sz w:val="22"/>
          <w:szCs w:val="22"/>
        </w:rPr>
        <w:t xml:space="preserve">다시 말해 </w:t>
      </w:r>
      <w:r w:rsidRPr="00C873A8">
        <w:rPr>
          <w:rFonts w:asciiTheme="minorHAnsi" w:eastAsiaTheme="minorHAnsi" w:hAnsiTheme="minorHAnsi" w:cs="Arial" w:hint="eastAsia"/>
          <w:sz w:val="22"/>
          <w:szCs w:val="22"/>
        </w:rPr>
        <w:t xml:space="preserve">미분(순간변화율, </w:t>
      </w:r>
      <w:proofErr w:type="spellStart"/>
      <w:r w:rsidRPr="00C873A8">
        <w:rPr>
          <w:rFonts w:asciiTheme="minorHAnsi" w:eastAsiaTheme="minorHAnsi" w:hAnsiTheme="minorHAnsi" w:cs="Arial" w:hint="eastAsia"/>
          <w:sz w:val="22"/>
          <w:szCs w:val="22"/>
        </w:rPr>
        <w:t>기울기값</w:t>
      </w:r>
      <w:proofErr w:type="spellEnd"/>
      <w:r w:rsidRPr="00C873A8">
        <w:rPr>
          <w:rFonts w:asciiTheme="minorHAnsi" w:eastAsiaTheme="minorHAnsi" w:hAnsiTheme="minorHAnsi" w:cs="Arial" w:hint="eastAsia"/>
          <w:sz w:val="22"/>
          <w:szCs w:val="22"/>
        </w:rPr>
        <w:t>)이 0이 되도록 하는</w:t>
      </w:r>
      <w:r w:rsidRPr="00C873A8">
        <w:rPr>
          <w:rFonts w:ascii="Cambria Math" w:eastAsiaTheme="minorHAnsi" w:hAnsi="Cambria Math" w:cs="Cambria Math"/>
          <w:sz w:val="22"/>
          <w:szCs w:val="22"/>
        </w:rPr>
        <w:t>𝑎</w:t>
      </w:r>
      <w:r w:rsidRPr="00C873A8">
        <w:rPr>
          <w:rFonts w:asciiTheme="minorHAnsi" w:eastAsiaTheme="minorHAnsi" w:hAnsiTheme="minorHAnsi" w:cs="Arial" w:hint="eastAsia"/>
          <w:sz w:val="22"/>
          <w:szCs w:val="22"/>
        </w:rPr>
        <w:t xml:space="preserve">0, </w:t>
      </w:r>
      <w:r w:rsidRPr="00C873A8">
        <w:rPr>
          <w:rFonts w:ascii="Cambria Math" w:eastAsiaTheme="minorHAnsi" w:hAnsi="Cambria Math" w:cs="Cambria Math"/>
          <w:sz w:val="22"/>
          <w:szCs w:val="22"/>
        </w:rPr>
        <w:t>𝑎</w:t>
      </w:r>
      <w:r w:rsidRPr="00C873A8">
        <w:rPr>
          <w:rFonts w:asciiTheme="minorHAnsi" w:eastAsiaTheme="minorHAnsi" w:hAnsiTheme="minorHAnsi" w:cs="Arial" w:hint="eastAsia"/>
          <w:sz w:val="22"/>
          <w:szCs w:val="22"/>
        </w:rPr>
        <w:t>1값을 찾기 위해 고전 지식</w:t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 </w:t>
      </w:r>
      <w:r w:rsidRPr="00C873A8">
        <w:rPr>
          <w:rFonts w:asciiTheme="minorHAnsi" w:eastAsiaTheme="minorHAnsi" w:hAnsiTheme="minorHAnsi" w:cs="Arial" w:hint="eastAsia"/>
          <w:sz w:val="22"/>
          <w:szCs w:val="22"/>
        </w:rPr>
        <w:t xml:space="preserve">공학방법인 </w:t>
      </w:r>
      <w:proofErr w:type="spellStart"/>
      <w:r w:rsidRPr="00C873A8">
        <w:rPr>
          <w:rFonts w:asciiTheme="minorHAnsi" w:eastAsiaTheme="minorHAnsi" w:hAnsiTheme="minorHAnsi" w:cs="Arial" w:hint="eastAsia"/>
          <w:sz w:val="22"/>
          <w:szCs w:val="22"/>
        </w:rPr>
        <w:t>편미분</w:t>
      </w:r>
      <w:r w:rsidR="007A1E0D">
        <w:rPr>
          <w:rFonts w:asciiTheme="minorHAnsi" w:eastAsiaTheme="minorHAnsi" w:hAnsiTheme="minorHAnsi" w:cs="Arial" w:hint="eastAsia"/>
          <w:sz w:val="22"/>
          <w:szCs w:val="22"/>
        </w:rPr>
        <w:t>을</w:t>
      </w:r>
      <w:proofErr w:type="spellEnd"/>
      <w:r w:rsidR="007A1E0D">
        <w:rPr>
          <w:rFonts w:asciiTheme="minorHAnsi" w:eastAsiaTheme="minorHAnsi" w:hAnsiTheme="minorHAnsi" w:cs="Arial" w:hint="eastAsia"/>
          <w:sz w:val="22"/>
          <w:szCs w:val="22"/>
        </w:rPr>
        <w:t xml:space="preserve"> 사용했다.</w:t>
      </w:r>
      <w:r w:rsidR="00FD281F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FD281F">
        <w:rPr>
          <w:rFonts w:asciiTheme="minorHAnsi" w:eastAsiaTheme="minorHAnsi" w:hAnsiTheme="minorHAnsi" w:cs="Arial" w:hint="eastAsia"/>
          <w:sz w:val="22"/>
          <w:szCs w:val="22"/>
        </w:rPr>
        <w:t xml:space="preserve">따라서 </w:t>
      </w:r>
      <w:r w:rsidR="00FD281F">
        <w:rPr>
          <w:rFonts w:asciiTheme="minorHAnsi" w:eastAsiaTheme="minorHAnsi" w:hAnsiTheme="minorHAnsi" w:cs="Arial"/>
          <w:sz w:val="22"/>
          <w:szCs w:val="22"/>
        </w:rPr>
        <w:t>a0</w:t>
      </w:r>
      <w:r w:rsidR="00FD281F">
        <w:rPr>
          <w:rFonts w:asciiTheme="minorHAnsi" w:eastAsiaTheme="minorHAnsi" w:hAnsiTheme="minorHAnsi" w:cs="Arial" w:hint="eastAsia"/>
          <w:sz w:val="22"/>
          <w:szCs w:val="22"/>
        </w:rPr>
        <w:t xml:space="preserve">과 </w:t>
      </w:r>
      <w:r w:rsidR="00FD281F">
        <w:rPr>
          <w:rFonts w:asciiTheme="minorHAnsi" w:eastAsiaTheme="minorHAnsi" w:hAnsiTheme="minorHAnsi" w:cs="Arial"/>
          <w:sz w:val="22"/>
          <w:szCs w:val="22"/>
        </w:rPr>
        <w:t>a1</w:t>
      </w:r>
      <w:r w:rsidR="00FD281F">
        <w:rPr>
          <w:rFonts w:asciiTheme="minorHAnsi" w:eastAsiaTheme="minorHAnsi" w:hAnsiTheme="minorHAnsi" w:cs="Arial" w:hint="eastAsia"/>
          <w:sz w:val="22"/>
          <w:szCs w:val="22"/>
        </w:rPr>
        <w:t>을 설정할 때 각각 y절편,</w:t>
      </w:r>
      <w:r w:rsidR="00FD281F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FD281F">
        <w:rPr>
          <w:rFonts w:asciiTheme="minorHAnsi" w:eastAsiaTheme="minorHAnsi" w:hAnsiTheme="minorHAnsi" w:cs="Arial" w:hint="eastAsia"/>
          <w:sz w:val="22"/>
          <w:szCs w:val="22"/>
        </w:rPr>
        <w:t>기울기로 설정하였다.</w:t>
      </w:r>
      <w:r w:rsidR="00FD281F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FD281F">
        <w:rPr>
          <w:rFonts w:asciiTheme="minorHAnsi" w:eastAsiaTheme="minorHAnsi" w:hAnsiTheme="minorHAnsi" w:cs="Arial" w:hint="eastAsia"/>
          <w:sz w:val="22"/>
          <w:szCs w:val="22"/>
        </w:rPr>
        <w:t xml:space="preserve">따라서 </w:t>
      </w:r>
      <w:r w:rsidR="00FD281F">
        <w:rPr>
          <w:rFonts w:asciiTheme="minorHAnsi" w:eastAsiaTheme="minorHAnsi" w:hAnsiTheme="minorHAnsi" w:cs="Arial"/>
          <w:sz w:val="22"/>
          <w:szCs w:val="22"/>
        </w:rPr>
        <w:t>T</w:t>
      </w:r>
      <w:r w:rsidR="00FD281F">
        <w:rPr>
          <w:rFonts w:asciiTheme="minorHAnsi" w:eastAsiaTheme="minorHAnsi" w:hAnsiTheme="minorHAnsi" w:cs="Arial" w:hint="eastAsia"/>
          <w:sz w:val="22"/>
          <w:szCs w:val="22"/>
        </w:rPr>
        <w:t>다.</w:t>
      </w:r>
    </w:p>
    <w:p w14:paraId="6D7FC35B" w14:textId="14A7F0AD" w:rsidR="00FD281F" w:rsidRDefault="00FD281F" w:rsidP="00FD281F">
      <w:pPr>
        <w:pStyle w:val="a8"/>
        <w:numPr>
          <w:ilvl w:val="0"/>
          <w:numId w:val="12"/>
        </w:numPr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t xml:space="preserve">선형회귀한 결과로 나타낸 그래프와 </w:t>
      </w:r>
      <w:proofErr w:type="spellStart"/>
      <w:r>
        <w:rPr>
          <w:rFonts w:asciiTheme="minorHAnsi" w:eastAsiaTheme="minorHAnsi" w:hAnsiTheme="minorHAnsi" w:cs="Arial" w:hint="eastAsia"/>
          <w:sz w:val="22"/>
          <w:szCs w:val="22"/>
        </w:rPr>
        <w:t>실제값이</w:t>
      </w:r>
      <w:proofErr w:type="spellEnd"/>
      <w:r>
        <w:rPr>
          <w:rFonts w:asciiTheme="minorHAnsi" w:eastAsiaTheme="minorHAnsi" w:hAnsiTheme="minorHAnsi" w:cs="Arial" w:hint="eastAsia"/>
          <w:sz w:val="22"/>
          <w:szCs w:val="22"/>
        </w:rPr>
        <w:t xml:space="preserve"> 차이가 많이 나는 지점은 </w:t>
      </w:r>
      <w:r>
        <w:rPr>
          <w:rFonts w:asciiTheme="minorHAnsi" w:eastAsiaTheme="minorHAnsi" w:hAnsiTheme="minorHAnsi" w:cs="Arial"/>
          <w:sz w:val="22"/>
          <w:szCs w:val="22"/>
        </w:rPr>
        <w:t>x</w:t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가 </w:t>
      </w:r>
      <w:r w:rsidR="00F542C6">
        <w:rPr>
          <w:rFonts w:asciiTheme="minorHAnsi" w:eastAsiaTheme="minorHAnsi" w:hAnsiTheme="minorHAnsi" w:cs="Arial"/>
          <w:sz w:val="22"/>
          <w:szCs w:val="22"/>
        </w:rPr>
        <w:t xml:space="preserve">1 </w:t>
      </w:r>
      <w:r w:rsidR="00F542C6">
        <w:rPr>
          <w:rFonts w:asciiTheme="minorHAnsi" w:eastAsiaTheme="minorHAnsi" w:hAnsiTheme="minorHAnsi" w:cs="Arial" w:hint="eastAsia"/>
          <w:sz w:val="22"/>
          <w:szCs w:val="22"/>
        </w:rPr>
        <w:t xml:space="preserve">또는 </w:t>
      </w:r>
      <w:r>
        <w:rPr>
          <w:rFonts w:asciiTheme="minorHAnsi" w:eastAsiaTheme="minorHAnsi" w:hAnsiTheme="minorHAnsi" w:cs="Arial"/>
          <w:sz w:val="22"/>
          <w:szCs w:val="22"/>
        </w:rPr>
        <w:t>4</w:t>
      </w:r>
      <w:r>
        <w:rPr>
          <w:rFonts w:asciiTheme="minorHAnsi" w:eastAsiaTheme="minorHAnsi" w:hAnsiTheme="minorHAnsi" w:cs="Arial" w:hint="eastAsia"/>
          <w:sz w:val="22"/>
          <w:szCs w:val="22"/>
        </w:rPr>
        <w:t>일 때다.</w:t>
      </w:r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따라서 </w:t>
      </w:r>
      <w:r>
        <w:rPr>
          <w:rFonts w:asciiTheme="minorHAnsi" w:eastAsiaTheme="minorHAnsi" w:hAnsiTheme="minorHAnsi" w:cs="Arial"/>
          <w:sz w:val="22"/>
          <w:szCs w:val="22"/>
        </w:rPr>
        <w:t>F</w:t>
      </w:r>
      <w:r>
        <w:rPr>
          <w:rFonts w:asciiTheme="minorHAnsi" w:eastAsiaTheme="minorHAnsi" w:hAnsiTheme="minorHAnsi" w:cs="Arial" w:hint="eastAsia"/>
          <w:sz w:val="22"/>
          <w:szCs w:val="22"/>
        </w:rPr>
        <w:t>다.</w:t>
      </w:r>
    </w:p>
    <w:p w14:paraId="53E74820" w14:textId="686180DA" w:rsidR="00BE436A" w:rsidRPr="00B31082" w:rsidRDefault="00FD281F" w:rsidP="00B31082">
      <w:pPr>
        <w:pStyle w:val="a8"/>
        <w:numPr>
          <w:ilvl w:val="0"/>
          <w:numId w:val="12"/>
        </w:numPr>
        <w:rPr>
          <w:rFonts w:asciiTheme="minorHAnsi" w:eastAsiaTheme="minorHAnsi" w:hAnsiTheme="minorHAnsi" w:cs="Arial" w:hint="eastAsia"/>
          <w:sz w:val="22"/>
          <w:szCs w:val="22"/>
        </w:rPr>
      </w:pPr>
      <w:r>
        <w:rPr>
          <w:rFonts w:asciiTheme="minorHAnsi" w:eastAsiaTheme="minorHAnsi" w:hAnsiTheme="minorHAnsi" w:cs="Arial" w:hint="eastAsia"/>
          <w:sz w:val="22"/>
          <w:szCs w:val="22"/>
        </w:rPr>
        <w:t>선형회귀한 결과로 나타난 그래프로 보았을 때 감소하고 있는 그래프를 나타내고 있으므로</w:t>
      </w:r>
      <w:r>
        <w:rPr>
          <w:rFonts w:asciiTheme="minorHAnsi" w:eastAsiaTheme="minorHAnsi" w:hAnsiTheme="minorHAnsi" w:cs="Arial"/>
          <w:sz w:val="22"/>
          <w:szCs w:val="22"/>
        </w:rPr>
        <w:t xml:space="preserve"> 9</w:t>
      </w:r>
      <w:r>
        <w:rPr>
          <w:rFonts w:asciiTheme="minorHAnsi" w:eastAsiaTheme="minorHAnsi" w:hAnsiTheme="minorHAnsi" w:cs="Arial" w:hint="eastAsia"/>
          <w:sz w:val="22"/>
          <w:szCs w:val="22"/>
        </w:rPr>
        <w:t xml:space="preserve">일 전 게시물의 좋아요 수는 </w:t>
      </w:r>
      <w:r>
        <w:rPr>
          <w:rFonts w:asciiTheme="minorHAnsi" w:eastAsiaTheme="minorHAnsi" w:hAnsiTheme="minorHAnsi" w:cs="Arial"/>
          <w:sz w:val="22"/>
          <w:szCs w:val="22"/>
        </w:rPr>
        <w:t>8</w:t>
      </w:r>
      <w:r>
        <w:rPr>
          <w:rFonts w:asciiTheme="minorHAnsi" w:eastAsiaTheme="minorHAnsi" w:hAnsiTheme="minorHAnsi" w:cs="Arial" w:hint="eastAsia"/>
          <w:sz w:val="22"/>
          <w:szCs w:val="22"/>
        </w:rPr>
        <w:t>일 전 게시물보다 낮을 것으로 예상된다.</w:t>
      </w:r>
      <w:r w:rsidR="00BE436A">
        <w:rPr>
          <w:rFonts w:asciiTheme="minorHAnsi" w:eastAsiaTheme="minorHAnsi" w:hAnsiTheme="minorHAnsi" w:cs="Arial"/>
          <w:sz w:val="22"/>
          <w:szCs w:val="22"/>
        </w:rPr>
        <w:t xml:space="preserve"> </w:t>
      </w:r>
      <w:r w:rsidR="00BE436A">
        <w:rPr>
          <w:rFonts w:asciiTheme="minorHAnsi" w:eastAsiaTheme="minorHAnsi" w:hAnsiTheme="minorHAnsi" w:cs="Arial" w:hint="eastAsia"/>
          <w:sz w:val="22"/>
          <w:szCs w:val="22"/>
        </w:rPr>
        <w:t xml:space="preserve">따라서 </w:t>
      </w:r>
      <w:r w:rsidR="00BE436A">
        <w:rPr>
          <w:rFonts w:asciiTheme="minorHAnsi" w:eastAsiaTheme="minorHAnsi" w:hAnsiTheme="minorHAnsi" w:cs="Arial"/>
          <w:sz w:val="22"/>
          <w:szCs w:val="22"/>
        </w:rPr>
        <w:t>F</w:t>
      </w:r>
      <w:r w:rsidR="00BE436A">
        <w:rPr>
          <w:rFonts w:asciiTheme="minorHAnsi" w:eastAsiaTheme="minorHAnsi" w:hAnsiTheme="minorHAnsi" w:cs="Arial" w:hint="eastAsia"/>
          <w:sz w:val="22"/>
          <w:szCs w:val="22"/>
        </w:rPr>
        <w:t>다.</w:t>
      </w:r>
    </w:p>
    <w:sectPr w:rsidR="00BE436A" w:rsidRPr="00B31082" w:rsidSect="0063492B">
      <w:headerReference w:type="default" r:id="rId18"/>
      <w:footerReference w:type="even" r:id="rId19"/>
      <w:type w:val="continuous"/>
      <w:pgSz w:w="11907" w:h="16839" w:code="9"/>
      <w:pgMar w:top="567" w:right="567" w:bottom="567" w:left="567" w:header="851" w:footer="992" w:gutter="0"/>
      <w:cols w:sep="1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2CC49" w14:textId="77777777" w:rsidR="000521EC" w:rsidRDefault="000521EC">
      <w:r>
        <w:separator/>
      </w:r>
    </w:p>
  </w:endnote>
  <w:endnote w:type="continuationSeparator" w:id="0">
    <w:p w14:paraId="318840E4" w14:textId="77777777" w:rsidR="000521EC" w:rsidRDefault="0005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7D75" w14:textId="77777777" w:rsidR="000B30D1" w:rsidRDefault="000B30D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8CB756" w14:textId="77777777" w:rsidR="000B30D1" w:rsidRDefault="000B30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5015F" w14:textId="77777777" w:rsidR="000521EC" w:rsidRDefault="000521EC">
      <w:r>
        <w:separator/>
      </w:r>
    </w:p>
  </w:footnote>
  <w:footnote w:type="continuationSeparator" w:id="0">
    <w:p w14:paraId="43C3BE3C" w14:textId="77777777" w:rsidR="000521EC" w:rsidRDefault="0005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92EB3" w14:textId="77777777" w:rsidR="000B30D1" w:rsidRDefault="000B30D1">
    <w:pPr>
      <w:jc w:val="center"/>
      <w:rPr>
        <w:rFonts w:asciiTheme="minorEastAsia" w:eastAsiaTheme="minorEastAsia" w:hAnsiTheme="minorEastAsia"/>
        <w:b/>
        <w:sz w:val="28"/>
        <w:bdr w:val="single" w:sz="4" w:space="0" w:color="auto"/>
      </w:rPr>
    </w:pPr>
    <w:r>
      <w:rPr>
        <w:rFonts w:hint="eastAsia"/>
        <w:b/>
        <w:sz w:val="32"/>
        <w:bdr w:val="single" w:sz="4" w:space="0" w:color="auto"/>
      </w:rPr>
      <w:t xml:space="preserve"> </w:t>
    </w:r>
    <w:r w:rsidR="001C10F7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과제(#5)양식</w:t>
    </w:r>
    <w:r w:rsidR="00210EA5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 </w:t>
    </w:r>
    <w:r w:rsidR="00185707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202</w:t>
    </w:r>
    <w:r w:rsidR="00185707">
      <w:rPr>
        <w:rFonts w:asciiTheme="minorEastAsia" w:eastAsiaTheme="minorEastAsia" w:hAnsiTheme="minorEastAsia"/>
        <w:b/>
        <w:sz w:val="28"/>
        <w:bdr w:val="single" w:sz="4" w:space="0" w:color="auto"/>
      </w:rPr>
      <w:t>0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년</w:t>
    </w:r>
    <w:r w:rsidR="00185707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5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월 </w:t>
    </w:r>
    <w:r w:rsidR="00210EA5">
      <w:rPr>
        <w:rFonts w:asciiTheme="minorEastAsia" w:eastAsiaTheme="minorEastAsia" w:hAnsiTheme="minorEastAsia"/>
        <w:b/>
        <w:sz w:val="28"/>
        <w:bdr w:val="single" w:sz="4" w:space="0" w:color="auto"/>
      </w:rPr>
      <w:t>8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일(</w:t>
    </w:r>
    <w:r w:rsidR="00210EA5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>금</w:t>
    </w:r>
    <w:r w:rsidRPr="00C921E3">
      <w:rPr>
        <w:rFonts w:asciiTheme="minorEastAsia" w:eastAsiaTheme="minorEastAsia" w:hAnsiTheme="minorEastAsia" w:hint="eastAsia"/>
        <w:b/>
        <w:sz w:val="28"/>
        <w:bdr w:val="single" w:sz="4" w:space="0" w:color="auto"/>
      </w:rPr>
      <w:t xml:space="preserve">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58C"/>
    <w:multiLevelType w:val="singleLevel"/>
    <w:tmpl w:val="0A884290"/>
    <w:lvl w:ilvl="0">
      <w:start w:val="1"/>
      <w:numFmt w:val="decimal"/>
      <w:lvlText w:val="%1.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1" w15:restartNumberingAfterBreak="0">
    <w:nsid w:val="0BDB744D"/>
    <w:multiLevelType w:val="hybridMultilevel"/>
    <w:tmpl w:val="59546520"/>
    <w:lvl w:ilvl="0" w:tplc="3968D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4716BB"/>
    <w:multiLevelType w:val="hybridMultilevel"/>
    <w:tmpl w:val="82E28FAA"/>
    <w:lvl w:ilvl="0" w:tplc="163C766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22732"/>
    <w:multiLevelType w:val="hybridMultilevel"/>
    <w:tmpl w:val="09684388"/>
    <w:lvl w:ilvl="0" w:tplc="DBD05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510B71"/>
    <w:multiLevelType w:val="multilevel"/>
    <w:tmpl w:val="48E2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92534"/>
    <w:multiLevelType w:val="hybridMultilevel"/>
    <w:tmpl w:val="3FF2B26C"/>
    <w:lvl w:ilvl="0" w:tplc="CD66421A">
      <w:start w:val="1"/>
      <w:numFmt w:val="decimal"/>
      <w:lvlText w:val="(%1)"/>
      <w:lvlJc w:val="left"/>
      <w:pPr>
        <w:ind w:left="1000" w:hanging="6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6B03DA"/>
    <w:multiLevelType w:val="singleLevel"/>
    <w:tmpl w:val="EAA416F8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7" w15:restartNumberingAfterBreak="0">
    <w:nsid w:val="3AC01E41"/>
    <w:multiLevelType w:val="hybridMultilevel"/>
    <w:tmpl w:val="E73C7A7E"/>
    <w:lvl w:ilvl="0" w:tplc="D61A4C2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  <w:b/>
        <w:sz w:val="24"/>
      </w:rPr>
    </w:lvl>
    <w:lvl w:ilvl="1" w:tplc="B7446512">
      <w:start w:val="1"/>
      <w:numFmt w:val="lowerLetter"/>
      <w:lvlText w:val="%2)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BDA29210">
      <w:start w:val="1"/>
      <w:numFmt w:val="ganada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FC25AB3"/>
    <w:multiLevelType w:val="hybridMultilevel"/>
    <w:tmpl w:val="66461BA6"/>
    <w:lvl w:ilvl="0" w:tplc="27D461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CE1B84"/>
    <w:multiLevelType w:val="singleLevel"/>
    <w:tmpl w:val="B722089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10" w15:restartNumberingAfterBreak="0">
    <w:nsid w:val="7111700F"/>
    <w:multiLevelType w:val="hybridMultilevel"/>
    <w:tmpl w:val="DFFA126A"/>
    <w:lvl w:ilvl="0" w:tplc="211C9FC6">
      <w:start w:val="2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716B720E"/>
    <w:multiLevelType w:val="hybridMultilevel"/>
    <w:tmpl w:val="C2D642DC"/>
    <w:lvl w:ilvl="0" w:tplc="1DCA22AE">
      <w:start w:val="1"/>
      <w:numFmt w:val="ganada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"/>
  <w:drawingGridVerticalSpacing w:val="2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7ED"/>
    <w:rsid w:val="000014EB"/>
    <w:rsid w:val="00006407"/>
    <w:rsid w:val="0000686B"/>
    <w:rsid w:val="0001226A"/>
    <w:rsid w:val="000127A3"/>
    <w:rsid w:val="000163FF"/>
    <w:rsid w:val="00017D9D"/>
    <w:rsid w:val="00020CE3"/>
    <w:rsid w:val="00020D72"/>
    <w:rsid w:val="0003017F"/>
    <w:rsid w:val="00031FA1"/>
    <w:rsid w:val="00042FD9"/>
    <w:rsid w:val="00044129"/>
    <w:rsid w:val="000521EC"/>
    <w:rsid w:val="0005781F"/>
    <w:rsid w:val="00065C40"/>
    <w:rsid w:val="00070F0F"/>
    <w:rsid w:val="000717ED"/>
    <w:rsid w:val="00086D62"/>
    <w:rsid w:val="0009024B"/>
    <w:rsid w:val="000915A9"/>
    <w:rsid w:val="00095506"/>
    <w:rsid w:val="00095BD7"/>
    <w:rsid w:val="000A1976"/>
    <w:rsid w:val="000B1835"/>
    <w:rsid w:val="000B30D1"/>
    <w:rsid w:val="000B7324"/>
    <w:rsid w:val="000C4F62"/>
    <w:rsid w:val="000D196C"/>
    <w:rsid w:val="000E7DC7"/>
    <w:rsid w:val="001168E2"/>
    <w:rsid w:val="00117194"/>
    <w:rsid w:val="0014208B"/>
    <w:rsid w:val="00147837"/>
    <w:rsid w:val="00151366"/>
    <w:rsid w:val="00153CB2"/>
    <w:rsid w:val="00154C41"/>
    <w:rsid w:val="001604D7"/>
    <w:rsid w:val="0016206C"/>
    <w:rsid w:val="0016206D"/>
    <w:rsid w:val="0017299C"/>
    <w:rsid w:val="001838ED"/>
    <w:rsid w:val="00185707"/>
    <w:rsid w:val="001A2583"/>
    <w:rsid w:val="001A6113"/>
    <w:rsid w:val="001B4FCC"/>
    <w:rsid w:val="001C10F7"/>
    <w:rsid w:val="001D0A87"/>
    <w:rsid w:val="001F5C46"/>
    <w:rsid w:val="001F7880"/>
    <w:rsid w:val="00207C0B"/>
    <w:rsid w:val="00210EA5"/>
    <w:rsid w:val="002122AB"/>
    <w:rsid w:val="00212567"/>
    <w:rsid w:val="0021306D"/>
    <w:rsid w:val="002169C5"/>
    <w:rsid w:val="00220EC2"/>
    <w:rsid w:val="00233E9C"/>
    <w:rsid w:val="002369B6"/>
    <w:rsid w:val="00262465"/>
    <w:rsid w:val="00267C04"/>
    <w:rsid w:val="00270215"/>
    <w:rsid w:val="0027417F"/>
    <w:rsid w:val="002819CA"/>
    <w:rsid w:val="0028243C"/>
    <w:rsid w:val="00287D9D"/>
    <w:rsid w:val="00295CD7"/>
    <w:rsid w:val="00296747"/>
    <w:rsid w:val="002A1B46"/>
    <w:rsid w:val="002A3C33"/>
    <w:rsid w:val="002A3C7E"/>
    <w:rsid w:val="002A46AD"/>
    <w:rsid w:val="002A5468"/>
    <w:rsid w:val="002C3185"/>
    <w:rsid w:val="002C732C"/>
    <w:rsid w:val="002D0FAA"/>
    <w:rsid w:val="002E50E4"/>
    <w:rsid w:val="002E5E1C"/>
    <w:rsid w:val="002F25AF"/>
    <w:rsid w:val="00300CA2"/>
    <w:rsid w:val="00302894"/>
    <w:rsid w:val="00306935"/>
    <w:rsid w:val="00310224"/>
    <w:rsid w:val="00314ACB"/>
    <w:rsid w:val="0033570A"/>
    <w:rsid w:val="0033788E"/>
    <w:rsid w:val="00342B32"/>
    <w:rsid w:val="003476EE"/>
    <w:rsid w:val="00355EDB"/>
    <w:rsid w:val="00357A2C"/>
    <w:rsid w:val="00360A26"/>
    <w:rsid w:val="00367979"/>
    <w:rsid w:val="003815F0"/>
    <w:rsid w:val="00383EF1"/>
    <w:rsid w:val="003874EE"/>
    <w:rsid w:val="0039084F"/>
    <w:rsid w:val="003928D3"/>
    <w:rsid w:val="003A1B75"/>
    <w:rsid w:val="003A6557"/>
    <w:rsid w:val="003B49E5"/>
    <w:rsid w:val="003D0584"/>
    <w:rsid w:val="004009AE"/>
    <w:rsid w:val="004015BE"/>
    <w:rsid w:val="004139C8"/>
    <w:rsid w:val="00413D53"/>
    <w:rsid w:val="00422137"/>
    <w:rsid w:val="00423C59"/>
    <w:rsid w:val="0042494A"/>
    <w:rsid w:val="0043001B"/>
    <w:rsid w:val="004337EF"/>
    <w:rsid w:val="00437762"/>
    <w:rsid w:val="0044091D"/>
    <w:rsid w:val="0044215D"/>
    <w:rsid w:val="004437A6"/>
    <w:rsid w:val="00443BC1"/>
    <w:rsid w:val="00444C97"/>
    <w:rsid w:val="004469A5"/>
    <w:rsid w:val="004538E8"/>
    <w:rsid w:val="004669B7"/>
    <w:rsid w:val="00472517"/>
    <w:rsid w:val="00480324"/>
    <w:rsid w:val="00490038"/>
    <w:rsid w:val="004A6E48"/>
    <w:rsid w:val="004B3B8A"/>
    <w:rsid w:val="004B7F3C"/>
    <w:rsid w:val="004C082E"/>
    <w:rsid w:val="004C0C8E"/>
    <w:rsid w:val="004C4053"/>
    <w:rsid w:val="004C5F78"/>
    <w:rsid w:val="004D02AF"/>
    <w:rsid w:val="004D02C5"/>
    <w:rsid w:val="004D25D8"/>
    <w:rsid w:val="004D7434"/>
    <w:rsid w:val="004E36A8"/>
    <w:rsid w:val="004F0747"/>
    <w:rsid w:val="004F2AFD"/>
    <w:rsid w:val="00504C27"/>
    <w:rsid w:val="00504F20"/>
    <w:rsid w:val="00507410"/>
    <w:rsid w:val="00510046"/>
    <w:rsid w:val="00542968"/>
    <w:rsid w:val="00552B25"/>
    <w:rsid w:val="00553E1F"/>
    <w:rsid w:val="005601AA"/>
    <w:rsid w:val="00572134"/>
    <w:rsid w:val="00574735"/>
    <w:rsid w:val="00577FAD"/>
    <w:rsid w:val="00591835"/>
    <w:rsid w:val="00592027"/>
    <w:rsid w:val="00593806"/>
    <w:rsid w:val="0059531C"/>
    <w:rsid w:val="00595C0B"/>
    <w:rsid w:val="005A1335"/>
    <w:rsid w:val="005A2114"/>
    <w:rsid w:val="005A28A3"/>
    <w:rsid w:val="005C03FF"/>
    <w:rsid w:val="005C189B"/>
    <w:rsid w:val="005D07BA"/>
    <w:rsid w:val="005D0842"/>
    <w:rsid w:val="005D11BF"/>
    <w:rsid w:val="005E05C5"/>
    <w:rsid w:val="005E274A"/>
    <w:rsid w:val="005E30A7"/>
    <w:rsid w:val="005E44A1"/>
    <w:rsid w:val="005E5FA7"/>
    <w:rsid w:val="005F1FE1"/>
    <w:rsid w:val="00604D13"/>
    <w:rsid w:val="00606FC5"/>
    <w:rsid w:val="00615AE1"/>
    <w:rsid w:val="00616866"/>
    <w:rsid w:val="00624770"/>
    <w:rsid w:val="00625B1F"/>
    <w:rsid w:val="0063467C"/>
    <w:rsid w:val="0063492B"/>
    <w:rsid w:val="00637454"/>
    <w:rsid w:val="00641231"/>
    <w:rsid w:val="006426D5"/>
    <w:rsid w:val="00647280"/>
    <w:rsid w:val="00650F23"/>
    <w:rsid w:val="00651D4E"/>
    <w:rsid w:val="006619FD"/>
    <w:rsid w:val="006700CB"/>
    <w:rsid w:val="0067564F"/>
    <w:rsid w:val="00676941"/>
    <w:rsid w:val="0069043F"/>
    <w:rsid w:val="006A12FE"/>
    <w:rsid w:val="006A7AE5"/>
    <w:rsid w:val="006B073F"/>
    <w:rsid w:val="006B247E"/>
    <w:rsid w:val="006B63ED"/>
    <w:rsid w:val="006D3F5C"/>
    <w:rsid w:val="006E3EED"/>
    <w:rsid w:val="006E4043"/>
    <w:rsid w:val="006E4875"/>
    <w:rsid w:val="006E73F0"/>
    <w:rsid w:val="006F5E97"/>
    <w:rsid w:val="006F73ED"/>
    <w:rsid w:val="006F7FEB"/>
    <w:rsid w:val="00707FD6"/>
    <w:rsid w:val="00713C87"/>
    <w:rsid w:val="0072250F"/>
    <w:rsid w:val="00722A17"/>
    <w:rsid w:val="00731FFE"/>
    <w:rsid w:val="0075209A"/>
    <w:rsid w:val="00755458"/>
    <w:rsid w:val="0076188F"/>
    <w:rsid w:val="007626F5"/>
    <w:rsid w:val="00764298"/>
    <w:rsid w:val="00765D0E"/>
    <w:rsid w:val="00770C7E"/>
    <w:rsid w:val="00776FC8"/>
    <w:rsid w:val="007824B1"/>
    <w:rsid w:val="00782934"/>
    <w:rsid w:val="00783895"/>
    <w:rsid w:val="00791F9F"/>
    <w:rsid w:val="007A1E0D"/>
    <w:rsid w:val="007A1F80"/>
    <w:rsid w:val="007A2658"/>
    <w:rsid w:val="007A7E0F"/>
    <w:rsid w:val="007C420F"/>
    <w:rsid w:val="007D07F9"/>
    <w:rsid w:val="007D1CDE"/>
    <w:rsid w:val="007E161D"/>
    <w:rsid w:val="007E1B88"/>
    <w:rsid w:val="007E2D44"/>
    <w:rsid w:val="007F10A7"/>
    <w:rsid w:val="007F6B23"/>
    <w:rsid w:val="00807273"/>
    <w:rsid w:val="00811D73"/>
    <w:rsid w:val="00813AE1"/>
    <w:rsid w:val="00814713"/>
    <w:rsid w:val="00820BE7"/>
    <w:rsid w:val="008241F1"/>
    <w:rsid w:val="008341DE"/>
    <w:rsid w:val="008346F8"/>
    <w:rsid w:val="008560B9"/>
    <w:rsid w:val="00877C63"/>
    <w:rsid w:val="0088467F"/>
    <w:rsid w:val="00890230"/>
    <w:rsid w:val="008938AC"/>
    <w:rsid w:val="008A4D30"/>
    <w:rsid w:val="008A5475"/>
    <w:rsid w:val="008C445B"/>
    <w:rsid w:val="008D0CDD"/>
    <w:rsid w:val="008D71BC"/>
    <w:rsid w:val="008E047B"/>
    <w:rsid w:val="008E3059"/>
    <w:rsid w:val="00907D6D"/>
    <w:rsid w:val="009138C3"/>
    <w:rsid w:val="00916233"/>
    <w:rsid w:val="00923DBB"/>
    <w:rsid w:val="00941A94"/>
    <w:rsid w:val="0094652E"/>
    <w:rsid w:val="009559C4"/>
    <w:rsid w:val="00956259"/>
    <w:rsid w:val="00960D51"/>
    <w:rsid w:val="0096455D"/>
    <w:rsid w:val="009654C4"/>
    <w:rsid w:val="00967B85"/>
    <w:rsid w:val="0097122D"/>
    <w:rsid w:val="0098197B"/>
    <w:rsid w:val="0098208B"/>
    <w:rsid w:val="00983611"/>
    <w:rsid w:val="00985233"/>
    <w:rsid w:val="009962AC"/>
    <w:rsid w:val="009A1C42"/>
    <w:rsid w:val="009B29AC"/>
    <w:rsid w:val="009B7F47"/>
    <w:rsid w:val="009C5A5B"/>
    <w:rsid w:val="009D217A"/>
    <w:rsid w:val="009D26D4"/>
    <w:rsid w:val="009D777A"/>
    <w:rsid w:val="009D7F79"/>
    <w:rsid w:val="009E1526"/>
    <w:rsid w:val="009E22E6"/>
    <w:rsid w:val="009E573E"/>
    <w:rsid w:val="00A052E4"/>
    <w:rsid w:val="00A12A34"/>
    <w:rsid w:val="00A13CF4"/>
    <w:rsid w:val="00A14C23"/>
    <w:rsid w:val="00A21148"/>
    <w:rsid w:val="00A46CD9"/>
    <w:rsid w:val="00A55319"/>
    <w:rsid w:val="00A805AE"/>
    <w:rsid w:val="00A9102F"/>
    <w:rsid w:val="00AA3CBE"/>
    <w:rsid w:val="00AA646C"/>
    <w:rsid w:val="00AB2F3B"/>
    <w:rsid w:val="00AB44EA"/>
    <w:rsid w:val="00AC723A"/>
    <w:rsid w:val="00AD185E"/>
    <w:rsid w:val="00AD4166"/>
    <w:rsid w:val="00AE3805"/>
    <w:rsid w:val="00AE7F4C"/>
    <w:rsid w:val="00AF2FAA"/>
    <w:rsid w:val="00AF3CE2"/>
    <w:rsid w:val="00AF7A98"/>
    <w:rsid w:val="00B00D9C"/>
    <w:rsid w:val="00B02434"/>
    <w:rsid w:val="00B0268F"/>
    <w:rsid w:val="00B0507F"/>
    <w:rsid w:val="00B17CA3"/>
    <w:rsid w:val="00B22E5E"/>
    <w:rsid w:val="00B23773"/>
    <w:rsid w:val="00B24DB6"/>
    <w:rsid w:val="00B26D84"/>
    <w:rsid w:val="00B26FD7"/>
    <w:rsid w:val="00B31082"/>
    <w:rsid w:val="00B3342A"/>
    <w:rsid w:val="00B34606"/>
    <w:rsid w:val="00B35F48"/>
    <w:rsid w:val="00B47B57"/>
    <w:rsid w:val="00B56C6B"/>
    <w:rsid w:val="00B763B1"/>
    <w:rsid w:val="00B76B49"/>
    <w:rsid w:val="00BA1679"/>
    <w:rsid w:val="00BA3939"/>
    <w:rsid w:val="00BA7FA5"/>
    <w:rsid w:val="00BE16BD"/>
    <w:rsid w:val="00BE1DE3"/>
    <w:rsid w:val="00BE436A"/>
    <w:rsid w:val="00BE6DE4"/>
    <w:rsid w:val="00C015A7"/>
    <w:rsid w:val="00C25EED"/>
    <w:rsid w:val="00C328AE"/>
    <w:rsid w:val="00C65318"/>
    <w:rsid w:val="00C73A7C"/>
    <w:rsid w:val="00C8456C"/>
    <w:rsid w:val="00C873A8"/>
    <w:rsid w:val="00C921E3"/>
    <w:rsid w:val="00CA0548"/>
    <w:rsid w:val="00CA569E"/>
    <w:rsid w:val="00CB40E8"/>
    <w:rsid w:val="00CB46C5"/>
    <w:rsid w:val="00CB66A3"/>
    <w:rsid w:val="00CC149E"/>
    <w:rsid w:val="00CC4BB3"/>
    <w:rsid w:val="00CC68F6"/>
    <w:rsid w:val="00CC76C7"/>
    <w:rsid w:val="00CD4669"/>
    <w:rsid w:val="00CE1B6F"/>
    <w:rsid w:val="00CE4F1F"/>
    <w:rsid w:val="00CE633E"/>
    <w:rsid w:val="00CF1FD2"/>
    <w:rsid w:val="00D0169F"/>
    <w:rsid w:val="00D0493B"/>
    <w:rsid w:val="00D04FF4"/>
    <w:rsid w:val="00D10255"/>
    <w:rsid w:val="00D206FE"/>
    <w:rsid w:val="00D22F06"/>
    <w:rsid w:val="00D32FA0"/>
    <w:rsid w:val="00D4127F"/>
    <w:rsid w:val="00D43B12"/>
    <w:rsid w:val="00D55216"/>
    <w:rsid w:val="00D65683"/>
    <w:rsid w:val="00D677A2"/>
    <w:rsid w:val="00D706F0"/>
    <w:rsid w:val="00D72075"/>
    <w:rsid w:val="00D83255"/>
    <w:rsid w:val="00D835B7"/>
    <w:rsid w:val="00D85B84"/>
    <w:rsid w:val="00D96953"/>
    <w:rsid w:val="00DB2499"/>
    <w:rsid w:val="00DB4CFA"/>
    <w:rsid w:val="00DC03AE"/>
    <w:rsid w:val="00DC32FE"/>
    <w:rsid w:val="00DD0BEC"/>
    <w:rsid w:val="00DD361B"/>
    <w:rsid w:val="00DD58D1"/>
    <w:rsid w:val="00DD7A4C"/>
    <w:rsid w:val="00DE3246"/>
    <w:rsid w:val="00DF6291"/>
    <w:rsid w:val="00DF769E"/>
    <w:rsid w:val="00E0694D"/>
    <w:rsid w:val="00E06B9B"/>
    <w:rsid w:val="00E12DD3"/>
    <w:rsid w:val="00E16968"/>
    <w:rsid w:val="00E21EA2"/>
    <w:rsid w:val="00E37CD1"/>
    <w:rsid w:val="00E40BD4"/>
    <w:rsid w:val="00E522F8"/>
    <w:rsid w:val="00E535A8"/>
    <w:rsid w:val="00E62CB8"/>
    <w:rsid w:val="00E63196"/>
    <w:rsid w:val="00E65188"/>
    <w:rsid w:val="00E82B6B"/>
    <w:rsid w:val="00E92499"/>
    <w:rsid w:val="00E94F97"/>
    <w:rsid w:val="00EA1647"/>
    <w:rsid w:val="00EA5E1D"/>
    <w:rsid w:val="00EA694F"/>
    <w:rsid w:val="00EB17CD"/>
    <w:rsid w:val="00EB2903"/>
    <w:rsid w:val="00EB5564"/>
    <w:rsid w:val="00ED0F41"/>
    <w:rsid w:val="00ED5295"/>
    <w:rsid w:val="00ED7A69"/>
    <w:rsid w:val="00ED7DAB"/>
    <w:rsid w:val="00EE376B"/>
    <w:rsid w:val="00EF273D"/>
    <w:rsid w:val="00EF41F1"/>
    <w:rsid w:val="00EF50AC"/>
    <w:rsid w:val="00F17E35"/>
    <w:rsid w:val="00F301E5"/>
    <w:rsid w:val="00F31E7C"/>
    <w:rsid w:val="00F3425C"/>
    <w:rsid w:val="00F404BD"/>
    <w:rsid w:val="00F43B3E"/>
    <w:rsid w:val="00F442B7"/>
    <w:rsid w:val="00F44EC3"/>
    <w:rsid w:val="00F45ABA"/>
    <w:rsid w:val="00F50389"/>
    <w:rsid w:val="00F542C6"/>
    <w:rsid w:val="00F61B49"/>
    <w:rsid w:val="00F7356B"/>
    <w:rsid w:val="00F7732E"/>
    <w:rsid w:val="00F77603"/>
    <w:rsid w:val="00F82D43"/>
    <w:rsid w:val="00F83DB6"/>
    <w:rsid w:val="00F953AD"/>
    <w:rsid w:val="00FA1927"/>
    <w:rsid w:val="00FA3E3C"/>
    <w:rsid w:val="00FB2746"/>
    <w:rsid w:val="00FB5B72"/>
    <w:rsid w:val="00FC0B88"/>
    <w:rsid w:val="00FC2EDC"/>
    <w:rsid w:val="00FC412D"/>
    <w:rsid w:val="00FD0E49"/>
    <w:rsid w:val="00FD281F"/>
    <w:rsid w:val="00FD2C12"/>
    <w:rsid w:val="00FD43B7"/>
    <w:rsid w:val="00FD681F"/>
    <w:rsid w:val="00FE0D3C"/>
    <w:rsid w:val="00FE48FB"/>
    <w:rsid w:val="00FF0159"/>
    <w:rsid w:val="00FF3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561A07"/>
  <w15:docId w15:val="{B7D44F8B-E352-4AC9-BCB1-9E72A2697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41F1"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6E4043"/>
    <w:rPr>
      <w:sz w:val="24"/>
    </w:rPr>
  </w:style>
  <w:style w:type="paragraph" w:styleId="a4">
    <w:name w:val="footer"/>
    <w:basedOn w:val="a"/>
    <w:rsid w:val="006E4043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6E4043"/>
  </w:style>
  <w:style w:type="paragraph" w:styleId="a6">
    <w:name w:val="header"/>
    <w:basedOn w:val="a"/>
    <w:rsid w:val="006E4043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rsid w:val="00DD0BE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rsid w:val="00DD0BEC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F404BD"/>
    <w:pPr>
      <w:widowControl/>
      <w:wordWrap/>
      <w:adjustRightInd/>
      <w:snapToGrid w:val="0"/>
      <w:spacing w:line="384" w:lineRule="auto"/>
      <w:textAlignment w:val="auto"/>
    </w:pPr>
    <w:rPr>
      <w:rFonts w:ascii="바탕" w:eastAsia="바탕" w:hAnsi="바탕" w:cs="굴림"/>
      <w:color w:val="000000"/>
    </w:rPr>
  </w:style>
  <w:style w:type="table" w:styleId="a9">
    <w:name w:val="Table Grid"/>
    <w:basedOn w:val="a1"/>
    <w:uiPriority w:val="59"/>
    <w:rsid w:val="00A21148"/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72075"/>
    <w:pPr>
      <w:ind w:leftChars="400" w:left="800"/>
    </w:pPr>
  </w:style>
  <w:style w:type="paragraph" w:styleId="ab">
    <w:name w:val="No Spacing"/>
    <w:uiPriority w:val="1"/>
    <w:qFormat/>
    <w:rsid w:val="007D1CDE"/>
    <w:pPr>
      <w:widowControl w:val="0"/>
      <w:wordWrap w:val="0"/>
      <w:adjustRightInd w:val="0"/>
      <w:jc w:val="both"/>
      <w:textAlignment w:val="baseline"/>
    </w:pPr>
  </w:style>
  <w:style w:type="paragraph" w:styleId="ac">
    <w:name w:val="Normal (Web)"/>
    <w:basedOn w:val="a"/>
    <w:uiPriority w:val="99"/>
    <w:semiHidden/>
    <w:unhideWhenUsed/>
    <w:rsid w:val="00AB2F3B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d">
    <w:name w:val="Strong"/>
    <w:basedOn w:val="a0"/>
    <w:qFormat/>
    <w:rsid w:val="000E7DC7"/>
    <w:rPr>
      <w:b/>
      <w:bCs/>
    </w:rPr>
  </w:style>
  <w:style w:type="paragraph" w:styleId="ae">
    <w:name w:val="Note Heading"/>
    <w:basedOn w:val="a"/>
    <w:next w:val="a"/>
    <w:link w:val="Char0"/>
    <w:unhideWhenUsed/>
    <w:rsid w:val="00262465"/>
    <w:pPr>
      <w:jc w:val="center"/>
    </w:pPr>
    <w:rPr>
      <w:rFonts w:asciiTheme="minorHAnsi" w:eastAsiaTheme="minorHAnsi" w:hAnsiTheme="minorHAnsi"/>
    </w:rPr>
  </w:style>
  <w:style w:type="character" w:customStyle="1" w:styleId="Char0">
    <w:name w:val="각주/미주 머리글 Char"/>
    <w:basedOn w:val="a0"/>
    <w:link w:val="ae"/>
    <w:rsid w:val="00262465"/>
    <w:rPr>
      <w:rFonts w:asciiTheme="minorHAnsi" w:eastAsiaTheme="minorHAnsi" w:hAnsiTheme="minorHAnsi"/>
    </w:rPr>
  </w:style>
  <w:style w:type="paragraph" w:styleId="af">
    <w:name w:val="Closing"/>
    <w:basedOn w:val="a"/>
    <w:link w:val="Char1"/>
    <w:semiHidden/>
    <w:unhideWhenUsed/>
    <w:rsid w:val="00262465"/>
    <w:pPr>
      <w:ind w:leftChars="2100" w:left="100"/>
    </w:pPr>
    <w:rPr>
      <w:rFonts w:asciiTheme="minorHAnsi" w:eastAsiaTheme="minorHAnsi" w:hAnsiTheme="minorHAnsi"/>
    </w:rPr>
  </w:style>
  <w:style w:type="character" w:customStyle="1" w:styleId="Char1">
    <w:name w:val="맺음말 Char"/>
    <w:basedOn w:val="a0"/>
    <w:link w:val="af"/>
    <w:semiHidden/>
    <w:rsid w:val="00262465"/>
    <w:rPr>
      <w:rFonts w:asciiTheme="minorHAnsi" w:eastAsia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0DBA-39BF-4BC9-94C5-834E1D74B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유체역학 I 시험 1 1998년 4월 6일 (월)</vt:lpstr>
    </vt:vector>
  </TitlesOfParts>
  <Company>국민대학교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유체역학 I 시험 1 1998년 4월 6일 (월)</dc:title>
  <dc:creator>장시열</dc:creator>
  <cp:lastModifiedBy>(소프트웨어학부)박건후</cp:lastModifiedBy>
  <cp:revision>71</cp:revision>
  <cp:lastPrinted>2018-11-23T01:05:00Z</cp:lastPrinted>
  <dcterms:created xsi:type="dcterms:W3CDTF">2020-04-26T23:38:00Z</dcterms:created>
  <dcterms:modified xsi:type="dcterms:W3CDTF">2020-05-07T11:59:00Z</dcterms:modified>
</cp:coreProperties>
</file>