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C5CED" w14:textId="5E3A76A7" w:rsidR="00E13A64" w:rsidRPr="00E13A64" w:rsidRDefault="00E13A64">
      <w:pPr>
        <w:rPr>
          <w:sz w:val="40"/>
          <w:szCs w:val="40"/>
        </w:rPr>
      </w:pPr>
      <w:r w:rsidRPr="00E13A64">
        <w:rPr>
          <w:rFonts w:hint="eastAsia"/>
          <w:sz w:val="40"/>
          <w:szCs w:val="40"/>
        </w:rPr>
        <w:t>2</w:t>
      </w:r>
      <w:r w:rsidRPr="00E13A64">
        <w:rPr>
          <w:sz w:val="40"/>
          <w:szCs w:val="40"/>
        </w:rPr>
        <w:t>025</w:t>
      </w:r>
      <w:r w:rsidRPr="00E13A64">
        <w:rPr>
          <w:rFonts w:hint="eastAsia"/>
          <w:sz w:val="40"/>
          <w:szCs w:val="40"/>
        </w:rPr>
        <w:t xml:space="preserve">년 </w:t>
      </w:r>
      <w:r w:rsidRPr="00E13A64">
        <w:rPr>
          <w:sz w:val="40"/>
          <w:szCs w:val="40"/>
        </w:rPr>
        <w:t>7</w:t>
      </w:r>
      <w:r w:rsidRPr="00E13A64">
        <w:rPr>
          <w:rFonts w:hint="eastAsia"/>
          <w:sz w:val="40"/>
          <w:szCs w:val="40"/>
        </w:rPr>
        <w:t xml:space="preserve">월 </w:t>
      </w:r>
      <w:r w:rsidRPr="00E13A64">
        <w:rPr>
          <w:sz w:val="40"/>
          <w:szCs w:val="40"/>
        </w:rPr>
        <w:t>25</w:t>
      </w:r>
      <w:r w:rsidRPr="00E13A64">
        <w:rPr>
          <w:rFonts w:hint="eastAsia"/>
          <w:sz w:val="40"/>
          <w:szCs w:val="40"/>
        </w:rPr>
        <w:t xml:space="preserve">일 </w:t>
      </w:r>
    </w:p>
    <w:p w14:paraId="03E6DA3C" w14:textId="101BABBE" w:rsidR="00E13A64" w:rsidRPr="00E13A64" w:rsidRDefault="00E13A64">
      <w:pPr>
        <w:rPr>
          <w:sz w:val="40"/>
          <w:szCs w:val="40"/>
        </w:rPr>
      </w:pPr>
      <w:r w:rsidRPr="00E13A64">
        <w:rPr>
          <w:rFonts w:hint="eastAsia"/>
          <w:sz w:val="40"/>
          <w:szCs w:val="40"/>
        </w:rPr>
        <w:t>교과목:</w:t>
      </w:r>
      <w:r w:rsidRPr="00E13A64">
        <w:rPr>
          <w:sz w:val="40"/>
          <w:szCs w:val="40"/>
        </w:rPr>
        <w:t xml:space="preserve"> </w:t>
      </w:r>
      <w:r w:rsidRPr="00E13A64">
        <w:rPr>
          <w:rFonts w:hint="eastAsia"/>
          <w:sz w:val="40"/>
          <w:szCs w:val="40"/>
        </w:rPr>
        <w:t>보안엔지니어링</w:t>
      </w:r>
    </w:p>
    <w:p w14:paraId="1098632E" w14:textId="377C84F1" w:rsidR="00E13A64" w:rsidRDefault="004702BA">
      <w:pPr>
        <w:rPr>
          <w:sz w:val="30"/>
          <w:szCs w:val="3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</w:t>
      </w:r>
      <w:r w:rsidRPr="004702BA">
        <w:rPr>
          <w:rFonts w:hint="eastAsia"/>
          <w:sz w:val="28"/>
          <w:szCs w:val="28"/>
        </w:rPr>
        <w:t>작성자</w:t>
      </w:r>
      <w:r>
        <w:t xml:space="preserve">: </w:t>
      </w:r>
      <w:r w:rsidRPr="004702BA">
        <w:rPr>
          <w:rFonts w:hint="eastAsia"/>
          <w:sz w:val="30"/>
          <w:szCs w:val="30"/>
        </w:rPr>
        <w:t>박건우</w:t>
      </w:r>
    </w:p>
    <w:p w14:paraId="298B3052" w14:textId="77777777" w:rsidR="004702BA" w:rsidRPr="004702BA" w:rsidRDefault="004702BA">
      <w:pPr>
        <w:rPr>
          <w:rFonts w:hint="eastAsia"/>
          <w:sz w:val="30"/>
          <w:szCs w:val="30"/>
        </w:rPr>
      </w:pPr>
    </w:p>
    <w:p w14:paraId="73D998B2" w14:textId="1823180B" w:rsidR="00E13A64" w:rsidRDefault="00E13A64" w:rsidP="00E13A64">
      <w:pPr>
        <w:pStyle w:val="a4"/>
        <w:numPr>
          <w:ilvl w:val="0"/>
          <w:numId w:val="1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</w:t>
      </w:r>
      <w:r>
        <w:rPr>
          <w:rFonts w:asciiTheme="minorEastAsia" w:hAnsiTheme="minorEastAsia"/>
          <w:sz w:val="24"/>
          <w:szCs w:val="24"/>
        </w:rPr>
        <w:t>0</w:t>
      </w:r>
      <w:r>
        <w:rPr>
          <w:rFonts w:asciiTheme="minorEastAsia" w:hAnsiTheme="minorEastAsia" w:hint="eastAsia"/>
          <w:sz w:val="24"/>
          <w:szCs w:val="24"/>
        </w:rPr>
        <w:t xml:space="preserve">층 </w:t>
      </w:r>
      <w:r>
        <w:rPr>
          <w:rFonts w:asciiTheme="minorEastAsia" w:hAnsiTheme="minorEastAsia"/>
          <w:sz w:val="24"/>
          <w:szCs w:val="24"/>
        </w:rPr>
        <w:t>A CLASS</w:t>
      </w:r>
      <w:r>
        <w:rPr>
          <w:rFonts w:asciiTheme="minorEastAsia" w:hAnsiTheme="minorEastAsia" w:hint="eastAsia"/>
          <w:sz w:val="24"/>
          <w:szCs w:val="24"/>
        </w:rPr>
        <w:t xml:space="preserve">를 주 전산실로 운영하고 관계자 외 출입을 엄격히 규제하기 위한 물리적 보안 </w:t>
      </w:r>
      <w:r>
        <w:rPr>
          <w:rFonts w:asciiTheme="minorEastAsia" w:hAnsiTheme="minorEastAsia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>개 이상 제시</w:t>
      </w:r>
    </w:p>
    <w:p w14:paraId="155E24F5" w14:textId="69D5B968" w:rsidR="00E13A64" w:rsidRDefault="00E13A64" w:rsidP="00E13A64">
      <w:pPr>
        <w:pStyle w:val="a4"/>
        <w:numPr>
          <w:ilvl w:val="0"/>
          <w:numId w:val="2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본관 각 층 계단과 출입구의 </w:t>
      </w:r>
      <w:r>
        <w:rPr>
          <w:rFonts w:asciiTheme="minorEastAsia" w:hAnsiTheme="minorEastAsia"/>
          <w:sz w:val="24"/>
          <w:szCs w:val="24"/>
        </w:rPr>
        <w:t xml:space="preserve">CCTV </w:t>
      </w:r>
      <w:r>
        <w:rPr>
          <w:rFonts w:asciiTheme="minorEastAsia" w:hAnsiTheme="minorEastAsia" w:hint="eastAsia"/>
          <w:sz w:val="24"/>
          <w:szCs w:val="24"/>
        </w:rPr>
        <w:t xml:space="preserve">뿐만 아니라 </w:t>
      </w:r>
      <w:r>
        <w:rPr>
          <w:rFonts w:asciiTheme="minorEastAsia" w:hAnsiTheme="minorEastAsia"/>
          <w:sz w:val="24"/>
          <w:szCs w:val="24"/>
        </w:rPr>
        <w:t>10</w:t>
      </w:r>
      <w:r>
        <w:rPr>
          <w:rFonts w:asciiTheme="minorEastAsia" w:hAnsiTheme="minorEastAsia" w:hint="eastAsia"/>
          <w:sz w:val="24"/>
          <w:szCs w:val="24"/>
        </w:rPr>
        <w:t xml:space="preserve">층 </w:t>
      </w:r>
      <w:r>
        <w:rPr>
          <w:rFonts w:asciiTheme="minorEastAsia" w:hAnsiTheme="minorEastAsia"/>
          <w:sz w:val="24"/>
          <w:szCs w:val="24"/>
        </w:rPr>
        <w:t>A CLASS</w:t>
      </w:r>
      <w:r>
        <w:rPr>
          <w:rFonts w:asciiTheme="minorEastAsia" w:hAnsiTheme="minorEastAsia" w:hint="eastAsia"/>
          <w:sz w:val="24"/>
          <w:szCs w:val="24"/>
        </w:rPr>
        <w:t xml:space="preserve">의 침입 감시를 위한 </w:t>
      </w:r>
      <w:r>
        <w:rPr>
          <w:rFonts w:asciiTheme="minorEastAsia" w:hAnsiTheme="minorEastAsia"/>
          <w:sz w:val="24"/>
          <w:szCs w:val="24"/>
        </w:rPr>
        <w:t>CCTV</w:t>
      </w:r>
      <w:r>
        <w:rPr>
          <w:rFonts w:asciiTheme="minorEastAsia" w:hAnsiTheme="minorEastAsia" w:hint="eastAsia"/>
          <w:sz w:val="24"/>
          <w:szCs w:val="24"/>
        </w:rPr>
        <w:t>를 추가로 설치한다.</w:t>
      </w:r>
    </w:p>
    <w:p w14:paraId="4736AA04" w14:textId="6555AE8E" w:rsidR="008D6412" w:rsidRDefault="008D6412" w:rsidP="008D6412">
      <w:pPr>
        <w:pStyle w:val="a4"/>
        <w:ind w:leftChars="0" w:left="120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</w:rPr>
        <w:drawing>
          <wp:inline distT="0" distB="0" distL="0" distR="0" wp14:anchorId="231666A3" wp14:editId="2D6C4805">
            <wp:extent cx="1638300" cy="135309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029" cy="1355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  <w:sz w:val="24"/>
          <w:szCs w:val="24"/>
        </w:rPr>
        <w:t xml:space="preserve"> </w:t>
      </w:r>
    </w:p>
    <w:p w14:paraId="06944B23" w14:textId="6A733346" w:rsidR="00AB46AB" w:rsidRDefault="00AB46AB" w:rsidP="00E13A64">
      <w:pPr>
        <w:pStyle w:val="a4"/>
        <w:numPr>
          <w:ilvl w:val="0"/>
          <w:numId w:val="2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제한구역이나 통제구역으로 지정하고 출입 인가자를 지정하여 관리하고,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 xml:space="preserve">허가된 인원 이외에는 출입을 금지하도록 </w:t>
      </w:r>
      <w:r w:rsidR="004702BA">
        <w:rPr>
          <w:rFonts w:asciiTheme="minorEastAsia" w:hAnsiTheme="minorEastAsia" w:hint="eastAsia"/>
          <w:sz w:val="24"/>
          <w:szCs w:val="24"/>
        </w:rPr>
        <w:t>하고,</w:t>
      </w:r>
      <w:r w:rsidR="004702BA">
        <w:rPr>
          <w:rFonts w:asciiTheme="minorEastAsia" w:hAnsiTheme="minorEastAsia"/>
          <w:sz w:val="24"/>
          <w:szCs w:val="24"/>
        </w:rPr>
        <w:t xml:space="preserve"> </w:t>
      </w:r>
      <w:r w:rsidR="004702BA">
        <w:rPr>
          <w:rFonts w:asciiTheme="minorEastAsia" w:hAnsiTheme="minorEastAsia" w:hint="eastAsia"/>
          <w:sz w:val="24"/>
          <w:szCs w:val="24"/>
        </w:rPr>
        <w:t>출입 관리 대장을 작성한다.</w:t>
      </w:r>
    </w:p>
    <w:p w14:paraId="6082FD70" w14:textId="3D12E433" w:rsidR="008D6412" w:rsidRDefault="008D6412" w:rsidP="008D6412">
      <w:pPr>
        <w:pStyle w:val="a4"/>
        <w:ind w:leftChars="0" w:left="1200"/>
        <w:rPr>
          <w:rFonts w:asciiTheme="minorEastAsia" w:hAnsiTheme="minorEastAsia"/>
        </w:rPr>
      </w:pPr>
      <w:r>
        <w:rPr>
          <w:rFonts w:asciiTheme="minorEastAsia" w:hAnsiTheme="minorEastAsia" w:hint="eastAsia"/>
          <w:noProof/>
        </w:rPr>
        <w:drawing>
          <wp:inline distT="0" distB="0" distL="0" distR="0" wp14:anchorId="43D531B7" wp14:editId="66F0C06C">
            <wp:extent cx="2276475" cy="140970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6412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  <w:noProof/>
        </w:rPr>
        <w:drawing>
          <wp:inline distT="0" distB="0" distL="0" distR="0" wp14:anchorId="1374574D" wp14:editId="79174170">
            <wp:extent cx="2095500" cy="139255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9713" cy="14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940C3" w14:textId="77777777" w:rsidR="008D6412" w:rsidRDefault="008D6412" w:rsidP="008D6412">
      <w:pPr>
        <w:pStyle w:val="a4"/>
        <w:ind w:leftChars="0" w:left="1200"/>
        <w:rPr>
          <w:rFonts w:asciiTheme="minorEastAsia" w:hAnsiTheme="minorEastAsia" w:hint="eastAsia"/>
          <w:sz w:val="24"/>
          <w:szCs w:val="24"/>
        </w:rPr>
      </w:pPr>
    </w:p>
    <w:p w14:paraId="7497296F" w14:textId="11F46B8C" w:rsidR="00AB46AB" w:rsidRDefault="00AB46AB" w:rsidP="00E13A64">
      <w:pPr>
        <w:pStyle w:val="a4"/>
        <w:numPr>
          <w:ilvl w:val="0"/>
          <w:numId w:val="2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경비원,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경호원.</w:t>
      </w:r>
      <w:r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>
        <w:rPr>
          <w:rFonts w:asciiTheme="minorEastAsia" w:hAnsiTheme="minorEastAsia" w:hint="eastAsia"/>
          <w:sz w:val="24"/>
          <w:szCs w:val="24"/>
        </w:rPr>
        <w:t>접수원</w:t>
      </w:r>
      <w:proofErr w:type="spellEnd"/>
      <w:r>
        <w:rPr>
          <w:rFonts w:asciiTheme="minorEastAsia" w:hAnsiTheme="minorEastAsia" w:hint="eastAsia"/>
          <w:sz w:val="24"/>
          <w:szCs w:val="24"/>
        </w:rPr>
        <w:t xml:space="preserve"> 등의 사람에 의해서나 열쇠,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자물쇠 등의 기계적 수단</w:t>
      </w:r>
      <w:r>
        <w:rPr>
          <w:rFonts w:asciiTheme="minorEastAsia" w:hAnsiTheme="minorEastAsia"/>
          <w:sz w:val="24"/>
          <w:szCs w:val="24"/>
        </w:rPr>
        <w:t xml:space="preserve">, </w:t>
      </w:r>
      <w:r>
        <w:rPr>
          <w:rFonts w:asciiTheme="minorEastAsia" w:hAnsiTheme="minorEastAsia" w:hint="eastAsia"/>
          <w:sz w:val="24"/>
          <w:szCs w:val="24"/>
        </w:rPr>
        <w:t>카드에 의한 접근 시스템 등의 기술적 수단으로 출입을 통제한다.</w:t>
      </w:r>
    </w:p>
    <w:p w14:paraId="68CE86AA" w14:textId="2F8DB2C8" w:rsidR="008D6412" w:rsidRDefault="008D6412" w:rsidP="008D6412">
      <w:pPr>
        <w:pStyle w:val="a4"/>
        <w:ind w:leftChars="0" w:left="1200"/>
        <w:rPr>
          <w:rFonts w:asciiTheme="minorEastAsia" w:hAnsiTheme="minorEastAsia" w:hint="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0915C5C" wp14:editId="7F9BB2A0">
            <wp:extent cx="1438275" cy="1438275"/>
            <wp:effectExtent l="0" t="0" r="9525" b="9525"/>
            <wp:docPr id="5" name="그림 5" descr="뜨거운 판매 내구성 고급 솜씨 고품질 공장 가격 철 자물쇠| Alibab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뜨거운 판매 내구성 고급 솜씨 고품질 공장 가격 철 자물쇠| Alibaba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6412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  <w:noProof/>
        </w:rPr>
        <w:drawing>
          <wp:inline distT="0" distB="0" distL="0" distR="0" wp14:anchorId="2C914DBC" wp14:editId="2A94B4CB">
            <wp:extent cx="1704975" cy="1704975"/>
            <wp:effectExtent l="0" t="0" r="952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AC8B8" w14:textId="2405B9D9" w:rsidR="00AB46AB" w:rsidRDefault="00AB46AB" w:rsidP="00E13A64">
      <w:pPr>
        <w:pStyle w:val="a4"/>
        <w:numPr>
          <w:ilvl w:val="0"/>
          <w:numId w:val="2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비정상적인 출입이 가능한지 확인하고 </w:t>
      </w:r>
      <w:r w:rsidR="003A7C5C">
        <w:rPr>
          <w:rFonts w:asciiTheme="minorEastAsia" w:hAnsiTheme="minorEastAsia" w:hint="eastAsia"/>
          <w:sz w:val="24"/>
          <w:szCs w:val="24"/>
        </w:rPr>
        <w:t>통제한다.</w:t>
      </w:r>
    </w:p>
    <w:p w14:paraId="598FB85D" w14:textId="390E38FB" w:rsidR="00AB46AB" w:rsidRDefault="00AB46AB" w:rsidP="00AB46AB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</w:t>
      </w:r>
      <w:r>
        <w:rPr>
          <w:rFonts w:asciiTheme="minorEastAsia" w:hAnsiTheme="minorEastAsia"/>
          <w:sz w:val="24"/>
          <w:szCs w:val="24"/>
        </w:rPr>
        <w:t xml:space="preserve">  </w:t>
      </w:r>
    </w:p>
    <w:p w14:paraId="3F9A303F" w14:textId="4E7AB365" w:rsidR="003A7C5C" w:rsidRDefault="003A7C5C" w:rsidP="003A7C5C">
      <w:pPr>
        <w:pStyle w:val="a4"/>
        <w:numPr>
          <w:ilvl w:val="0"/>
          <w:numId w:val="1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주 전산실의 </w:t>
      </w:r>
      <w:r>
        <w:rPr>
          <w:rFonts w:asciiTheme="minorEastAsia" w:hAnsiTheme="minorEastAsia"/>
          <w:sz w:val="24"/>
          <w:szCs w:val="24"/>
        </w:rPr>
        <w:t>DB</w:t>
      </w:r>
      <w:r>
        <w:rPr>
          <w:rFonts w:asciiTheme="minorEastAsia" w:hAnsiTheme="minorEastAsia" w:hint="eastAsia"/>
          <w:sz w:val="24"/>
          <w:szCs w:val="24"/>
        </w:rPr>
        <w:t>서버의 접근을 막기 위한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 xml:space="preserve">사람 및 차량 접근에 대한 물리적 보안 </w:t>
      </w:r>
      <w:r>
        <w:rPr>
          <w:rFonts w:asciiTheme="minorEastAsia" w:hAnsiTheme="minorEastAsia"/>
          <w:sz w:val="24"/>
          <w:szCs w:val="24"/>
        </w:rPr>
        <w:t>3</w:t>
      </w:r>
      <w:r>
        <w:rPr>
          <w:rFonts w:asciiTheme="minorEastAsia" w:hAnsiTheme="minorEastAsia" w:hint="eastAsia"/>
          <w:sz w:val="24"/>
          <w:szCs w:val="24"/>
        </w:rPr>
        <w:t>개 이상 제시</w:t>
      </w:r>
    </w:p>
    <w:p w14:paraId="5440FEBC" w14:textId="3B8F78A6" w:rsidR="003A7C5C" w:rsidRDefault="003A7C5C" w:rsidP="003A7C5C">
      <w:pPr>
        <w:pStyle w:val="a4"/>
        <w:numPr>
          <w:ilvl w:val="0"/>
          <w:numId w:val="7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출입 통제 시스템을 설치하여 권한 있는 인원만 출입을 통제함.</w:t>
      </w:r>
    </w:p>
    <w:p w14:paraId="0A145CF0" w14:textId="25E88FF6" w:rsidR="003A7C5C" w:rsidRDefault="003A7C5C" w:rsidP="003A7C5C">
      <w:pPr>
        <w:pStyle w:val="a4"/>
        <w:numPr>
          <w:ilvl w:val="0"/>
          <w:numId w:val="7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차량 진입 통제 바리케이드 및 차단봉을 설치하여 등록 차량만 출입을 허가한다.</w:t>
      </w:r>
    </w:p>
    <w:p w14:paraId="65E79D64" w14:textId="7D822F4A" w:rsidR="008D6412" w:rsidRDefault="008D6412" w:rsidP="008D6412">
      <w:pPr>
        <w:pStyle w:val="a4"/>
        <w:ind w:leftChars="0" w:left="12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noProof/>
        </w:rPr>
        <w:drawing>
          <wp:inline distT="0" distB="0" distL="0" distR="0" wp14:anchorId="0894A20F" wp14:editId="54F42C72">
            <wp:extent cx="1685925" cy="1685925"/>
            <wp:effectExtent l="0" t="0" r="9525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6412">
        <w:rPr>
          <w:rFonts w:asciiTheme="minorEastAsia" w:hAnsiTheme="minorEastAsia"/>
        </w:rPr>
        <w:t xml:space="preserve"> </w:t>
      </w:r>
      <w:r>
        <w:rPr>
          <w:rFonts w:asciiTheme="minorEastAsia" w:hAnsiTheme="minorEastAsia"/>
          <w:noProof/>
        </w:rPr>
        <w:drawing>
          <wp:inline distT="0" distB="0" distL="0" distR="0" wp14:anchorId="1DEC3A96" wp14:editId="1850A3BF">
            <wp:extent cx="1771650" cy="177165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71551" w14:textId="3E6B40C5" w:rsidR="004702BA" w:rsidRDefault="004702BA" w:rsidP="004702BA">
      <w:pPr>
        <w:pStyle w:val="a4"/>
        <w:numPr>
          <w:ilvl w:val="0"/>
          <w:numId w:val="7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전산실 주변 및 주요 진입로에 </w:t>
      </w:r>
      <w:r>
        <w:rPr>
          <w:rFonts w:asciiTheme="minorEastAsia" w:hAnsiTheme="minorEastAsia"/>
          <w:sz w:val="24"/>
          <w:szCs w:val="24"/>
        </w:rPr>
        <w:t>CCTV</w:t>
      </w:r>
      <w:r>
        <w:rPr>
          <w:rFonts w:asciiTheme="minorEastAsia" w:hAnsiTheme="minorEastAsia" w:hint="eastAsia"/>
          <w:sz w:val="24"/>
          <w:szCs w:val="24"/>
        </w:rPr>
        <w:t>를 설치하여,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인가되지 않은 인원 및 차량의 접근을 실시간으로 모니터링하고 이상 징후를 조기에 탐지할 수 있도록 한다.</w:t>
      </w:r>
    </w:p>
    <w:p w14:paraId="33A0A2C7" w14:textId="65AA9172" w:rsidR="008D6412" w:rsidRDefault="008D6412" w:rsidP="008D6412">
      <w:pPr>
        <w:pStyle w:val="a4"/>
        <w:ind w:leftChars="0" w:left="120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</w:rPr>
        <w:drawing>
          <wp:inline distT="0" distB="0" distL="0" distR="0" wp14:anchorId="70CE3B50" wp14:editId="53D1AFE4">
            <wp:extent cx="1638300" cy="135309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029" cy="1355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3FF1C" w14:textId="71647E82" w:rsidR="004702BA" w:rsidRDefault="004702BA" w:rsidP="004702BA">
      <w:pPr>
        <w:pStyle w:val="a4"/>
        <w:numPr>
          <w:ilvl w:val="0"/>
          <w:numId w:val="10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lastRenderedPageBreak/>
        <w:t>주</w:t>
      </w:r>
      <w:r>
        <w:rPr>
          <w:rFonts w:asciiTheme="minorEastAsia" w:hAnsiTheme="minorEastAsia" w:hint="eastAsia"/>
          <w:sz w:val="24"/>
          <w:szCs w:val="24"/>
        </w:rPr>
        <w:t xml:space="preserve"> 전산실의 </w:t>
      </w:r>
      <w:r>
        <w:rPr>
          <w:rFonts w:asciiTheme="minorEastAsia" w:hAnsiTheme="minorEastAsia"/>
          <w:sz w:val="24"/>
          <w:szCs w:val="24"/>
        </w:rPr>
        <w:t>DB</w:t>
      </w:r>
      <w:r>
        <w:rPr>
          <w:rFonts w:asciiTheme="minorEastAsia" w:hAnsiTheme="minorEastAsia" w:hint="eastAsia"/>
          <w:sz w:val="24"/>
          <w:szCs w:val="24"/>
        </w:rPr>
        <w:t>서버의 접근을 막기 위한 추가적인 물리적 보안 서술</w:t>
      </w:r>
    </w:p>
    <w:p w14:paraId="37563D89" w14:textId="7150AC8E" w:rsidR="004702BA" w:rsidRDefault="004702BA" w:rsidP="004702BA">
      <w:pPr>
        <w:pStyle w:val="a4"/>
        <w:numPr>
          <w:ilvl w:val="0"/>
          <w:numId w:val="12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전산실 출입문에 시건 장치를 설치한다.</w:t>
      </w:r>
    </w:p>
    <w:p w14:paraId="3EF8A644" w14:textId="640F6115" w:rsidR="008D6412" w:rsidRDefault="008D6412" w:rsidP="008D6412">
      <w:pPr>
        <w:pStyle w:val="a4"/>
        <w:ind w:leftChars="0" w:left="1200"/>
        <w:rPr>
          <w:rFonts w:asciiTheme="minorEastAsia" w:hAnsiTheme="minorEastAsia" w:hint="eastAsia"/>
          <w:sz w:val="24"/>
          <w:szCs w:val="24"/>
        </w:rPr>
      </w:pPr>
      <w:r>
        <w:rPr>
          <w:noProof/>
        </w:rPr>
        <w:drawing>
          <wp:inline distT="0" distB="0" distL="0" distR="0" wp14:anchorId="3D0C4F6D" wp14:editId="7628AE51">
            <wp:extent cx="1323975" cy="1323975"/>
            <wp:effectExtent l="0" t="0" r="9525" b="9525"/>
            <wp:docPr id="11" name="그림 11" descr="뜨거운 판매 내구성 고급 솜씨 고품질 공장 가격 철 자물쇠| Alibab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뜨거운 판매 내구성 고급 솜씨 고품질 공장 가격 철 자물쇠| Alibaba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0AE31" w14:textId="77777777" w:rsidR="008D6412" w:rsidRPr="008D6412" w:rsidRDefault="008D6412" w:rsidP="008D6412">
      <w:pPr>
        <w:ind w:left="800"/>
        <w:rPr>
          <w:rFonts w:asciiTheme="minorEastAsia" w:hAnsiTheme="minorEastAsia" w:hint="eastAsia"/>
          <w:sz w:val="24"/>
          <w:szCs w:val="24"/>
        </w:rPr>
      </w:pPr>
    </w:p>
    <w:p w14:paraId="2C0209B4" w14:textId="495A1166" w:rsidR="004702BA" w:rsidRPr="004702BA" w:rsidRDefault="004702BA" w:rsidP="004702BA">
      <w:pPr>
        <w:pStyle w:val="a4"/>
        <w:numPr>
          <w:ilvl w:val="0"/>
          <w:numId w:val="10"/>
        </w:numPr>
        <w:ind w:leftChars="0"/>
        <w:rPr>
          <w:rFonts w:asciiTheme="minorEastAsia" w:hAnsiTheme="minorEastAsia"/>
          <w:sz w:val="24"/>
          <w:szCs w:val="24"/>
        </w:rPr>
      </w:pPr>
      <w:r w:rsidRPr="004702BA">
        <w:rPr>
          <w:rFonts w:asciiTheme="minorEastAsia" w:hAnsiTheme="minorEastAsia" w:hint="eastAsia"/>
          <w:sz w:val="24"/>
          <w:szCs w:val="24"/>
        </w:rPr>
        <w:t xml:space="preserve">주 전산실의 </w:t>
      </w:r>
      <w:r w:rsidRPr="004702BA">
        <w:rPr>
          <w:rFonts w:asciiTheme="minorEastAsia" w:hAnsiTheme="minorEastAsia"/>
          <w:sz w:val="24"/>
          <w:szCs w:val="24"/>
        </w:rPr>
        <w:t>DB</w:t>
      </w:r>
      <w:r w:rsidRPr="004702BA">
        <w:rPr>
          <w:rFonts w:asciiTheme="minorEastAsia" w:hAnsiTheme="minorEastAsia" w:hint="eastAsia"/>
          <w:sz w:val="24"/>
          <w:szCs w:val="24"/>
        </w:rPr>
        <w:t xml:space="preserve">서버의 접근을 막기 위한 추가적인 물리적 보안으로 외주 인력에 대한 보안 </w:t>
      </w:r>
      <w:r w:rsidRPr="004702BA">
        <w:rPr>
          <w:rFonts w:asciiTheme="minorEastAsia" w:hAnsiTheme="minorEastAsia"/>
          <w:sz w:val="24"/>
          <w:szCs w:val="24"/>
        </w:rPr>
        <w:t>2</w:t>
      </w:r>
      <w:r w:rsidRPr="004702BA">
        <w:rPr>
          <w:rFonts w:asciiTheme="minorEastAsia" w:hAnsiTheme="minorEastAsia" w:hint="eastAsia"/>
          <w:sz w:val="24"/>
          <w:szCs w:val="24"/>
        </w:rPr>
        <w:t>개 이상 제시</w:t>
      </w:r>
    </w:p>
    <w:p w14:paraId="51560E7A" w14:textId="2413306A" w:rsidR="004702BA" w:rsidRDefault="004702BA" w:rsidP="004702BA">
      <w:pPr>
        <w:pStyle w:val="a4"/>
        <w:numPr>
          <w:ilvl w:val="0"/>
          <w:numId w:val="9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사전에 신원 확인에 필요한 서류를 확보하도록 해야 한다.</w:t>
      </w:r>
    </w:p>
    <w:p w14:paraId="4C598D03" w14:textId="4244B1E4" w:rsidR="008D6412" w:rsidRDefault="004702BA" w:rsidP="008D6412">
      <w:pPr>
        <w:pStyle w:val="a4"/>
        <w:numPr>
          <w:ilvl w:val="0"/>
          <w:numId w:val="9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외주 인력용 보안서약서에 출입자의 서명을 득하여 관리하도록 해야 한다.</w:t>
      </w:r>
    </w:p>
    <w:p w14:paraId="60695197" w14:textId="41B51D1B" w:rsidR="008D6412" w:rsidRDefault="008D6412" w:rsidP="008D6412">
      <w:pPr>
        <w:pStyle w:val="a4"/>
        <w:ind w:leftChars="0" w:left="120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noProof/>
        </w:rPr>
        <w:drawing>
          <wp:inline distT="0" distB="0" distL="0" distR="0" wp14:anchorId="3037F883" wp14:editId="18C4178A">
            <wp:extent cx="1431537" cy="2066925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591" cy="2071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F448B" w14:textId="35E5BECF" w:rsidR="008D6412" w:rsidRDefault="008D6412" w:rsidP="008D6412">
      <w:pPr>
        <w:rPr>
          <w:rFonts w:asciiTheme="minorEastAsia" w:hAnsiTheme="minorEastAsia"/>
          <w:sz w:val="24"/>
          <w:szCs w:val="24"/>
        </w:rPr>
      </w:pPr>
    </w:p>
    <w:p w14:paraId="49D5CD10" w14:textId="77777777" w:rsidR="0088271D" w:rsidRDefault="0088271D" w:rsidP="008D6412">
      <w:pPr>
        <w:rPr>
          <w:rFonts w:asciiTheme="minorEastAsia" w:hAnsiTheme="minorEastAsia" w:hint="eastAsia"/>
          <w:sz w:val="24"/>
          <w:szCs w:val="24"/>
        </w:rPr>
      </w:pPr>
    </w:p>
    <w:p w14:paraId="1926A54D" w14:textId="0B397628" w:rsidR="008D6412" w:rsidRDefault="008D6412" w:rsidP="008D6412">
      <w:pPr>
        <w:pStyle w:val="a4"/>
        <w:numPr>
          <w:ilvl w:val="0"/>
          <w:numId w:val="10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사무실 </w:t>
      </w:r>
      <w:r w:rsidR="0088271D">
        <w:rPr>
          <w:rFonts w:asciiTheme="minorEastAsia" w:hAnsiTheme="minorEastAsia" w:hint="eastAsia"/>
          <w:sz w:val="24"/>
          <w:szCs w:val="24"/>
        </w:rPr>
        <w:t xml:space="preserve">보안을 위한 공용 사무기기에 대한 자료 누출 보안을 위한 내용 </w:t>
      </w:r>
      <w:r w:rsidR="0088271D">
        <w:rPr>
          <w:rFonts w:asciiTheme="minorEastAsia" w:hAnsiTheme="minorEastAsia"/>
          <w:sz w:val="24"/>
          <w:szCs w:val="24"/>
        </w:rPr>
        <w:t>3</w:t>
      </w:r>
      <w:r w:rsidR="0088271D">
        <w:rPr>
          <w:rFonts w:asciiTheme="minorEastAsia" w:hAnsiTheme="minorEastAsia" w:hint="eastAsia"/>
          <w:sz w:val="24"/>
          <w:szCs w:val="24"/>
        </w:rPr>
        <w:t>가지 이상 서술</w:t>
      </w:r>
    </w:p>
    <w:p w14:paraId="36768239" w14:textId="52952453" w:rsidR="0088271D" w:rsidRDefault="0088271D" w:rsidP="0088271D">
      <w:pPr>
        <w:pStyle w:val="a4"/>
        <w:numPr>
          <w:ilvl w:val="0"/>
          <w:numId w:val="14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공용 사무기기가 위치한 구역에 대한 출입 통제를 강화하여 인가된 인원만 접근하도록 제한한다.</w:t>
      </w:r>
    </w:p>
    <w:p w14:paraId="3E9F57B3" w14:textId="5F5B565C" w:rsidR="0088271D" w:rsidRDefault="0088271D" w:rsidP="0088271D">
      <w:pPr>
        <w:pStyle w:val="a4"/>
        <w:numPr>
          <w:ilvl w:val="0"/>
          <w:numId w:val="14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팩스</w:t>
      </w:r>
      <w:r>
        <w:rPr>
          <w:rFonts w:asciiTheme="minorEastAsia" w:hAnsiTheme="minorEastAsia"/>
          <w:sz w:val="24"/>
          <w:szCs w:val="24"/>
        </w:rPr>
        <w:t xml:space="preserve">, </w:t>
      </w:r>
      <w:r>
        <w:rPr>
          <w:rFonts w:asciiTheme="minorEastAsia" w:hAnsiTheme="minorEastAsia" w:hint="eastAsia"/>
          <w:sz w:val="24"/>
          <w:szCs w:val="24"/>
        </w:rPr>
        <w:t>복사기</w:t>
      </w:r>
      <w:r>
        <w:rPr>
          <w:rFonts w:asciiTheme="minorEastAsia" w:hAnsiTheme="minorEastAsia"/>
          <w:sz w:val="24"/>
          <w:szCs w:val="24"/>
        </w:rPr>
        <w:t xml:space="preserve">. </w:t>
      </w:r>
      <w:r>
        <w:rPr>
          <w:rFonts w:asciiTheme="minorEastAsia" w:hAnsiTheme="minorEastAsia" w:hint="eastAsia"/>
          <w:sz w:val="24"/>
          <w:szCs w:val="24"/>
        </w:rPr>
        <w:t xml:space="preserve">프린트 </w:t>
      </w:r>
      <w:r w:rsidR="00DD40F4">
        <w:rPr>
          <w:rFonts w:asciiTheme="minorEastAsia" w:hAnsiTheme="minorEastAsia" w:hint="eastAsia"/>
          <w:sz w:val="24"/>
          <w:szCs w:val="24"/>
        </w:rPr>
        <w:t>등</w:t>
      </w:r>
      <w:r>
        <w:rPr>
          <w:rFonts w:asciiTheme="minorEastAsia" w:hAnsiTheme="minorEastAsia" w:hint="eastAsia"/>
          <w:sz w:val="24"/>
          <w:szCs w:val="24"/>
        </w:rPr>
        <w:t>의 공용 사무기기 주변에 중요 정보 문서 방치를 금지한다.</w:t>
      </w:r>
    </w:p>
    <w:p w14:paraId="754F66B6" w14:textId="2CCEEECB" w:rsidR="0088271D" w:rsidRDefault="0088271D" w:rsidP="0088271D">
      <w:pPr>
        <w:pStyle w:val="a4"/>
        <w:numPr>
          <w:ilvl w:val="0"/>
          <w:numId w:val="14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공용 </w:t>
      </w:r>
      <w:r>
        <w:rPr>
          <w:rFonts w:asciiTheme="minorEastAsia" w:hAnsiTheme="minorEastAsia"/>
          <w:sz w:val="24"/>
          <w:szCs w:val="24"/>
        </w:rPr>
        <w:t xml:space="preserve">PC </w:t>
      </w:r>
      <w:r>
        <w:rPr>
          <w:rFonts w:asciiTheme="minorEastAsia" w:hAnsiTheme="minorEastAsia" w:hint="eastAsia"/>
          <w:sz w:val="24"/>
          <w:szCs w:val="24"/>
        </w:rPr>
        <w:t>또는 노트북 사용 시 주기적으로 비밀번호를 변경하는지 확인한다.</w:t>
      </w:r>
    </w:p>
    <w:p w14:paraId="19ABB585" w14:textId="48A48E4D" w:rsidR="0088271D" w:rsidRDefault="0088271D" w:rsidP="0088271D">
      <w:pPr>
        <w:pStyle w:val="a4"/>
        <w:numPr>
          <w:ilvl w:val="0"/>
          <w:numId w:val="14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공용 </w:t>
      </w:r>
      <w:r>
        <w:rPr>
          <w:rFonts w:asciiTheme="minorEastAsia" w:hAnsiTheme="minorEastAsia"/>
          <w:sz w:val="24"/>
          <w:szCs w:val="24"/>
        </w:rPr>
        <w:t xml:space="preserve">PC </w:t>
      </w:r>
      <w:r>
        <w:rPr>
          <w:rFonts w:asciiTheme="minorEastAsia" w:hAnsiTheme="minorEastAsia" w:hint="eastAsia"/>
          <w:sz w:val="24"/>
          <w:szCs w:val="24"/>
        </w:rPr>
        <w:t>또는 노트북에 중요 정보를 저장하지 않도록 제한하는지 확인한다.</w:t>
      </w:r>
    </w:p>
    <w:p w14:paraId="6BF40E1D" w14:textId="006FD02A" w:rsidR="0088271D" w:rsidRDefault="0088271D" w:rsidP="0088271D">
      <w:pPr>
        <w:rPr>
          <w:rFonts w:asciiTheme="minorEastAsia" w:hAnsiTheme="minorEastAsia"/>
          <w:sz w:val="24"/>
          <w:szCs w:val="24"/>
        </w:rPr>
      </w:pPr>
    </w:p>
    <w:p w14:paraId="5C9187B0" w14:textId="609B8A7C" w:rsidR="0088271D" w:rsidRDefault="0088271D" w:rsidP="0088271D">
      <w:pPr>
        <w:pStyle w:val="a4"/>
        <w:numPr>
          <w:ilvl w:val="0"/>
          <w:numId w:val="10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그 외 추가적인 물리적 보안 구축 솔루션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서술</w:t>
      </w:r>
    </w:p>
    <w:p w14:paraId="4A1CAF88" w14:textId="3B1598AA" w:rsidR="0088271D" w:rsidRDefault="0088271D" w:rsidP="0088271D">
      <w:pPr>
        <w:pStyle w:val="a4"/>
        <w:numPr>
          <w:ilvl w:val="0"/>
          <w:numId w:val="15"/>
        </w:numPr>
        <w:ind w:leftChars="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공용 사무기기 주변에 </w:t>
      </w:r>
      <w:r>
        <w:rPr>
          <w:rFonts w:asciiTheme="minorEastAsia" w:hAnsiTheme="minorEastAsia"/>
          <w:sz w:val="24"/>
          <w:szCs w:val="24"/>
        </w:rPr>
        <w:t>CCTV</w:t>
      </w:r>
      <w:r>
        <w:rPr>
          <w:rFonts w:asciiTheme="minorEastAsia" w:hAnsiTheme="minorEastAsia" w:hint="eastAsia"/>
          <w:sz w:val="24"/>
          <w:szCs w:val="24"/>
        </w:rPr>
        <w:t>를 설치하여 감시하고,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필요시 출입 기록을 보관하여 이상 유무를 확인한다.</w:t>
      </w:r>
    </w:p>
    <w:p w14:paraId="468E96B0" w14:textId="7BA7110B" w:rsidR="0088271D" w:rsidRDefault="0088271D" w:rsidP="0088271D">
      <w:pPr>
        <w:rPr>
          <w:rFonts w:asciiTheme="minorEastAsia" w:hAnsiTheme="minorEastAsia"/>
          <w:sz w:val="24"/>
          <w:szCs w:val="24"/>
        </w:rPr>
      </w:pPr>
    </w:p>
    <w:p w14:paraId="5345DC30" w14:textId="29C50C85" w:rsidR="0088271D" w:rsidRDefault="0088271D" w:rsidP="0088271D">
      <w:pPr>
        <w:ind w:left="80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noProof/>
        </w:rPr>
        <w:drawing>
          <wp:inline distT="0" distB="0" distL="0" distR="0" wp14:anchorId="1AE084D2" wp14:editId="3254235D">
            <wp:extent cx="1638300" cy="135309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029" cy="1355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E042A" w14:textId="4994B0CB" w:rsidR="0088271D" w:rsidRDefault="0088271D" w:rsidP="0088271D">
      <w:pPr>
        <w:ind w:left="800"/>
        <w:rPr>
          <w:rFonts w:asciiTheme="minorEastAsia" w:hAnsiTheme="minorEastAsia"/>
          <w:sz w:val="24"/>
          <w:szCs w:val="24"/>
        </w:rPr>
      </w:pPr>
    </w:p>
    <w:p w14:paraId="1FAF063F" w14:textId="70001878" w:rsidR="0088271D" w:rsidRDefault="00DD40F4" w:rsidP="00DD40F4">
      <w:pPr>
        <w:ind w:firstLineChars="100" w:firstLine="240"/>
        <w:rPr>
          <w:rFonts w:asciiTheme="minorEastAsia" w:hAnsiTheme="minorEastAsia"/>
          <w:sz w:val="24"/>
          <w:szCs w:val="24"/>
        </w:rPr>
      </w:pPr>
      <w:proofErr w:type="spellStart"/>
      <w:r>
        <w:rPr>
          <w:rFonts w:asciiTheme="minorEastAsia" w:hAnsiTheme="minorEastAsia" w:hint="eastAsia"/>
          <w:sz w:val="24"/>
          <w:szCs w:val="24"/>
        </w:rPr>
        <w:t>K</w:t>
      </w:r>
      <w:r>
        <w:rPr>
          <w:rFonts w:asciiTheme="minorEastAsia" w:hAnsiTheme="minorEastAsia"/>
          <w:sz w:val="24"/>
          <w:szCs w:val="24"/>
        </w:rPr>
        <w:t>oreait</w:t>
      </w:r>
      <w:proofErr w:type="spellEnd"/>
      <w:r>
        <w:rPr>
          <w:rFonts w:asciiTheme="minorEastAsia" w:hAnsiTheme="minorEastAsia" w:hint="eastAsia"/>
          <w:sz w:val="24"/>
          <w:szCs w:val="24"/>
        </w:rPr>
        <w:t xml:space="preserve">의 </w:t>
      </w:r>
      <w:r>
        <w:rPr>
          <w:rFonts w:asciiTheme="minorEastAsia" w:hAnsiTheme="minorEastAsia"/>
          <w:sz w:val="24"/>
          <w:szCs w:val="24"/>
        </w:rPr>
        <w:t>D Class</w:t>
      </w:r>
      <w:r>
        <w:rPr>
          <w:rFonts w:asciiTheme="minorEastAsia" w:hAnsiTheme="minorEastAsia" w:hint="eastAsia"/>
          <w:sz w:val="24"/>
          <w:szCs w:val="24"/>
        </w:rPr>
        <w:t xml:space="preserve">의 외부 창문을 통해 악의적 목적을 가지고 침입하여 </w:t>
      </w:r>
      <w:proofErr w:type="spellStart"/>
      <w:r>
        <w:rPr>
          <w:rFonts w:asciiTheme="minorEastAsia" w:hAnsiTheme="minorEastAsia" w:hint="eastAsia"/>
          <w:sz w:val="24"/>
          <w:szCs w:val="24"/>
        </w:rPr>
        <w:t>랙에</w:t>
      </w:r>
      <w:proofErr w:type="spellEnd"/>
      <w:r>
        <w:rPr>
          <w:rFonts w:asciiTheme="minorEastAsia" w:hAnsiTheme="minorEastAsia" w:hint="eastAsia"/>
          <w:sz w:val="24"/>
          <w:szCs w:val="24"/>
        </w:rPr>
        <w:t xml:space="preserve"> 설치된 </w:t>
      </w:r>
      <w:r>
        <w:rPr>
          <w:rFonts w:asciiTheme="minorEastAsia" w:hAnsiTheme="minorEastAsia"/>
          <w:sz w:val="24"/>
          <w:szCs w:val="24"/>
        </w:rPr>
        <w:t>DB</w:t>
      </w:r>
      <w:r>
        <w:rPr>
          <w:rFonts w:asciiTheme="minorEastAsia" w:hAnsiTheme="minorEastAsia" w:hint="eastAsia"/>
          <w:sz w:val="24"/>
          <w:szCs w:val="24"/>
        </w:rPr>
        <w:t>서버의 자료를 모두 백업하여 간 사건이 발생하였다.</w:t>
      </w:r>
    </w:p>
    <w:p w14:paraId="4EB7A436" w14:textId="26AE8B58" w:rsidR="00DD40F4" w:rsidRDefault="00DD40F4" w:rsidP="00DD40F4">
      <w:pPr>
        <w:ind w:firstLineChars="100" w:firstLine="2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이 사건이 발생한 원인을 </w:t>
      </w:r>
      <w:r>
        <w:rPr>
          <w:rFonts w:asciiTheme="minorEastAsia" w:hAnsiTheme="minorEastAsia"/>
          <w:sz w:val="24"/>
          <w:szCs w:val="24"/>
        </w:rPr>
        <w:t>DB</w:t>
      </w:r>
      <w:r>
        <w:rPr>
          <w:rFonts w:asciiTheme="minorEastAsia" w:hAnsiTheme="minorEastAsia" w:hint="eastAsia"/>
          <w:sz w:val="24"/>
          <w:szCs w:val="24"/>
        </w:rPr>
        <w:t xml:space="preserve">서버가 외부 침입에 취약한 위치에 설치되어 있었기 때문에 발생했다고 보고 보안이 뛰어난 </w:t>
      </w:r>
      <w:r>
        <w:rPr>
          <w:rFonts w:asciiTheme="minorEastAsia" w:hAnsiTheme="minorEastAsia"/>
          <w:sz w:val="24"/>
          <w:szCs w:val="24"/>
        </w:rPr>
        <w:t>MDF</w:t>
      </w:r>
      <w:r>
        <w:rPr>
          <w:rFonts w:asciiTheme="minorEastAsia" w:hAnsiTheme="minorEastAsia" w:hint="eastAsia"/>
          <w:sz w:val="24"/>
          <w:szCs w:val="24"/>
        </w:rPr>
        <w:t>실을 구축하고 이 장소에 중요 장비들을 설치하기로 하였다.</w:t>
      </w:r>
    </w:p>
    <w:p w14:paraId="74451304" w14:textId="425BD619" w:rsidR="00DD40F4" w:rsidRDefault="00DD40F4" w:rsidP="0088271D">
      <w:pPr>
        <w:rPr>
          <w:rFonts w:asciiTheme="minorEastAsia" w:hAnsiTheme="minorEastAsia"/>
          <w:sz w:val="24"/>
          <w:szCs w:val="24"/>
        </w:rPr>
      </w:pPr>
    </w:p>
    <w:p w14:paraId="58315B1E" w14:textId="501B4675" w:rsidR="00DD40F4" w:rsidRPr="0088271D" w:rsidRDefault="00DD40F4" w:rsidP="0088271D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A</w:t>
      </w:r>
      <w:r>
        <w:rPr>
          <w:rFonts w:asciiTheme="minorEastAsia" w:hAnsiTheme="minorEastAsia"/>
          <w:sz w:val="24"/>
          <w:szCs w:val="24"/>
        </w:rPr>
        <w:t xml:space="preserve"> Class </w:t>
      </w:r>
      <w:r>
        <w:rPr>
          <w:rFonts w:asciiTheme="minorEastAsia" w:hAnsiTheme="minorEastAsia" w:hint="eastAsia"/>
          <w:sz w:val="24"/>
          <w:szCs w:val="24"/>
        </w:rPr>
        <w:t xml:space="preserve">구역 내 </w:t>
      </w:r>
      <w:r>
        <w:rPr>
          <w:rFonts w:asciiTheme="minorEastAsia" w:hAnsiTheme="minorEastAsia"/>
          <w:sz w:val="24"/>
          <w:szCs w:val="24"/>
        </w:rPr>
        <w:t>MDF</w:t>
      </w:r>
      <w:r>
        <w:rPr>
          <w:rFonts w:asciiTheme="minorEastAsia" w:hAnsiTheme="minorEastAsia" w:hint="eastAsia"/>
          <w:sz w:val="24"/>
          <w:szCs w:val="24"/>
        </w:rPr>
        <w:t xml:space="preserve">실의 </w:t>
      </w:r>
      <w:proofErr w:type="gramStart"/>
      <w:r>
        <w:rPr>
          <w:rFonts w:asciiTheme="minorEastAsia" w:hAnsiTheme="minorEastAsia" w:hint="eastAsia"/>
          <w:sz w:val="24"/>
          <w:szCs w:val="24"/>
        </w:rPr>
        <w:t>물리적</w:t>
      </w:r>
      <w:r>
        <w:rPr>
          <w:rFonts w:asciiTheme="minorEastAsia" w:hAnsiTheme="minorEastAsia"/>
          <w:sz w:val="24"/>
          <w:szCs w:val="24"/>
        </w:rPr>
        <w:t>,</w:t>
      </w:r>
      <w:r>
        <w:rPr>
          <w:rFonts w:asciiTheme="minorEastAsia" w:hAnsiTheme="minorEastAsia" w:hint="eastAsia"/>
          <w:sz w:val="24"/>
          <w:szCs w:val="24"/>
        </w:rPr>
        <w:t>논리적</w:t>
      </w:r>
      <w:proofErr w:type="gramEnd"/>
      <w:r>
        <w:rPr>
          <w:rFonts w:asciiTheme="minorEastAsia" w:hAnsiTheme="minorEastAsia" w:hint="eastAsia"/>
          <w:sz w:val="24"/>
          <w:szCs w:val="24"/>
        </w:rPr>
        <w:t xml:space="preserve"> 보안 강화를 위해 상기 방안의 체계적 도입 및 운영을 제안하는 바이다.</w:t>
      </w:r>
    </w:p>
    <w:sectPr w:rsidR="00DD40F4" w:rsidRPr="0088271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E039F"/>
    <w:multiLevelType w:val="hybridMultilevel"/>
    <w:tmpl w:val="169CCF94"/>
    <w:lvl w:ilvl="0" w:tplc="090EB7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28307A3"/>
    <w:multiLevelType w:val="hybridMultilevel"/>
    <w:tmpl w:val="4CD4C2E4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2" w15:restartNumberingAfterBreak="0">
    <w:nsid w:val="139C0ACD"/>
    <w:multiLevelType w:val="hybridMultilevel"/>
    <w:tmpl w:val="F67ED72C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14843A82"/>
    <w:multiLevelType w:val="hybridMultilevel"/>
    <w:tmpl w:val="8AC89670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4" w15:restartNumberingAfterBreak="0">
    <w:nsid w:val="198405F6"/>
    <w:multiLevelType w:val="hybridMultilevel"/>
    <w:tmpl w:val="B4AE299C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" w15:restartNumberingAfterBreak="0">
    <w:nsid w:val="1F5A6991"/>
    <w:multiLevelType w:val="hybridMultilevel"/>
    <w:tmpl w:val="9F3656D8"/>
    <w:lvl w:ilvl="0" w:tplc="13D4FD7E">
      <w:start w:val="3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8B71F6C"/>
    <w:multiLevelType w:val="hybridMultilevel"/>
    <w:tmpl w:val="672C9282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7" w15:restartNumberingAfterBreak="0">
    <w:nsid w:val="355B2E9B"/>
    <w:multiLevelType w:val="hybridMultilevel"/>
    <w:tmpl w:val="339E976E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8" w15:restartNumberingAfterBreak="0">
    <w:nsid w:val="37A9138A"/>
    <w:multiLevelType w:val="hybridMultilevel"/>
    <w:tmpl w:val="95D0DF7C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9" w15:restartNumberingAfterBreak="0">
    <w:nsid w:val="47D44E76"/>
    <w:multiLevelType w:val="hybridMultilevel"/>
    <w:tmpl w:val="98DE0866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10" w15:restartNumberingAfterBreak="0">
    <w:nsid w:val="5E2C117A"/>
    <w:multiLevelType w:val="hybridMultilevel"/>
    <w:tmpl w:val="5A02681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657C1CD5"/>
    <w:multiLevelType w:val="hybridMultilevel"/>
    <w:tmpl w:val="928ED76E"/>
    <w:lvl w:ilvl="0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2" w15:restartNumberingAfterBreak="0">
    <w:nsid w:val="6C6A7788"/>
    <w:multiLevelType w:val="hybridMultilevel"/>
    <w:tmpl w:val="D92C1A8A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3" w15:restartNumberingAfterBreak="0">
    <w:nsid w:val="6D756AEA"/>
    <w:multiLevelType w:val="hybridMultilevel"/>
    <w:tmpl w:val="A50A2244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14" w15:restartNumberingAfterBreak="0">
    <w:nsid w:val="79D955B3"/>
    <w:multiLevelType w:val="hybridMultilevel"/>
    <w:tmpl w:val="EC3659AC"/>
    <w:lvl w:ilvl="0" w:tplc="04090001">
      <w:start w:val="1"/>
      <w:numFmt w:val="bullet"/>
      <w:lvlText w:val=""/>
      <w:lvlJc w:val="left"/>
      <w:pPr>
        <w:ind w:left="15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14"/>
  </w:num>
  <w:num w:numId="5">
    <w:abstractNumId w:val="10"/>
  </w:num>
  <w:num w:numId="6">
    <w:abstractNumId w:val="11"/>
  </w:num>
  <w:num w:numId="7">
    <w:abstractNumId w:val="4"/>
  </w:num>
  <w:num w:numId="8">
    <w:abstractNumId w:val="13"/>
  </w:num>
  <w:num w:numId="9">
    <w:abstractNumId w:val="8"/>
  </w:num>
  <w:num w:numId="10">
    <w:abstractNumId w:val="5"/>
  </w:num>
  <w:num w:numId="11">
    <w:abstractNumId w:val="1"/>
  </w:num>
  <w:num w:numId="12">
    <w:abstractNumId w:val="6"/>
  </w:num>
  <w:num w:numId="13">
    <w:abstractNumId w:val="9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64"/>
    <w:rsid w:val="003A7C5C"/>
    <w:rsid w:val="004702BA"/>
    <w:rsid w:val="0088271D"/>
    <w:rsid w:val="008D6412"/>
    <w:rsid w:val="00AB46AB"/>
    <w:rsid w:val="00DD40F4"/>
    <w:rsid w:val="00E1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6D412"/>
  <w15:chartTrackingRefBased/>
  <w15:docId w15:val="{5F0082E1-743A-4926-934B-B347BE3B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E13A64"/>
  </w:style>
  <w:style w:type="character" w:customStyle="1" w:styleId="Char">
    <w:name w:val="날짜 Char"/>
    <w:basedOn w:val="a0"/>
    <w:link w:val="a3"/>
    <w:uiPriority w:val="99"/>
    <w:semiHidden/>
    <w:rsid w:val="00E13A64"/>
  </w:style>
  <w:style w:type="paragraph" w:styleId="a4">
    <w:name w:val="List Paragraph"/>
    <w:basedOn w:val="a"/>
    <w:uiPriority w:val="34"/>
    <w:qFormat/>
    <w:rsid w:val="00E13A6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206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1</cp:revision>
  <dcterms:created xsi:type="dcterms:W3CDTF">2025-07-25T00:09:00Z</dcterms:created>
  <dcterms:modified xsi:type="dcterms:W3CDTF">2025-07-25T01:18:00Z</dcterms:modified>
</cp:coreProperties>
</file>