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Team Schedule Manager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개발 매뉴얼 v18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모바일 앱 화면 5종 추가 + 실기기 검증 완료 + 설정 화면 스텁 실구현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최초 작성일: 2026-09-19        최종 갱신일: 2026-09-20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대상 OS: Windows 10/11 (React Native 개발 환경)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기준: v12.1(견적서) 완료. v11.8/v12.1/v12~13/v14/v17을 웹 대시보드로만 구현하고 모바일 화면 없이 넘어갔던 것을 사용자가 지적해서 이번에 채워 넣음. 이후 2026-09-19~20에 걸쳐 Android 에뮬레이터(Pixel_8)로 실기기 검증을 완료했고, 그 과정에서 발견한 버그 2건을 수정했으며, 설정 화면의 미구현 스텁 5개도 전부 채워 넣었다(v18.1~v18.3, 5장 참고).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CD" w:val="clear"/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★ v18 현재 상태 요약 — 반드시 읽을 것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최초 작성 시에는 에뮬레이터가 없어 tsc/eslint 정적 검증만 했으나, 이후 세션에서 Pixel_8 에뮬레이터로 실제 APK를 빌드·설치해서 전 화면과 핵심 CRUD 플로우를 실기기에서 검증 완료했다(4장 참고).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검증 과정에서 실제 버그 2건을 발견해 수정·배포했다: ①견적서 목록 화면 크래시(3자리 hex 색상 코드 버그, 커밋 7fa21d3), ②로그인 세션이 앱 재실행 시 복원되지 않던 버그(커밋 3c815d6). 자세한 내용은 4-1장.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PDF 다운로드(견적서·세무자료)는 여전히 모바일 미지원 — "웹 대시보드에서 다운로드하세요" 안내로 대체(정책 변경 없음).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공유 링크가 있는 자동 보고서·명함은 인증이 필요 없어서 Linking.openURL()로 바로 열람 가능.</w:t>
            </w:r>
          </w:p>
        </w:tc>
      </w:tr>
    </w:tbl>
    <w:p>
      <w:pPr>
        <w:pStyle w:val="Heading1"/>
        <w:spacing w:after="150" w:before="300"/>
      </w:pPr>
      <w:r>
        <w:t xml:space="preserve">1. 추가된 화면 목록 (v18.0)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995"/>
        <w:gridCol w:w="4306"/>
      </w:tblGrid>
      <w:tr>
        <w:trPr>
          <w:tblHeader/>
        </w:trPr>
        <w:tc>
          <w:tcPr>
            <w:tcW w:type="dxa" w:w="2059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299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4306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진입 경로</w:t>
            </w:r>
          </w:p>
        </w:tc>
      </w:tr>
      <w:tr>
        <w:tc>
          <w:tcPr>
            <w:tcW w:type="dxa" w:w="2059"/>
          </w:tcPr>
          <w:p>
            <w:r>
              <w:rPr>
                <w:sz w:val="20"/>
                <w:szCs w:val="20"/>
              </w:rPr>
              <w:t xml:space="preserve">팀 관리</w:t>
            </w:r>
          </w:p>
        </w:tc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TeamScreen.tsx</w:t>
            </w:r>
          </w:p>
        </w:tc>
        <w:tc>
          <w:tcPr>
            <w:tcW w:type="dxa" w:w="4306"/>
          </w:tcPr>
          <w:p>
            <w:r>
              <w:rPr>
                <w:sz w:val="20"/>
                <w:szCs w:val="20"/>
              </w:rPr>
              <w:t xml:space="preserve">Drawer "팀 관리"</w:t>
            </w:r>
          </w:p>
        </w:tc>
      </w:tr>
      <w:tr>
        <w:tc>
          <w:tcPr>
            <w:tcW w:type="dxa" w:w="2059"/>
          </w:tcPr>
          <w:p>
            <w:r>
              <w:rPr>
                <w:sz w:val="20"/>
                <w:szCs w:val="20"/>
              </w:rPr>
              <w:t xml:space="preserve">견적서 목록</w:t>
            </w:r>
          </w:p>
        </w:tc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QuoteListScreen.tsx</w:t>
            </w:r>
          </w:p>
        </w:tc>
        <w:tc>
          <w:tcPr>
            <w:tcW w:type="dxa" w:w="4306"/>
          </w:tcPr>
          <w:p>
            <w:r>
              <w:rPr>
                <w:sz w:val="20"/>
                <w:szCs w:val="20"/>
              </w:rPr>
              <w:t xml:space="preserve">Drawer "견적서 관리"</w:t>
            </w:r>
          </w:p>
        </w:tc>
      </w:tr>
      <w:tr>
        <w:tc>
          <w:tcPr>
            <w:tcW w:type="dxa" w:w="2059"/>
          </w:tcPr>
          <w:p>
            <w:r>
              <w:rPr>
                <w:sz w:val="20"/>
                <w:szCs w:val="20"/>
              </w:rPr>
              <w:t xml:space="preserve">견적서 작성</w:t>
            </w:r>
          </w:p>
        </w:tc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QuoteCreateScreen.tsx</w:t>
            </w:r>
          </w:p>
        </w:tc>
        <w:tc>
          <w:tcPr>
            <w:tcW w:type="dxa" w:w="4306"/>
          </w:tcPr>
          <w:p>
            <w:r>
              <w:rPr>
                <w:sz w:val="20"/>
                <w:szCs w:val="20"/>
              </w:rPr>
              <w:t xml:space="preserve">QuoteListScreen의 "+ 견적 작성" 버튼</w:t>
            </w:r>
          </w:p>
        </w:tc>
      </w:tr>
      <w:tr>
        <w:tc>
          <w:tcPr>
            <w:tcW w:type="dxa" w:w="2059"/>
          </w:tcPr>
          <w:p>
            <w:r>
              <w:rPr>
                <w:sz w:val="20"/>
                <w:szCs w:val="20"/>
              </w:rPr>
              <w:t xml:space="preserve">자동 보고서 관리</w:t>
            </w:r>
          </w:p>
        </w:tc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ScheduleReportsScreen.tsx</w:t>
            </w:r>
          </w:p>
        </w:tc>
        <w:tc>
          <w:tcPr>
            <w:tcW w:type="dxa" w:w="4306"/>
          </w:tcPr>
          <w:p>
            <w:r>
              <w:rPr>
                <w:sz w:val="20"/>
                <w:szCs w:val="20"/>
              </w:rPr>
              <w:t xml:space="preserve">ScheduleDetailScreen의 "자동 보고서 관리" 버튼</w:t>
            </w:r>
          </w:p>
        </w:tc>
      </w:tr>
      <w:tr>
        <w:tc>
          <w:tcPr>
            <w:tcW w:type="dxa" w:w="2059"/>
          </w:tcPr>
          <w:p>
            <w:r>
              <w:rPr>
                <w:sz w:val="20"/>
                <w:szCs w:val="20"/>
              </w:rPr>
              <w:t xml:space="preserve">내 명함</w:t>
            </w:r>
          </w:p>
        </w:tc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BusinessCardScreen.tsx</w:t>
            </w:r>
          </w:p>
        </w:tc>
        <w:tc>
          <w:tcPr>
            <w:tcW w:type="dxa" w:w="4306"/>
          </w:tcPr>
          <w:p>
            <w:r>
              <w:rPr>
                <w:sz w:val="20"/>
                <w:szCs w:val="20"/>
              </w:rPr>
              <w:t xml:space="preserve">Drawer "내 명함"</w:t>
            </w:r>
          </w:p>
        </w:tc>
      </w:tr>
      <w:tr>
        <w:tc>
          <w:tcPr>
            <w:tcW w:type="dxa" w:w="2059"/>
          </w:tcPr>
          <w:p>
            <w:r>
              <w:rPr>
                <w:sz w:val="20"/>
                <w:szCs w:val="20"/>
              </w:rPr>
              <w:t xml:space="preserve">세무 자료</w:t>
            </w:r>
          </w:p>
        </w:tc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TaxSummaryScreen.tsx</w:t>
            </w:r>
          </w:p>
        </w:tc>
        <w:tc>
          <w:tcPr>
            <w:tcW w:type="dxa" w:w="4306"/>
          </w:tcPr>
          <w:p>
            <w:r>
              <w:rPr>
                <w:sz w:val="20"/>
                <w:szCs w:val="20"/>
              </w:rPr>
              <w:t xml:space="preserve">Drawer "세무 자료"</w:t>
            </w:r>
          </w:p>
        </w:tc>
      </w:tr>
    </w:tbl>
    <w:p>
      <w:pPr>
        <w:pStyle w:val="Heading1"/>
        <w:spacing w:after="150" w:before="300"/>
      </w:pPr>
      <w:r>
        <w:t xml:space="preserve">2. API 모듈 신규 추가 (v18.0)</w:t>
      </w:r>
    </w:p>
    <w:p>
      <w:pPr>
        <w:spacing w:after="120"/>
      </w:pPr>
      <w:r>
        <w:t xml:space="preserve">teamApi.ts, quoteApi.ts, reportApi.ts, businessCardApi.ts, taxSummaryApi.ts — 전부 웹 프론트엔드(frontend/src/api/*.ts)의 대응 파일과 같은 엔드포인트를 호출하며, 기존 axiosInstance.ts(AsyncStorage 토큰 자동 첨부)를 그대로 재사용한다.</w:t>
      </w:r>
    </w:p>
    <w:p>
      <w:pPr>
        <w:spacing w:after="120"/>
      </w:pPr>
      <w:r>
        <w:t xml:space="preserve">types/api.ts에 Team, Quote, QuoteLine, UserMaterial, SiteReport, BusinessCard, TaxSummary, TaxMonthRow 타입을 추가했다.</w:t>
      </w:r>
    </w:p>
    <w:p>
      <w:pPr>
        <w:pStyle w:val="Heading1"/>
        <w:spacing w:after="150" w:before="300"/>
      </w:pPr>
      <w:r>
        <w:t xml:space="preserve">3. 화면별 설계 메모 (v18.0)</w:t>
      </w:r>
    </w:p>
    <w:p>
      <w:pPr>
        <w:pStyle w:val="Heading2"/>
        <w:spacing w:after="120" w:before="240"/>
      </w:pPr>
      <w:r>
        <w:t xml:space="preserve">3.1 TeamScreen</w:t>
      </w:r>
    </w:p>
    <w:p>
      <w:pPr>
        <w:spacing w:after="120"/>
      </w:pPr>
      <w:r>
        <w:t xml:space="preserve">팀 없음/있음 두 상태를 하나의 화면에서 분기 처리(웹 Teams.tsx와 동일한 UX). 초대 코드는 Share.share()(React Native 코어 API, 별도 설치 불필요)로 카톡/문자 등에 바로 공유 가능. 팀 이름 수정·삭제는 이번 모바일 화면에서 제외(웹에서만 가능) — 조회+생성+가입까지만 지원.</w:t>
      </w:r>
    </w:p>
    <w:p>
      <w:pPr>
        <w:pStyle w:val="Heading2"/>
        <w:spacing w:after="120" w:before="240"/>
      </w:pPr>
      <w:r>
        <w:t xml:space="preserve">3.2 QuoteListScreen / QuoteCreateScreen</w:t>
      </w:r>
    </w:p>
    <w:p>
      <w:pPr>
        <w:spacing w:after="120"/>
      </w:pPr>
      <w:r>
        <w:t xml:space="preserve">작성 화면을 목록과 분리된 별도 Stack 화면으로 만들었다(이 앱이 이미 ScheduleCreateScreen을 ScheduleDetailScreen과 분리해둔 기존 패턴과 통일). 항목(줄) 추가는 useState 배열로 관리하고, 내 자재 목록(getMaterials())을 가로 스크롤 버튼 형태로 보여줘 탭 한 번으로 항목명/단위/단가를 자동 채운다(웹의 AutoComplete를 모바일 터치에 맞게 버튼 형태로 재구성).</w:t>
      </w:r>
    </w:p>
    <w:p>
      <w:pPr>
        <w:pStyle w:val="Heading2"/>
        <w:spacing w:after="120" w:before="240"/>
      </w:pPr>
      <w:r>
        <w:t xml:space="preserve">3.3 ScheduleReportsScreen</w:t>
      </w:r>
    </w:p>
    <w:p>
      <w:pPr>
        <w:spacing w:after="120"/>
      </w:pPr>
      <w:r>
        <w:t xml:space="preserve">기존 ScheduleDetailScreen.tsx를 최소 침습으로 수정 — handleReportsPress 함수 하나와 버튼 하나만 추가하고, 실제 보고서 생성/목록/공유/삭제 로직은 전부 별도 화면으로 분리했다(702줄짜리 기존 파일에 로직을 더 얹으면 회귀 위험이 커서 분리를 택함).</w:t>
      </w:r>
    </w:p>
    <w:p>
      <w:pPr>
        <w:pStyle w:val="Heading2"/>
        <w:spacing w:after="120" w:before="240"/>
      </w:pPr>
      <w:r>
        <w:t xml:space="preserve">3.4 BusinessCardScreen</w:t>
      </w:r>
    </w:p>
    <w:p>
      <w:pPr>
        <w:spacing w:after="120"/>
      </w:pPr>
      <w:r>
        <w:t xml:space="preserve">명함 미리보기는 Linking.openURL(getPublicCardUrl(...))로 기기의 기본 브라우저를 열어 보여준다(앱 내 WebView는 이번 범위 밖). 공유는 Share.share().</w:t>
      </w:r>
    </w:p>
    <w:p>
      <w:pPr>
        <w:pStyle w:val="Heading2"/>
        <w:spacing w:after="120" w:before="240"/>
      </w:pPr>
      <w:r>
        <w:t xml:space="preserve">3.5 TaxSummaryScreen</w:t>
      </w:r>
    </w:p>
    <w:p>
      <w:pPr>
        <w:spacing w:after="120"/>
      </w:pPr>
      <w:r>
        <w:t xml:space="preserve">연도 이동 버튼(◀/▶) + 카드 4개(총수입/총경비/예상원천징수/실수령) + 월별 리스트. PDF는 웹 안내로 대체(1장 참조).</w:t>
      </w:r>
    </w:p>
    <w:p>
      <w:pPr>
        <w:pStyle w:val="Heading1"/>
        <w:spacing w:after="150" w:before="300"/>
      </w:pPr>
      <w:r>
        <w:t xml:space="preserve">4. 실기기 검증 결과 (2026-09-19~20, Pixel_8 에뮬레이터)</w:t>
      </w:r>
    </w:p>
    <w:p>
      <w:pPr>
        <w:spacing w:after="120"/>
      </w:pPr>
      <w:r>
        <w:t xml:space="preserve">Android 에뮬레이터에서 실제 APK를 빌드(gradlew.bat app:assembleDebug)해서 설치하고, adb 자동화(스크린샷/탭/uiautomator dump)로 전 화면과 핵심 인터랙션을 검증했다.</w:t>
      </w:r>
    </w:p>
    <w:p>
      <w:pPr>
        <w:pStyle w:val="Heading2"/>
        <w:spacing w:after="120" w:before="240"/>
      </w:pPr>
      <w:r>
        <w:t xml:space="preserve">4.1 발견 및 수정한 버그 2건</w:t>
      </w:r>
    </w:p>
    <w:p>
      <w:pPr>
        <w:spacing w:after="120"/>
      </w:pPr>
      <w:r>
        <w:rPr>
          <w:b/>
          <w:bCs/>
        </w:rPr>
        <w:t xml:space="preserve">버그 ① 견적서 목록 화면 크래시 (커밋 7fa21d3)</w:t>
      </w:r>
    </w:p>
    <w:p>
      <w:pPr>
        <w:spacing w:after="120"/>
      </w:pPr>
      <w:r>
        <w:t xml:space="preserve">QuoteListScreen.tsx의 STATUS_LABEL.draft.color가 '#999'(3자리 축약형 hex)로 정의되어 있었음. 배경색 계산 코드가 color + '22'로 알파값을 붙이는데, '#999' + '22' = '#99922'(5자리, 유효하지 않은 hex)가 되어 Unable to parse color from string 렌더 에러로 앱이 크래시됨. 새로 만든 견적은 기본 상태가 draft이므로 견적서를 하나라도 만들면 목록 화면 진입 시 100% 재현되는 심각한 버그였다. '#999999'(6자리)로 수정. tsc/eslint로는 잡을 수 없는 유형(문자열 연산 결과가 런타임에만 검증됨) — 실기기 테스트 없이 배포했다면 사용자가 첫 견적서 작성 직후 마주쳤을 크래시.</w:t>
      </w:r>
    </w:p>
    <w:p>
      <w:pPr>
        <w:spacing w:after="120"/>
      </w:pPr>
      <w:r>
        <w:rPr>
          <w:b/>
          <w:bCs/>
        </w:rPr>
        <w:t xml:space="preserve">버그 ② 로그인 세션 미복원 (커밋 3c815d6)</w:t>
      </w:r>
    </w:p>
    <w:p>
      <w:pPr>
        <w:spacing w:after="120"/>
      </w:pPr>
      <w:r>
        <w:t xml:space="preserve">authStore.ts에 앱 시작 시 AsyncStorage에서 로그인 토큰을 복원하는 restoreAuth() 함수가 이미 구현되어 있었으나, AppNavigator에서 한 번도 호출되지 않고 있었음. 토큰은 정상적으로 저장되는데, 앱을 완전히 종료(강제종료/스와이프 종료)했다가 재실행하면 매번 로그인 화면부터 다시 시작해야 했던 것. AppNavigator 마운트 시 useEffect(() =&gt; { restoreAuth() }, [])를 추가하고 복원 중에는 로딩 스피너를 표시하도록 수정. 실기기에서 force-stop → 재실행 → 로그인 화면 없이 세션 자동 복원 확인.</w:t>
      </w:r>
    </w:p>
    <w:p>
      <w:pPr>
        <w:pStyle w:val="Heading2"/>
        <w:spacing w:after="120" w:before="240"/>
      </w:pPr>
      <w:r>
        <w:t xml:space="preserve">4.2 화면별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rPr>
          <w:tblHeader/>
        </w:trPr>
        <w:tc>
          <w:tcPr>
            <w:tcW w:type="dxa" w:w="41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화면/기능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검증 결과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LoginScreen, HomeScreen(+CalendarScreen), TeamScreen, TaxSummaryScreen, MySummaryScreen, ProfileScreen, SettingsScreen, WageSettingsScreen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렌더링 정상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BusinessCardScreen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저장/수정 → DB 반영까지 end-to-end 확인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ScheduleReportsScreen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PDF 보고서 생성 → SiteReport 레코드 생성, share_token/pdf_path 발급 확인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QuoteListScreen / QuoteCreateScreen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항목 입력 → 총액 계산 → 저장 → DB 반영, 승인 시 Schedule 자동 생성까지 확인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ScheduleCreateScreen / ScheduleDetailScreen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등록/수정/삭제, 사진 추가 버튼 → 네이티브 포토피커 호출 확인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팀 생성 UI / 팀 초대코드 가입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관리자 계정이 만든 초대코드를 팀원 role 계정이 입력 → team_id 반영, role 구분 표시 확인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로그아웃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확인 다이얼로그 → 로그인 화면 복귀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로그인 세션 유지(재실행)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버그 ② 수정 후 확인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AttendanceScreen(근태)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v7 예정 안내 플레이스홀더, 의도된 상태(버그 아님)</w:t>
            </w:r>
          </w:p>
        </w:tc>
      </w:tr>
      <w:tr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미검증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PhotoCompareScreen 실사진 비교, 견적서 자재 자동완성 UI, MySummaryScreen 월 이동(◀/▶)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i/>
          <w:iCs/>
        </w:rPr>
        <w:t xml:space="preserve">중요 발견 (버그 아님, 설계 특성): superadmin role은 백엔드에서 /api/teams 조회 시 전체 팀 목록을 반환하도록 의도적으로 설계되어 있음(TeamController 주석에 명시). 테스트 계정을 만들 때 role_id를 superadmin(1)이 아닌 manager(2)나 member(3)로 지정해야 "내 팀만 보이는" 일반 사용자 시나리오를 정확히 재현할 수 있다.</w:t>
      </w:r>
    </w:p>
    <w:p>
      <w:pPr>
        <w:pStyle w:val="Heading1"/>
        <w:spacing w:after="150" w:before="300"/>
      </w:pPr>
      <w:r>
        <w:t xml:space="preserve">5. v18.1~v18.3 — 설정 화면 스텁 실구현 (2026-09-20)</w:t>
      </w:r>
    </w:p>
    <w:p>
      <w:pPr>
        <w:spacing w:after="120"/>
      </w:pPr>
      <w:r>
        <w:t xml:space="preserve">v18.0 시점에는 SettingsScreen(설정 메뉴)의 5개 항목이 전부 onPress={() =&gt; {}} 빈 스텁이었다. 사용자 요청으로 전부 실제 기능으로 교체했다.</w:t>
      </w:r>
    </w:p>
    <w:p>
      <w:pPr>
        <w:pStyle w:val="Heading2"/>
        <w:spacing w:after="120" w:before="240"/>
      </w:pPr>
      <w:r>
        <w:t xml:space="preserve">5.1 공정별 단가 설정 (v18.1)</w:t>
      </w:r>
    </w:p>
    <w:p>
      <w:pPr>
        <w:spacing w:after="120"/>
      </w:pPr>
      <w:r>
        <w:t xml:space="preserve">이미 있던 WageSettingsScreen.tsx(ProfileScreen의 "내 단가 설정"과 동일 화면)를 재사용, navigation.navigate('WageSettings') 연결만 추가. 신규 코드 없음.</w:t>
      </w:r>
    </w:p>
    <w:p>
      <w:pPr>
        <w:pStyle w:val="Heading2"/>
        <w:spacing w:after="120" w:before="240"/>
      </w:pPr>
      <w:r>
        <w:t xml:space="preserve">5.2 현장 목록 (v18.1)</w:t>
      </w:r>
    </w:p>
    <w:p>
      <w:pPr>
        <w:spacing w:after="120"/>
      </w:pPr>
      <w:r>
        <w:t xml:space="preserve">백엔드 Site 모델·SiteController·API(GET/POST/PUT/DELETE /api/sites)는 이미 존재해서 재사용. 모바일 쪽만 신규 작성: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app/src/api/siteApi.ts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app/src/screens/SiteListScreen.tsx — WageSettingsScreen과 동일한 목록+모달 CRUD 패턴(주소/아파트명/동/호/평수/메모 입력)</w:t>
      </w:r>
    </w:p>
    <w:p>
      <w:pPr>
        <w:pStyle w:val="Heading2"/>
        <w:spacing w:after="120" w:before="240"/>
      </w:pPr>
      <w:r>
        <w:t xml:space="preserve">5.3 알림 설정 (v18.1)</w:t>
      </w:r>
    </w:p>
    <w:p>
      <w:pPr>
        <w:spacing w:after="120"/>
      </w:pPr>
      <w:r>
        <w:t xml:space="preserve">백엔드에 알림 인프라가 전혀 없어서(FCM 토큰 저장, 알림 설정 테이블 등 0개) 새로 설계함. 실제 푸시 발송(FCM 등) 인프라는 범위 밖 — 이 설정값은 추후 발송 로직이 붙었을 때 참조할 기준값으로만 저장한다.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DB: notification_settings 테이블 신규(user_id당 1행, schedule_reminder/team_activity/quote_update/report_view boolean 4개, 전부 기본 true)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백엔드: NotificationSettingController — GET은 firstOrCreate() 후 조회(자동 생성), PUT은 부분 업데이트. 라우트: GET/PUT /api/notification-settings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모바일: notificationSettingsApi.ts, NotificationSettingsScreen.tsx — 토글마다 즉시 저장(낙관적 업데이트, 실패 시 롤백)</w:t>
      </w:r>
    </w:p>
    <w:p>
      <w:pPr>
        <w:spacing w:after="120"/>
      </w:pPr>
      <w:r>
        <w:rPr>
          <w:i/>
          <w:iCs/>
        </w:rPr>
        <w:t xml:space="preserve">개발 중 자체 발견한 버그: firstOrCreate()로 신규 생성한 직후의 모델 인스턴스는 DB 컬럼 기본값(boolean true들)을 갖고 있지 않아서(MySQL이 INSERT 시 기본값을 애플리케이션에 돌려주지 않음), 최초 1회 조회 시 booleans가 응답에서 통째로 빠지는 문제가 있었음. $setting-&gt;refresh()를 추가해 즉시 수정.</w:t>
      </w:r>
    </w:p>
    <w:p>
      <w:pPr>
        <w:pStyle w:val="Heading2"/>
        <w:spacing w:after="120" w:before="240"/>
      </w:pPr>
      <w:r>
        <w:t xml:space="preserve">5.4 이용약관 / 개인정보 처리방침 (v18.3)</w:t>
      </w:r>
    </w:p>
    <w:p>
      <w:pPr>
        <w:spacing w:after="120"/>
      </w:pPr>
      <w:r>
        <w:t xml:space="preserve">사업자 정보(상호명·대표자·사업자등록번호·주소·연락처)가 필요한 법적 문서라 임의로 지어낼 수 없어 사용자에게 범위를 확인 — "일반 템플릿으로 작성"을 선택받아 진행함.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app/src/constants/legalDocuments.ts — [회사명], [대표자명], [사업자등록번호], [연락처], [시행일자] 등 대괄호 placeholder가 포함된 표준 템플릿 텍스트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app/src/screens/LegalDocumentScreen.tsx — route.params.type('terms' | 'privacy')으로 문서 종류만 분기하는 단일 정적 화면, API 호출 없음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CD" w:val="clear"/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★ 배포 전 필수 조치</w:t>
            </w:r>
          </w:p>
          <w:p>
            <w:pPr>
              <w:spacing w:after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이용약관/개인정보 처리방침은 실제 배포 전 반드시 ①대괄호 부분을 실제 사업자 정보로 교체하고 ②법무 검토를 받아야 한다. 현재 상태로 앱스토어에 제출하면 안 된다.</w:t>
            </w:r>
          </w:p>
        </w:tc>
      </w:tr>
    </w:tbl>
    <w:p>
      <w:pPr>
        <w:pStyle w:val="Heading2"/>
        <w:spacing w:after="120" w:before="240"/>
      </w:pPr>
      <w:r>
        <w:t xml:space="preserve">5.5 v18.1~v18.3 실기기 검증</w:t>
      </w:r>
    </w:p>
    <w:p>
      <w:pPr>
        <w:spacing w:after="120"/>
      </w:pPr>
      <w:r>
        <w:t xml:space="preserve">세 신규 화면(알림 설정/현장 목록/공정별 단가) 전부 등록→조회→수정→삭제 end-to-end 확인, DB 반영까지 curl+tinker로 교차 검증. 이용약관/개인정보 처리방침 두 화면은 렌더링 확인(정적 화면이라 별도 API 검증 불필요).</w:t>
      </w:r>
    </w:p>
    <w:p>
      <w:pPr>
        <w:pStyle w:val="Heading1"/>
        <w:spacing w:after="150" w:before="300"/>
      </w:pPr>
      <w:r>
        <w:t xml:space="preserve">6. 알려진 제한 사항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다운로드(견적서·세무자료)는 모바일에서 지원하지 않음 — 웹 대시보드 이용 안내.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팀 이름 수정/삭제는 모바일에서 지원하지 않음(웹 전용).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명함 미리보기가 앱 내 WebView가 아니라 외부 브라우저로 열림.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견적서 상태 변경(전달됨/반려) UI 없음 — 승인/삭제만 지원.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설정 화면의 이용약관/개인정보 처리방침은 placeholder 템플릿 상태 — 실 배포 전 실제 정보로 교체 및 법무 검토 필수(5.4 참고).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알림 설정은 저장만 될 뿐 실제 푸시 발송(FCM 등) 인프라가 없음 — 발송 기능은 별도 작업 필요.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PhotoCompareScreen(사진 비교)은 아직 실기기에서 실사진으로 검증되지 않음.</w:t>
      </w:r>
    </w:p>
    <w:p>
      <w:pPr>
        <w:pStyle w:val="Heading1"/>
        <w:spacing w:after="150" w:before="300"/>
      </w:pPr>
      <w: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rPr>
          <w:tblHeader/>
        </w:trPr>
        <w:tc>
          <w:tcPr>
            <w:tcW w:type="dxa" w:w="1872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5616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  <w:szCs w:val="20"/>
              </w:rPr>
              <w:t xml:space="preserve">v18.0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 xml:space="preserve">2026-09-19</w:t>
            </w:r>
          </w:p>
        </w:tc>
        <w:tc>
          <w:tcPr>
            <w:tcW w:type="dxa" w:w="5616"/>
          </w:tcPr>
          <w:p>
            <w:r>
              <w:rPr>
                <w:sz w:val="20"/>
                <w:szCs w:val="20"/>
              </w:rPr>
              <w:t xml:space="preserve">TeamScreen/QuoteListScreen/QuoteCreateScreen/ScheduleReportsScreen/BusinessCardScreen/TaxSummaryScreen 신규, 대응 API 모듈 5개 신규, types/api.ts 확장, AppNavigator에 Drawer 4개+Stack 2개 등록, ScheduleDetailScreen에 보고서 진입 버튼 추가. 최초 작성 시점엔 실기기 검증 미실시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  <w:szCs w:val="20"/>
              </w:rPr>
              <w:t xml:space="preserve">v18.0 실기기 검증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 xml:space="preserve">2026-09-19~20</w:t>
            </w:r>
          </w:p>
        </w:tc>
        <w:tc>
          <w:tcPr>
            <w:tcW w:type="dxa" w:w="5616"/>
          </w:tcPr>
          <w:p>
            <w:r>
              <w:rPr>
                <w:sz w:val="20"/>
                <w:szCs w:val="20"/>
              </w:rPr>
              <w:t xml:space="preserve">Pixel_8 에뮬레이터로 전 화면·핵심 CRUD 플로우 실기기 검증 완료. 버그 2건 발견·수정: 견적목록 색상 크래시(7fa21d3), 로그인 세션 미복원(3c815d6)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  <w:szCs w:val="20"/>
              </w:rPr>
              <w:t xml:space="preserve">v18.1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 xml:space="preserve">2026-09-20</w:t>
            </w:r>
          </w:p>
        </w:tc>
        <w:tc>
          <w:tcPr>
            <w:tcW w:type="dxa" w:w="5616"/>
          </w:tcPr>
          <w:p>
            <w:r>
              <w:rPr>
                <w:sz w:val="20"/>
                <w:szCs w:val="20"/>
              </w:rPr>
              <w:t xml:space="preserve">현장 목록(SiteListScreen 신규) + 알림 설정(notification_settings 테이블·API·화면 신규) 구현, 공정별 단가 설정은 기존 화면 연결. 커밋 b138d6d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  <w:szCs w:val="20"/>
              </w:rPr>
              <w:t xml:space="preserve">v18.3</w:t>
            </w:r>
          </w:p>
        </w:tc>
        <w:tc>
          <w:tcPr>
            <w:tcW w:type="dxa" w:w="1872"/>
          </w:tcPr>
          <w:p>
            <w:r>
              <w:rPr>
                <w:sz w:val="20"/>
                <w:szCs w:val="20"/>
              </w:rPr>
              <w:t xml:space="preserve">2026-09-20</w:t>
            </w:r>
          </w:p>
        </w:tc>
        <w:tc>
          <w:tcPr>
            <w:tcW w:type="dxa" w:w="5616"/>
          </w:tcPr>
          <w:p>
            <w:r>
              <w:rPr>
                <w:sz w:val="20"/>
                <w:szCs w:val="20"/>
              </w:rPr>
              <w:t xml:space="preserve">이용약관/개인정보 처리방침 화면 추가(placeholder 템플릿). 커밋 ec41867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i/>
          <w:iCs/>
        </w:rPr>
        <w:t xml:space="preserve">— v18 매뉴얼 — 웹 대시보드에만 있던 v11.8~v17 기능들의 모바일 화면 채움 + 실기기 검증 완료 + 설정 화면 스텁 5개 전부 실구현 —</w:t>
      </w:r>
    </w:p>
    <w:p>
      <w:pPr>
        <w:jc w:val="center"/>
      </w:pPr>
      <w:r>
        <w:rPr>
          <w:color w:val="999999"/>
          <w:sz w:val="18"/>
          <w:szCs w:val="18"/>
        </w:rPr>
        <w:t xml:space="preserve">© 2026 Team Schedule Manager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2026-09-20T04:49:08.800Z</dcterms:created>
  <dcterms:modified xsi:type="dcterms:W3CDTF">2026-09-20T04:49:08.801Z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