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8"/>
        </w:rPr>
        <w:t>FiPLSim 말단 수압 산출 방식</w:t>
        <w:br/>
        <w:t>및 물리적 의미 분석</w:t>
      </w:r>
    </w:p>
    <w:p/>
    <w:p>
      <w:pPr>
        <w:jc w:val="center"/>
      </w:pPr>
      <w:r>
        <w:rPr>
          <w:i/>
          <w:color w:val="555555"/>
          <w:sz w:val="26"/>
        </w:rPr>
        <w:t>Terminal Pressure Calculation Methodology</w:t>
        <w:br/>
        <w:t>&amp; Bernoulli Monte Carlo Physical Interpretation</w:t>
      </w:r>
    </w:p>
    <w:p/>
    <w:p/>
    <w:p>
      <w:pPr>
        <w:jc w:val="center"/>
      </w:pPr>
      <w:r>
        <w:rPr>
          <w:color w:val="333333"/>
          <w:sz w:val="24"/>
        </w:rPr>
        <w:t>Fire Protection Pipe System Simulator (FiPLSim)</w:t>
        <w:br/>
        <w:t>2026. 02.</w:t>
      </w:r>
    </w:p>
    <w:p>
      <w:r>
        <w:br w:type="page"/>
      </w:r>
    </w:p>
    <w:p>
      <w:pPr>
        <w:pStyle w:val="Heading1"/>
      </w:pPr>
      <w:r>
        <w:rPr>
          <w:color w:val="1A3C6E"/>
        </w:rPr>
        <w:t>목차</w:t>
      </w:r>
    </w:p>
    <w:p>
      <w:pPr>
        <w:spacing w:after="40"/>
      </w:pPr>
      <w:r>
        <w:rPr>
          <w:b/>
          <w:sz w:val="20"/>
        </w:rPr>
        <w:t>1. 개요</w:t>
      </w:r>
    </w:p>
    <w:p>
      <w:pPr>
        <w:spacing w:after="40"/>
      </w:pPr>
      <w:r>
        <w:rPr>
          <w:b/>
          <w:sz w:val="20"/>
        </w:rPr>
        <w:t>2. 시뮬레이션 조건</w:t>
      </w:r>
    </w:p>
    <w:p>
      <w:pPr>
        <w:spacing w:after="40"/>
      </w:pPr>
      <w:r>
        <w:rPr>
          <w:b/>
          <w:sz w:val="20"/>
        </w:rPr>
        <w:t>3. 말단 수압 산출 방식 (Step by Step)</w:t>
      </w:r>
    </w:p>
    <w:p>
      <w:pPr>
        <w:spacing w:after="40"/>
      </w:pPr>
      <w:r>
        <w:rPr>
          <w:sz w:val="20"/>
        </w:rPr>
        <w:t xml:space="preserve">   3.1. 1단계: 입구 압력 설정</w:t>
      </w:r>
    </w:p>
    <w:p>
      <w:pPr>
        <w:spacing w:after="40"/>
      </w:pPr>
      <w:r>
        <w:rPr>
          <w:sz w:val="20"/>
        </w:rPr>
        <w:t xml:space="preserve">   3.2. 2단계: 교차배관 손실 계산</w:t>
      </w:r>
    </w:p>
    <w:p>
      <w:pPr>
        <w:spacing w:after="40"/>
      </w:pPr>
      <w:r>
        <w:rPr>
          <w:sz w:val="20"/>
        </w:rPr>
        <w:t xml:space="preserve">   3.3. 3단계: 가지배관 입구 손실 (K3)</w:t>
      </w:r>
    </w:p>
    <w:p>
      <w:pPr>
        <w:spacing w:after="40"/>
      </w:pPr>
      <w:r>
        <w:rPr>
          <w:sz w:val="20"/>
        </w:rPr>
        <w:t xml:space="preserve">   3.4. 4단계: 가지배관 8개 구간 순차 계산</w:t>
      </w:r>
    </w:p>
    <w:p>
      <w:pPr>
        <w:spacing w:after="40"/>
      </w:pPr>
      <w:r>
        <w:rPr>
          <w:sz w:val="20"/>
        </w:rPr>
        <w:t xml:space="preserve">   3.5. 5단계: 최악 가지배관 선택</w:t>
      </w:r>
    </w:p>
    <w:p>
      <w:pPr>
        <w:spacing w:after="40"/>
      </w:pPr>
      <w:r>
        <w:rPr>
          <w:b/>
          <w:sz w:val="20"/>
        </w:rPr>
        <w:t>4. 수리계산 공식 요약</w:t>
      </w:r>
    </w:p>
    <w:p>
      <w:pPr>
        <w:spacing w:after="40"/>
      </w:pPr>
      <w:r>
        <w:rPr>
          <w:b/>
          <w:sz w:val="20"/>
        </w:rPr>
        <w:t>5. 베르누이 MC 시뮬레이션 결과</w:t>
      </w:r>
    </w:p>
    <w:p>
      <w:pPr>
        <w:spacing w:after="40"/>
      </w:pPr>
      <w:r>
        <w:rPr>
          <w:b/>
          <w:sz w:val="20"/>
        </w:rPr>
        <w:t>6. 물리적 의미 해석</w:t>
      </w:r>
    </w:p>
    <w:p>
      <w:pPr>
        <w:spacing w:after="40"/>
      </w:pPr>
      <w:r>
        <w:rPr>
          <w:sz w:val="20"/>
        </w:rPr>
        <w:t xml:space="preserve">   6.1. 평균 수압의 단조 감소</w:t>
      </w:r>
    </w:p>
    <w:p>
      <w:pPr>
        <w:spacing w:after="40"/>
      </w:pPr>
      <w:r>
        <w:rPr>
          <w:sz w:val="20"/>
        </w:rPr>
        <w:t xml:space="preserve">   6.2. 표준편차와 이항분포</w:t>
      </w:r>
    </w:p>
    <w:p>
      <w:pPr>
        <w:spacing w:after="40"/>
      </w:pPr>
      <w:r>
        <w:rPr>
          <w:sz w:val="20"/>
        </w:rPr>
        <w:t xml:space="preserve">   6.3. 시스템 안전 여유</w:t>
      </w:r>
    </w:p>
    <w:p>
      <w:pPr>
        <w:spacing w:after="40"/>
      </w:pPr>
      <w:r>
        <w:rPr>
          <w:sz w:val="20"/>
        </w:rPr>
        <w:t xml:space="preserve">   6.4. 비드 위치의 중요성</w:t>
      </w:r>
    </w:p>
    <w:p>
      <w:pPr>
        <w:spacing w:after="40"/>
      </w:pPr>
      <w:r>
        <w:rPr>
          <w:b/>
          <w:sz w:val="20"/>
        </w:rPr>
        <w:t>7. 일반 MC vs 베르누이 MC 비교</w:t>
      </w:r>
    </w:p>
    <w:p>
      <w:pPr>
        <w:spacing w:after="40"/>
      </w:pPr>
      <w:r>
        <w:rPr>
          <w:b/>
          <w:sz w:val="20"/>
        </w:rPr>
        <w:t>8. 결론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개요</w:t>
      </w:r>
    </w:p>
    <w:p>
      <w:r>
        <w:t>본 문서는 FiPLSim(Fire Protection Pipe System Simulator)이 소화배관 시스템의 말단 수압을 산출하는 정확한 방법론을 기술하고, 베르누이 몬테카를로(Bernoulli Monte Carlo) 시뮬레이션 결과의 물리적 의미를 해석한다.</w:t>
      </w:r>
    </w:p>
    <w:p>
      <w:r>
        <w:t>FiPLSim은 입구 압력에서 시작하여 물이 실제로 흘러가는 경로를 따라 4가지 손실(마찰 + 접합부 비드 + 헤드 이음쇠 + 용접 비드)을 순차적으로 감산하는 방식으로 말단 수압을 계산한다. 베르누이 MC는 이 과정에서 '접합부 비드 손실(K1)'을 확률적으로 변동시켜 시공 품질의 불확실성이 시스템 성능에 미치는 영향을 정량화한다.</w:t>
      </w:r>
    </w:p>
    <w:p>
      <w:pPr>
        <w:pStyle w:val="Heading1"/>
      </w:pPr>
      <w:r>
        <w:rPr>
          <w:color w:val="1A3C6E"/>
        </w:rPr>
        <w:t>2. 시뮬레이션 조건</w:t>
      </w:r>
    </w:p>
    <w:p>
      <w:r>
        <w:t>베르누이 MC 시뮬레이션에 사용된 고정 조건은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type="dxa" w:w="3685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입구 압력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0.4 MPa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펌프 토출 압력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설계 유량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2,100 LPM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임계 유량 조건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배관 구성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4 가지배관 x 8 헤드 = 32 접합부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트리(Tree) 토폴로지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가지배관 간격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3.5 m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교차배관 위 배치 간격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헤드 간격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2.3 m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가지배관 위 배치 간격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높이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2.5 mm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존재 시 돌출 높이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가지배관당 용접 비드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8개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직관 구간 내 균일 배치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K_base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0mm 기본 저항 계수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K2 (헤드 이음쇠)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고정값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K3 (분기 입구)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Tee-Branch 저항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MC 반복 횟수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10,000회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sz w:val="18"/>
              </w:rPr>
              <w:t>각 확률 수준별</w:t>
            </w:r>
          </w:p>
        </w:tc>
      </w:tr>
      <w:tr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존재 확률 (p)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0.1, 0.3, 0.5, 0.7, 0.9</w:t>
            </w:r>
          </w:p>
        </w:tc>
        <w:tc>
          <w:tcPr>
            <w:tcW w:type="dxa" w:w="368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5개 수준</w:t>
            </w:r>
          </w:p>
        </w:tc>
      </w:tr>
    </w:tbl>
    <w:p/>
    <w:p>
      <w:r>
        <w:t>비드 존재 확률 p는 각 접합부에 대해 독립적으로 적용된다. 즉, 32개 접합부 각각에 대해 [0, 1] 균일분포 난수를 생성하고, 난수 &lt;= p이면 해당 접합부에 2.5mm 비드가 존재, 난수 &gt; p이면 비드 없음(0mm)으로 설정한다.</w:t>
      </w:r>
    </w:p>
    <w:p>
      <w:r>
        <w:br w:type="page"/>
      </w:r>
    </w:p>
    <w:p>
      <w:pPr>
        <w:pStyle w:val="Heading1"/>
      </w:pPr>
      <w:r>
        <w:rPr>
          <w:color w:val="1A3C6E"/>
        </w:rPr>
        <w:t>3. 말단 수압 산출 방식 (Step by Step)</w:t>
      </w:r>
    </w:p>
    <w:p>
      <w:r>
        <w:t>물이 입구에서 마지막 헤드(스프링클러)까지 흘러가는 경로를 따라, 각 구간에서 발생하는 압력 손실을 순차적으로 감산하여 말단 수압을 산출한다. 전체 과정은 5단계로 구성된다.</w:t>
      </w:r>
    </w:p>
    <w:p>
      <w:pPr>
        <w:pStyle w:val="Heading2"/>
      </w:pPr>
      <w:r>
        <w:rPr>
          <w:color w:val="1A3C6E"/>
        </w:rPr>
        <w:t>3.1. 1단계: 입구 압력 설정</w:t>
      </w:r>
    </w:p>
    <w:p>
      <w:r>
        <w:t>시뮬레이션의 시작점이다. 펌프가 배관 시스템에 공급하는 압력을 설정한다.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현재 압력 P = P_inlet = 0.4 MPa</w:t>
      </w:r>
    </w:p>
    <w:p>
      <w:r>
        <w:t>이 압력은 배관 입구에서 측정되는 정압(Static Pressure)으로, 물이 배관을 통과하며 마찰, 방향 변환, 단면적 변화 등으로 인해 점진적으로 감소한다.</w:t>
      </w:r>
    </w:p>
    <w:p>
      <w:pPr>
        <w:pStyle w:val="Heading2"/>
      </w:pPr>
      <w:r>
        <w:rPr>
          <w:color w:val="1A3C6E"/>
        </w:rPr>
        <w:t>3.2. 2단계: 교차배관 손실 계산</w:t>
      </w:r>
    </w:p>
    <w:p>
      <w:r>
        <w:t>교차배관(Cross Main, 80A)은 입구에서 들어온 물을 4개의 가지배관으로 분배하는 메인 배관이다. 물이 교차배관을 따라 이동하면서 두 가지 손실이 발생한다.</w:t>
      </w:r>
    </w:p>
    <w:p/>
    <w:p>
      <w:r>
        <w:rPr>
          <w:b/>
        </w:rPr>
        <w:t>(1) 마찰 손실 (주손실, Major Loss) - Darcy-Weisbach: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h_f = f x (L / D) x (V^2 / 2g)</w:t>
      </w:r>
    </w:p>
    <w:p>
      <w:pPr>
        <w:jc w:val="center"/>
      </w:pPr>
      <w:r>
        <w:rPr>
          <w:color w:val="666666"/>
          <w:sz w:val="18"/>
        </w:rPr>
        <w:t>f: 마찰계수, L: 배관 길이(3.5m), D: 내경(77.92mm), V: 유속, g: 중력가속도(9.81 m/s^2)</w:t>
      </w:r>
    </w:p>
    <w:p>
      <w:r>
        <w:t>배관 내벽과 물 사이의 마찰로 인한 에너지 손실이다. 마찰계수 f는 Colebrook-White 방정식을 반복법으로 풀어 구한다.</w:t>
      </w:r>
    </w:p>
    <w:p/>
    <w:p>
      <w:r>
        <w:rPr>
          <w:b/>
        </w:rPr>
        <w:t>(2) 티 분기 손실 (부차손실, Minor Loss):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h_m = K_TEE_RUN x (V^2 / 2g)</w:t>
      </w:r>
    </w:p>
    <w:p>
      <w:pPr>
        <w:jc w:val="center"/>
      </w:pPr>
      <w:r>
        <w:rPr>
          <w:color w:val="666666"/>
          <w:sz w:val="18"/>
        </w:rPr>
        <w:t>K_TEE_RUN = 0.3 (교차배관 직진 흐름의 T자 분기 저항)</w:t>
      </w:r>
    </w:p>
    <w:p>
      <w:r>
        <w:t>물이 T자 분기점을 통과할 때 유체 흐름의 방향 변화와 와류(Eddy)로 인해 발생하는 에너지 손실이다.</w:t>
      </w:r>
    </w:p>
    <w:p/>
    <w:p>
      <w:r>
        <w:t>교차배관 손실은 누적된다. 가지배관 1번(입구 바로 옆)은 교차배관 손실이 0이고, 가지배관 4번(가장 먼 곳)은 3개 구간의 교차배관 손실이 모두 누적되어 분기점 압력이 가장 낮다.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교차배관 구간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잔류 유량 (LPM)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유속 (m/s)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입구 ~ 가지 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2,100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7.36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최대 유량</w:t>
            </w:r>
          </w:p>
        </w:tc>
      </w:tr>
      <w:tr>
        <w:tc>
          <w:tcPr>
            <w:tcW w:type="dxa" w:w="226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가지 1 ~ 가지 2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1,575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5.52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1개 분기 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가지 2 ~ 가지 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1,050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3.68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2개 분기 후</w:t>
            </w:r>
          </w:p>
        </w:tc>
      </w:tr>
      <w:tr>
        <w:tc>
          <w:tcPr>
            <w:tcW w:type="dxa" w:w="226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가지 3 ~ 가지 4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525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1.84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3개 분기 후</w:t>
            </w:r>
          </w:p>
        </w:tc>
      </w:tr>
    </w:tbl>
    <w:p>
      <w:pPr>
        <w:pStyle w:val="Heading2"/>
      </w:pPr>
      <w:r>
        <w:rPr>
          <w:color w:val="1A3C6E"/>
        </w:rPr>
        <w:t>3.3. 3단계: 가지배관 입구 손실 (K3)</w:t>
      </w:r>
    </w:p>
    <w:p>
      <w:r>
        <w:t>교차배관에서 가지배관으로 물이 90도 방향 전환하며 들어갈 때 발생하는 분기 입구 손실이다.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h_K3 = K3 x (V_inlet^2 / 2g)</w:t>
      </w:r>
    </w:p>
    <w:p>
      <w:pPr>
        <w:jc w:val="center"/>
      </w:pPr>
      <w:r>
        <w:rPr>
          <w:color w:val="666666"/>
          <w:sz w:val="18"/>
        </w:rPr>
        <w:t>K3 = 1.0 (Tee-Branch, T자 분기 저항 계수)</w:t>
      </w:r>
    </w:p>
    <w:p>
      <w:r>
        <w:t>V_inlet은 가지배관 입구에서의 유속으로, 가지배관 전체 유량(525 LPM)을 첫 구간 배관(50A, 내경 52.51mm)의 단면적으로 나누어 계산한다.</w:t>
      </w:r>
    </w:p>
    <w:p>
      <w:r>
        <w:br w:type="page"/>
      </w:r>
    </w:p>
    <w:p>
      <w:pPr>
        <w:pStyle w:val="Heading2"/>
      </w:pPr>
      <w:r>
        <w:rPr>
          <w:color w:val="1A3C6E"/>
        </w:rPr>
        <w:t>3.4. 4단계: 가지배관 8개 구간 순차 계산 (핵심)</w:t>
      </w:r>
    </w:p>
    <w:p>
      <w:r>
        <w:t>가지배관에는 8개의 헤드(스프링클러)가 있고, 각 헤드 사이가 하나의 '구간(Segment)'이다. 물이 구간을 하나씩 통과할 때마다 4가지 종류의 압력 손실이 발생한다.</w:t>
      </w:r>
    </w:p>
    <w:p/>
    <w:p>
      <w:r>
        <w:rPr>
          <w:b/>
        </w:rPr>
        <w:t xml:space="preserve">핵심 원리: </w:t>
      </w:r>
      <w:r>
        <w:t>헤드를 하나 지날 때마다 해당 헤드로 물이 빠져나가므로 잔류 유량이 감소한다. 유량이 줄면 유속이 낮아지고, 유속이 낮아지면 손실도 줄어든다. 따라서 상류(구간 1)에서 손실이 크고, 하류(구간 8)에서 손실이 작다.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관경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내경 (mm)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유량 (LPM)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유속 (m/s)</w:t>
            </w:r>
          </w:p>
        </w:tc>
        <w:tc>
          <w:tcPr>
            <w:tcW w:type="dxa" w:w="2835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50A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52.51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525.0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4.05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전체 유량 (8개 헤드분)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50A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52.51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459.4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3.54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7개 헤드분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50A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52.51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393.8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3.03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6개 헤드분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40A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40.90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328.1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4.16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5개 헤드분 (관경 축소)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40A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40.90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262.5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3.33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4개 헤드분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32A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35.04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196.9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3.41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3개 헤드분 (관경 축소)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25A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26.64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131.3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3.93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sz w:val="18"/>
              </w:rPr>
              <w:t>2개 헤드분 (관경 축소)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25A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26.64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65.6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1.97</w:t>
            </w:r>
          </w:p>
        </w:tc>
        <w:tc>
          <w:tcPr>
            <w:tcW w:type="dxa" w:w="2835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1개 헤드분 (최말단)</w:t>
            </w:r>
          </w:p>
        </w:tc>
      </w:tr>
    </w:tbl>
    <w:p/>
    <w:p>
      <w:r>
        <w:t>관경(Pipe Size)은 NFSC 103 기준에 따라 하류 헤드 수에 의해 자동 선정된다: 8~6개 -&gt; 50A, 5~4개 -&gt; 40A, 3개 -&gt; 32A, 2~1개 -&gt; 25A.</w:t>
      </w:r>
    </w:p>
    <w:p/>
    <w:p>
      <w:r>
        <w:rPr>
          <w:b/>
          <w:color w:val="C0392B"/>
        </w:rPr>
        <w:t>(a) 마찰 손실 (p_major) - Darcy-Weisbach: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p_major = f x (L / D) x (V^2 / 2g)</w:t>
      </w:r>
    </w:p>
    <w:p>
      <w:pPr>
        <w:jc w:val="center"/>
      </w:pPr>
      <w:r>
        <w:rPr>
          <w:color w:val="666666"/>
          <w:sz w:val="18"/>
        </w:rPr>
        <w:t>f: Colebrook-White 마찰계수, L: 2.3m (헤드 간격), D: 해당 구간 내경, V: 해당 구간 유속</w:t>
      </w:r>
    </w:p>
    <w:p>
      <w:r>
        <w:t>배관 내벽 마찰에 의한 직관 손실이다. 마찰계수 f는 레이놀즈 수(Re)와 상대조도(epsilon/D)에 따라 결정되며, Colebrook-White 방정식을 Swamee-Jain 근사로 초기값을 구한 후 최대 10회 고정점 반복(Fixed-Point Iteration)으로 수렴시킨다.</w:t>
      </w:r>
    </w:p>
    <w:p/>
    <w:p>
      <w:r>
        <w:rPr>
          <w:b/>
          <w:color w:val="C0392B"/>
        </w:rPr>
        <w:t>(b) 접합부 비드 손실 (p_K1) - 베르누이 MC의 핵심 변수: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K1 = K_base x (D / D_eff)^4</w:t>
        <w:br/>
        <w:t>D_eff = D - 2 x bead_height</w:t>
        <w:br/>
        <w:t>p_K1 = K1 x (V^2 / 2g)</w:t>
      </w:r>
    </w:p>
    <w:p>
      <w:pPr>
        <w:jc w:val="center"/>
      </w:pPr>
      <w:r>
        <w:rPr>
          <w:color w:val="666666"/>
          <w:sz w:val="18"/>
        </w:rPr>
        <w:t>K_base = 0.5, D: 배관 내경(mm), D_eff: 유효 내경(mm), bead_height: 비드 높이(mm)</w:t>
      </w:r>
    </w:p>
    <w:p>
      <w:r>
        <w:t>배관 이음쇠(Welded Fitting)의 용접 비드로 인한 국부 손실이다. 비드가 배관 내부로 돌출되면 유효 내경이 줄어들어 유로가 좁아지고, 급축소-급확대(Sudden Contraction-Expansion) 효과로 추가 와류가 발생한다.</w:t>
      </w:r>
    </w:p>
    <w:p/>
    <w:p>
      <w:r>
        <w:t>비드 높이에 따른 K1값 변화 (25A 배관 기준):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비드 높이 (mm)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D_eff (mm)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내경 축소율 (%)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K1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K1 증가율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26.64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0.0%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0.500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기준값</w:t>
            </w:r>
          </w:p>
        </w:tc>
      </w:tr>
      <w:tr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1.0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24.64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7.5%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0.683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+36.6%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23.64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11.3%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0.806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+61.3%</w:t>
            </w:r>
          </w:p>
        </w:tc>
      </w:tr>
      <w:tr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2.0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22.64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15.0%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0.959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+91.7%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2.5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21.64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18.8%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1.148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+129.7%</w:t>
            </w:r>
          </w:p>
        </w:tc>
      </w:tr>
      <w:tr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20.64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22.5%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1.388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+177.5%</w:t>
            </w:r>
          </w:p>
        </w:tc>
      </w:tr>
    </w:tbl>
    <w:p/>
    <w:p>
      <w:pPr>
        <w:spacing w:before="80" w:after="80"/>
        <w:ind w:left="567"/>
      </w:pPr>
      <w:r>
        <w:rPr>
          <w:b/>
          <w:sz w:val="20"/>
        </w:rPr>
        <w:t xml:space="preserve">핵심: </w:t>
      </w:r>
      <w:r>
        <w:rPr>
          <w:color w:val="333333"/>
          <w:sz w:val="20"/>
        </w:rPr>
        <w:t>비드 2.5mm일 때 K1이 0.5에서 1.148로 약 2.3배 증가한다. 이것은 비드 없는 배관 대비 해당 접합부에서 2.3배 더 많은 에너지가 손실됨을 의미한다.</w:t>
      </w:r>
    </w:p>
    <w:p/>
    <w:p>
      <w:pPr>
        <w:spacing w:before="80" w:after="80"/>
        <w:ind w:left="567"/>
      </w:pPr>
      <w:r>
        <w:rPr>
          <w:b/>
          <w:sz w:val="20"/>
        </w:rPr>
        <w:t xml:space="preserve">베르누이 MC: </w:t>
      </w:r>
      <w:r>
        <w:rPr>
          <w:color w:val="333333"/>
          <w:sz w:val="20"/>
        </w:rPr>
        <w:t>베르누이 MC에서는 각 접합부마다 독립적으로 난수를 생성하여, 난수 &lt;= p이면 bead = 2.5mm (K1 = 1.148 ~ 관경별 상이), 난수 &gt; p이면 bead = 0mm (K1 = 0.5)로 설정한다.</w:t>
      </w:r>
    </w:p>
    <w:p/>
    <w:p>
      <w:r>
        <w:rPr>
          <w:b/>
          <w:color w:val="C0392B"/>
        </w:rPr>
        <w:t>(c) 헤드 이음쇠 손실 (p_K2):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p_K2 = K2 x (V^2 / 2g)</w:t>
      </w:r>
    </w:p>
    <w:p>
      <w:pPr>
        <w:jc w:val="center"/>
      </w:pPr>
      <w:r>
        <w:rPr>
          <w:color w:val="666666"/>
          <w:sz w:val="18"/>
        </w:rPr>
        <w:t>K2 = 2.5 (헤드 이음쇠 고유 저항 계수, 상수)</w:t>
      </w:r>
    </w:p>
    <w:p>
      <w:r>
        <w:t>스프링클러 헤드가 가지배관에서 분기되는 지점의 구조적 저항이다. 이 값은 비드 유무와 관계없이 항상 동일하게 적용된다.</w:t>
      </w:r>
    </w:p>
    <w:p/>
    <w:p>
      <w:r>
        <w:rPr>
          <w:b/>
          <w:color w:val="C0392B"/>
        </w:rPr>
        <w:t>(d) 용접 비드 손실 (p_weld_beads):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p_weld = SUM( K_bead_i x (V^2 / 2g) )  (해당 구간 내 모든 비드)</w:t>
      </w:r>
    </w:p>
    <w:p>
      <w:pPr>
        <w:jc w:val="center"/>
      </w:pPr>
      <w:r>
        <w:rPr>
          <w:color w:val="666666"/>
          <w:sz w:val="18"/>
        </w:rPr>
        <w:t>가지배관당 8개의 용접 비드가 직관 구간 내에 균일 배치됨</w:t>
      </w:r>
    </w:p>
    <w:p>
      <w:r>
        <w:t>배관 직관 구간 내에 존재하는 용접 비드(Weld Bead)의 국부 손실이다. 이 비드들은 접합부 비드와 별개로, 배관 제작 시 용접 이음부에서 발생하는 비드를 모사한다. rng=None일 때 균일하게 배치되어 매 시행마다 동일한 위치에 존재한다.</w:t>
      </w:r>
    </w:p>
    <w:p/>
    <w:p>
      <w:r>
        <w:rPr>
          <w:b/>
          <w:color w:val="1A3C6E"/>
        </w:rPr>
        <w:t>구간 합산 공식: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Total_seg_loss = p_major + p_K1 + p_K2 + p_weld_beads</w:t>
        <w:br/>
        <w:t>P_current = P_current - Total_seg_loss</w:t>
      </w:r>
    </w:p>
    <w:p>
      <w:pPr>
        <w:jc w:val="center"/>
      </w:pPr>
      <w:r>
        <w:rPr>
          <w:color w:val="666666"/>
          <w:sz w:val="18"/>
        </w:rPr>
        <w:t>8개 구간을 순차적으로 반복하면, 마지막 헤드(8번)에서의 P_current가 말단 수압이 된다.</w:t>
      </w:r>
    </w:p>
    <w:p>
      <w:r>
        <w:br w:type="page"/>
      </w:r>
    </w:p>
    <w:p>
      <w:pPr>
        <w:pStyle w:val="Heading2"/>
      </w:pPr>
      <w:r>
        <w:rPr>
          <w:color w:val="1A3C6E"/>
        </w:rPr>
        <w:t>3.5. 5단계: 최악 가지배관 선택</w:t>
      </w:r>
    </w:p>
    <w:p>
      <w:r>
        <w:t>4개 가지배관 모두에 대해 위의 계산을 수행한 후, 가장 낮은 말단 수압을 가진 가지배관을 '최악 가지배관(Worst Branch)'으로 식별한다. 이 최악 말단 수압이 MC 시뮬레이션의 기록 대상(worst_terminal_mpa)이다.</w:t>
      </w:r>
    </w:p>
    <w:p>
      <w:r>
        <w:t>일반적으로 교차배관 입구에서 가장 먼 가지배관(4번)이 최악이 된다. 이는 교차배관 누적 손실이 가장 크기 때문이다. 단, 비드 배치에 따라 다른 가지배관이 최악이 될 수도 있다.</w:t>
      </w:r>
    </w:p>
    <w:p>
      <w:pPr>
        <w:pStyle w:val="Heading1"/>
      </w:pPr>
      <w:r>
        <w:rPr>
          <w:color w:val="1A3C6E"/>
        </w:rPr>
        <w:t>4. 수리계산 공식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공식명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수식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변수 설명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레이놀즈 수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Re = V x D / nu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nu = 1.004e-6 m^2/s (물, 20'C)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유속 변환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V = Q / A</w:t>
              <w:br/>
              <w:t>A = pi x (D/2)^2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Q: m^3/s, A: 단면적, D: 내경(m)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Colebrook-White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1/sqrt(f) = -2 log10(</w:t>
              <w:br/>
              <w:t>epsilon/3.7D + 2.51/Re*sqrt(f))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epsilon = 0.045mm (탄소강)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주손실 (Darcy)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h_f = f x (L/D) x V^2/2g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f: 마찰계수, L: 배관 길이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부차손실 (K-factor)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h_m = K x V^2/2g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K: 손실 계수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K-factor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K = K_base x (D/D_eff)^4</w:t>
              <w:br/>
              <w:t>D_eff = D - 2*bead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K_base=0.5, bead: 비드 높이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수두-&gt;압력 변환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P = rho x g x h / 10^6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rho=998 kg/m^3, g=9.81 m/s^2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5. 베르누이 MC 시뮬레이션 결과</w:t>
      </w:r>
    </w:p>
    <w:p>
      <w:r>
        <w:t>고정 조건(입구 0.4 MPa, 유량 2,100 LPM, 비드 2.5mm, 4x8 배관)에서 비드 존재 확률 p를 5개 수준으로 변화시킨 MC 10,000회 시뮬레이션 결과이다.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  <w:br/>
              <w:t>(비드 확률)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기대</w:t>
              <w:br/>
              <w:t>비드 수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평균 수압</w:t>
              <w:br/>
              <w:t>(MPa)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표준편차</w:t>
              <w:br/>
              <w:t>(MPa)</w:t>
            </w:r>
          </w:p>
        </w:tc>
        <w:tc>
          <w:tcPr>
            <w:tcW w:type="dxa" w:w="10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최솟값</w:t>
              <w:br/>
              <w:t>(MPa)</w:t>
            </w:r>
          </w:p>
        </w:tc>
        <w:tc>
          <w:tcPr>
            <w:tcW w:type="dxa" w:w="102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최댓값</w:t>
              <w:br/>
              <w:t>(MPa)</w:t>
            </w:r>
          </w:p>
        </w:tc>
        <w:tc>
          <w:tcPr>
            <w:tcW w:type="dxa" w:w="56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Pf</w:t>
              <w:br/>
              <w:t>(%)</w:t>
            </w:r>
          </w:p>
        </w:tc>
        <w:tc>
          <w:tcPr>
            <w:tcW w:type="dxa" w:w="68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판정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우수한 시공 품질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3.2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0.1205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0.0022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0.1125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0.1279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0.3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양호한 시공 품질</w:t>
            </w:r>
          </w:p>
        </w:tc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9.6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0.1162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0.0030</w:t>
            </w:r>
          </w:p>
        </w:tc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0.1059</w:t>
            </w:r>
          </w:p>
        </w:tc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0.1254</w:t>
            </w:r>
          </w:p>
        </w:tc>
        <w:tc>
          <w:tcPr>
            <w:tcW w:type="dxa" w:w="56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68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기본 설정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16.0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0.1125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0.0030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0.1009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0.1226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열악한 시공 품질</w:t>
            </w:r>
          </w:p>
        </w:tc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22.4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0.1090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0.0025</w:t>
            </w:r>
          </w:p>
        </w:tc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0.1001</w:t>
            </w:r>
          </w:p>
        </w:tc>
        <w:tc>
          <w:tcPr>
            <w:tcW w:type="dxa" w:w="102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0.1183</w:t>
            </w:r>
          </w:p>
        </w:tc>
        <w:tc>
          <w:tcPr>
            <w:tcW w:type="dxa" w:w="56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68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매우 열악한 시공 품질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28.8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0.1059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0.0015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0.1007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18"/>
              </w:rPr>
              <w:t>0.1117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8"/>
              </w:rPr>
              <w:t>0.0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8"/>
              </w:rPr>
              <w:t>PASS</w:t>
            </w:r>
          </w:p>
        </w:tc>
      </w:tr>
    </w:tbl>
    <w:p/>
    <w:p>
      <w:r>
        <w:t>기대 비드 수 = 전체 접합부(32개) x p. 예: p=0.5이면 평균 16개의 접합부에 2.5mm 비드가 존재한다.</w:t>
      </w:r>
    </w:p>
    <w:p>
      <w:r>
        <w:br w:type="page"/>
      </w:r>
    </w:p>
    <w:p>
      <w:pPr>
        <w:pStyle w:val="Heading1"/>
      </w:pPr>
      <w:r>
        <w:rPr>
          <w:color w:val="1A3C6E"/>
        </w:rPr>
        <w:t>6. 물리적 의미 해석</w:t>
      </w:r>
    </w:p>
    <w:p>
      <w:pPr>
        <w:pStyle w:val="Heading2"/>
      </w:pPr>
      <w:r>
        <w:rPr>
          <w:color w:val="1A3C6E"/>
        </w:rPr>
        <w:t>6.1. 평균 수압의 단조 감소: p 증가 -&gt; 수압 감소</w:t>
      </w:r>
    </w:p>
    <w:p>
      <w:r>
        <w:t>비드 존재 확률 p가 0.1에서 0.9로 증가하면, 비드가 존재하는 접합부가 평균 3.2개에서 28.8개로 늘어난다. 비드가 있는 접합부마다 K1이 0.5에서 약 1.15(25A 기준)로 상승하므로, 추가 국부 손실이 누적되어 말단 수압이 낮아진다.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비교 구간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수압 차이 (MPa)</w:t>
            </w:r>
          </w:p>
        </w:tc>
        <w:tc>
          <w:tcPr>
            <w:tcW w:type="dxa" w:w="170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수두 환산 (m)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물리적 의미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p=0.1 -&gt; p=0.9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0.0146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sz w:val="18"/>
              </w:rPr>
              <w:t>약 1.49 m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비드 25.6개 추가 효과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1개당 평균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~0.0006</w:t>
            </w:r>
          </w:p>
        </w:tc>
        <w:tc>
          <w:tcPr>
            <w:tcW w:type="dxa" w:w="170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약 0.06 m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접합부 1개의 비드 영향</w:t>
            </w:r>
          </w:p>
        </w:tc>
      </w:tr>
    </w:tbl>
    <w:p/>
    <w:p>
      <w:r>
        <w:t>이는 비드 존재 확률이 높을수록(시공 품질이 낮을수록) 말단 수압이 선형적으로 감소함을 보여준다. p=0.1에서 p=0.9까지의 수압 차이 0.0146 MPa는 약 1.49m 수두에 해당하며, 이는 비드로 인한 총 추가 손실을 의미한다.</w:t>
      </w:r>
    </w:p>
    <w:p>
      <w:pPr>
        <w:pStyle w:val="Heading2"/>
      </w:pPr>
      <w:r>
        <w:rPr>
          <w:color w:val="1A3C6E"/>
        </w:rPr>
        <w:t>6.2. 표준편차와 이항분포의 관계</w:t>
      </w:r>
    </w:p>
    <w:p>
      <w:r>
        <w:t>32개 접합부에서 비드가 존재하는 개수는 이항분포 B(n, p)를 따른다.</w:t>
      </w:r>
    </w:p>
    <w:p>
      <w:pPr>
        <w:spacing w:before="120" w:after="120"/>
        <w:jc w:val="center"/>
      </w:pPr>
      <w:r>
        <w:rPr>
          <w:rFonts w:ascii="Consolas" w:hAnsi="Consolas"/>
          <w:b/>
          <w:color w:val="000080"/>
          <w:sz w:val="22"/>
        </w:rPr>
        <w:t>비드 개수 ~ B(32, p)</w:t>
        <w:br/>
        <w:t>분산 = n x p x (1-p) = 32 x p x (1-p)</w:t>
      </w:r>
    </w:p>
    <w:p>
      <w:pPr>
        <w:jc w:val="center"/>
      </w:pPr>
      <w:r>
        <w:rPr>
          <w:color w:val="666666"/>
          <w:sz w:val="18"/>
        </w:rPr>
        <w:t>n = 32 (전체 접합부 수), p: 비드 존재 확률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 x p x (1-p)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분산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수압 표준편차 (MPa)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0.1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32 x 0.1 x 0.9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2.88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0.0022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낮은 변동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0.3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32 x 0.3 x 0.7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6.72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0.0030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중간 변동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32 x 0.5 x 0.5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8.00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0.0030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최대 변동</w:t>
            </w:r>
          </w:p>
        </w:tc>
      </w:tr>
      <w:tr>
        <w:tc>
          <w:tcPr>
            <w:tcW w:type="dxa" w:w="850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32 x 0.7 x 0.3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6.72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0.0025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중간 변동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sz w:val="18"/>
              </w:rPr>
              <w:t>0.9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32 x 0.9 x 0.1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2.88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0.0015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낮은 변동</w:t>
            </w:r>
          </w:p>
        </w:tc>
      </w:tr>
    </w:tbl>
    <w:p/>
    <w:p>
      <w:r>
        <w:t>이항분포의 분산은 p=0.5에서 최대가 된다. 이는 동전 던지기와 동일한 원리이다. 앞면 확률이 50%일 때 결과가 가장 예측 불가능한 것처럼, 비드 존재 확률이 50%일 때 매 시행마다 비드 배치 조합이 가장 다양하게 변한다.</w:t>
      </w:r>
    </w:p>
    <w:p>
      <w:r>
        <w:t>반면, p=0.1일 때는 거의 비드가 없고, p=0.9일 때는 거의 모든 접합부에 비드가 있어 시행 간 변동이 작아진다. 이것이 수압 표준편차가 양 극단에서 작고 중간에서 큰 이유이다.</w:t>
      </w:r>
    </w:p>
    <w:p>
      <w:pPr>
        <w:pStyle w:val="Heading2"/>
      </w:pPr>
      <w:r>
        <w:rPr>
          <w:color w:val="1A3C6E"/>
        </w:rPr>
        <w:t>6.3. 시스템 안전 여유</w:t>
      </w:r>
    </w:p>
    <w:p>
      <w:r>
        <w:t>NFSC 103 규정에 따른 말단 최소 방수압 기준은 0.1 MPa이다. 모든 확률 수준에서 규정 미달 확률(Pf)이 0%로, 입구 압력 0.4 MPa는 2.5mm 비드의 추가 손실을 충분히 감당한다.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평균 수압 (MPa)</w:t>
            </w:r>
          </w:p>
        </w:tc>
        <w:tc>
          <w:tcPr>
            <w:tcW w:type="dxa" w:w="226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기준 대비 여유 (MPa)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여유율 (%)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0.1205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0.0205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20.5%</w:t>
            </w:r>
          </w:p>
        </w:tc>
      </w:tr>
      <w:tr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0.3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0.1162</w:t>
            </w:r>
          </w:p>
        </w:tc>
        <w:tc>
          <w:tcPr>
            <w:tcW w:type="dxa" w:w="226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0.0162</w:t>
            </w:r>
          </w:p>
        </w:tc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16.2%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0.1125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0.0125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12.5%</w:t>
            </w:r>
          </w:p>
        </w:tc>
      </w:tr>
      <w:tr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0.7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0.1090</w:t>
            </w:r>
          </w:p>
        </w:tc>
        <w:tc>
          <w:tcPr>
            <w:tcW w:type="dxa" w:w="226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0.0090</w:t>
            </w:r>
          </w:p>
        </w:tc>
        <w:tc>
          <w:tcPr>
            <w:tcW w:type="dxa" w:w="2551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9.0%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0.9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0.1059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sz w:val="18"/>
              </w:rPr>
              <w:t>0.0059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sz w:val="18"/>
              </w:rPr>
              <w:t>5.9%</w:t>
            </w:r>
          </w:p>
        </w:tc>
      </w:tr>
    </w:tbl>
    <w:p/>
    <w:p>
      <w:r>
        <w:t>p=0.9(매우 열악한 시공)에서도 여유가 5.9% 남아있으나, 최솟값(0.1007 MPa)이 기준(0.1 MPa)에 매우 근접한다. 유량이 증가하거나 입구 압력이 낮아지면 규정 미달이 발생할 수 있다.</w:t>
      </w:r>
    </w:p>
    <w:p>
      <w:pPr>
        <w:pStyle w:val="Heading2"/>
      </w:pPr>
      <w:r>
        <w:rPr>
          <w:color w:val="1A3C6E"/>
        </w:rPr>
        <w:t>6.4. 비드 위치의 중요성</w:t>
      </w:r>
    </w:p>
    <w:p>
      <w:r>
        <w:t>같은 수의 비드라도 어디에 위치하느냐에 따라 손실이 달라진다. 이는 각 구간의 관경과 유속이 다르기 때문이다.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구간</w:t>
            </w:r>
          </w:p>
        </w:tc>
        <w:tc>
          <w:tcPr>
            <w:tcW w:type="dxa" w:w="113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관경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유속 (m/s)</w:t>
            </w:r>
          </w:p>
        </w:tc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K=0.648 비드</w:t>
              <w:br/>
              <w:t>1개 손실 (kPa)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1 (상류)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50A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4.05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0.54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높은 유속 -&gt; 큰 손실</w:t>
            </w:r>
          </w:p>
        </w:tc>
      </w:tr>
      <w:tr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40A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4.16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0.57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관경 축소로 유속 증가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8"/>
              </w:rPr>
              <w:t>32A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sz w:val="18"/>
              </w:rPr>
              <w:t>3.41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0.38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중간 유속</w:t>
            </w:r>
          </w:p>
        </w:tc>
      </w:tr>
      <w:tr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8 (말단)</w:t>
            </w:r>
          </w:p>
        </w:tc>
        <w:tc>
          <w:tcPr>
            <w:tcW w:type="dxa" w:w="113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25A</w:t>
            </w:r>
          </w:p>
        </w:tc>
        <w:tc>
          <w:tcPr>
            <w:tcW w:type="dxa" w:w="1417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1.97</w:t>
            </w:r>
          </w:p>
        </w:tc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0.13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낮은 유속 -&gt; 작은 손실</w:t>
            </w:r>
          </w:p>
        </w:tc>
      </w:tr>
    </w:tbl>
    <w:p/>
    <w:p>
      <w:r>
        <w:t>상류(구간 1)의 비드 1개가 말단(구간 8)의 비드 1개보다 약 4배 더 큰 손실을 유발한다. 이는 손실 공식 h_m = K x V^2/2g에서 유속의 제곱에 비례하기 때문이다. 따라서 같은 p 값에서도 비드가 상류에 집중된 시행은 수압이 낮고, 말단에 집중된 시행은 수압이 상대적으로 높다.</w:t>
      </w:r>
    </w:p>
    <w:p>
      <w:r>
        <w:br w:type="page"/>
      </w:r>
    </w:p>
    <w:p>
      <w:pPr>
        <w:pStyle w:val="Heading1"/>
      </w:pPr>
      <w:r>
        <w:rPr>
          <w:color w:val="1A3C6E"/>
        </w:rPr>
        <w:t>7. 일반 MC vs 베르누이 MC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일반 MC</w:t>
              <w:br/>
              <w:t>(run_mc_batch)</w:t>
            </w:r>
          </w:p>
        </w:tc>
        <w:tc>
          <w:tcPr>
            <w:tcW w:type="dxa" w:w="3118"/>
            <w:shd w:fill="1A3C6E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베르누이 MC</w:t>
              <w:br/>
              <w:t>(run_mc_bernoulli)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비드 배치 방식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1~3개 '결함 위치'를</w:t>
              <w:br/>
              <w:t>무작위 선택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32개 접합부 각각</w:t>
              <w:br/>
              <w:t>독립 확률 p로 판정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개수 분포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균일분포 U(1, 3)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이항분포 B(32, p)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비드 높이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고정값 (0/2.0/2.5mm)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2.5mm (존재 시) or 0mm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비드 개수 범위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1~3개 (고정)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0~32개 (확률적)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물리적 의미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소수 결함의 위치 영향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시공 품질 수준별 영향</w:t>
            </w:r>
          </w:p>
        </w:tc>
      </w:tr>
      <w:tr>
        <w:tc>
          <w:tcPr>
            <w:tcW w:type="dxa" w:w="1984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Pf (bead 2.5, 2100LPM)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2.43%</w:t>
            </w:r>
          </w:p>
        </w:tc>
        <w:tc>
          <w:tcPr>
            <w:tcW w:type="dxa" w:w="3118"/>
            <w:shd w:fill="F0F4FA" w:val="clear"/>
          </w:tcPr>
          <w:p>
            <w:pPr>
              <w:jc w:val="center"/>
            </w:pPr>
            <w:r/>
            <w:r>
              <w:rPr>
                <w:sz w:val="18"/>
              </w:rPr>
              <w:t>0% (모든 p 수준)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18"/>
              </w:rPr>
              <w:t>차이 원인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비드가 특정 가지배관에</w:t>
              <w:br/>
              <w:t>집중 가능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sz w:val="18"/>
              </w:rPr>
              <w:t>비드가 4개 가지배관에</w:t>
              <w:br/>
              <w:t>골고루 분산</w:t>
            </w:r>
          </w:p>
        </w:tc>
      </w:tr>
    </w:tbl>
    <w:p/>
    <w:p>
      <w:r>
        <w:t>일반 MC에서 Pf=2.43%가 나왔던 반면 베르누이 MC에서 Pf=0%인 주된 이유는 비드 배치의 공간적 분포 차이이다.</w:t>
      </w:r>
    </w:p>
    <w:p>
      <w:r>
        <w:t>일반 MC: 결함 1~3개가 같은 가지배관의 같은 구간에 집중될 수 있다. 예를 들어, 가지배관 4번(최악 가지배관)의 상류 구간에 비드 3개가 몰리면 해당 가지배관의 말단 수압이 크게 떨어진다.</w:t>
      </w:r>
    </w:p>
    <w:p>
      <w:r>
        <w:t>베르누이 MC: 각 접합부가 독립적이므로, p=0.9에서도 비드가 4개 가지배관에 대략 균등하게 분포한다 (가지배관당 약 7.2개). 특정 가지배관에 비드가 극단적으로 집중될 확률이 매우 낮아 최악 말단 수압의 하한이 높다.</w:t>
      </w:r>
    </w:p>
    <w:p>
      <w:pPr>
        <w:pStyle w:val="Heading1"/>
      </w:pPr>
      <w:r>
        <w:rPr>
          <w:color w:val="1A3C6E"/>
        </w:rPr>
        <w:t>8. 결론</w:t>
      </w:r>
    </w:p>
    <w:p>
      <w:r>
        <w:rPr>
          <w:b/>
          <w:color w:val="1A3C6E"/>
        </w:rPr>
        <w:t xml:space="preserve">1. 산출 방법론의 물리적 타당성: </w:t>
      </w:r>
      <w:r>
        <w:rPr>
          <w:sz w:val="20"/>
        </w:rPr>
        <w:t>FiPLSim은 Darcy-Weisbach 주손실과 K-factor 부차손실을 결합한 표준 수리계산 방법론을 사용하며, Colebrook-White 마찰계수 산정, NFSC 103 기반 자동 관경 선정 등 실무 설계 기준을 충실히 반영한다.</w:t>
      </w:r>
    </w:p>
    <w:p>
      <w:r>
        <w:rPr>
          <w:b/>
          <w:color w:val="1A3C6E"/>
        </w:rPr>
        <w:t xml:space="preserve">2. 비드 K-factor 모델의 물리적 근거: </w:t>
      </w:r>
      <w:r>
        <w:rPr>
          <w:sz w:val="20"/>
        </w:rPr>
        <w:t>K = K_base x (D/D_eff)^4 모델은 비드로 인한 유효 내경 감소가 급축소-급확대 효과를 유발하는 물리적 메커니즘을 반영한다. 이는 Idelchik의 급축소 손실 계수와 Borda-Carnot 급확대 손실 계수를 통합한 실험적/이론적 모델이다.</w:t>
      </w:r>
    </w:p>
    <w:p>
      <w:r>
        <w:rPr>
          <w:b/>
          <w:color w:val="1A3C6E"/>
        </w:rPr>
        <w:t xml:space="preserve">3. 베르누이 MC의 공학적 의미: </w:t>
      </w:r>
      <w:r>
        <w:rPr>
          <w:sz w:val="20"/>
        </w:rPr>
        <w:t>시공 품질을 확률 변수로 모델링하여 시스템 신뢰성을 정량화할 수 있다. p=0.9(매우 열악한 시공)에서도 Pf=0%로 시스템이 충분한 안전 여유를 가지지만, 여유율 5.9%는 유량 증가나 배관 노화 시 취약해질 수 있음을 시사한다.</w:t>
      </w:r>
    </w:p>
    <w:p>
      <w:r>
        <w:rPr>
          <w:b/>
          <w:color w:val="1A3C6E"/>
        </w:rPr>
        <w:t xml:space="preserve">4. 비드 위치 효과: </w:t>
      </w:r>
      <w:r>
        <w:rPr>
          <w:sz w:val="20"/>
        </w:rPr>
        <w:t>동일한 비드 개수라도 상류(고유속 구간)에 위치할 때 손실이 최대 4배까지 커진다. 이는 시공 관리에서 상류 구간의 용접 품질이 특히 중요함을 의미한다.</w:t>
      </w:r>
    </w:p>
    <w:p>
      <w:r>
        <w:rPr>
          <w:b/>
          <w:color w:val="1A3C6E"/>
        </w:rPr>
        <w:t xml:space="preserve">5. 일반 MC와의 차이: </w:t>
      </w:r>
      <w:r>
        <w:rPr>
          <w:sz w:val="20"/>
        </w:rPr>
        <w:t>일반 MC(결함 집중 가능)와 베르누이 MC(결함 분산)는 서로 다른 물리적 시나리오를 모사한다. 실제 현장에서는 두 모델을 병행 적용하여 보수적 설계(일반 MC)와 통계적 품질 관리(베르누이 MC)를 동시에 수행하는 것이 바람직하다.</w:t>
      </w:r>
    </w:p>
    <w:p/>
    <w:p/>
    <w:p>
      <w:pPr>
        <w:jc w:val="right"/>
      </w:pPr>
      <w:r>
        <w:rPr>
          <w:i/>
          <w:color w:val="999999"/>
          <w:sz w:val="16"/>
        </w:rPr>
        <w:t>Generated by FiPLSim (Fire Protection Pipe System Simulator)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