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0B2750E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FC4F4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질병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</w:t>
            </w:r>
            <w:proofErr w:type="gram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년 :</w:t>
            </w:r>
            <w:proofErr w:type="gram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</w:t>
            </w:r>
            <w:proofErr w:type="gram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명 :</w:t>
            </w:r>
            <w:proofErr w:type="gram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</w:t>
            </w:r>
            <w:proofErr w:type="gram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생 :</w:t>
            </w:r>
            <w:proofErr w:type="gram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보호자 :</w:t>
            </w:r>
            <w:proofErr w:type="gram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담임교사 :</w:t>
            </w:r>
            <w:proofErr w:type="gram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FC4F4D">
        <w:trPr>
          <w:trHeight w:val="1874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E9C371" w14:textId="61C079B8" w:rsidR="00E667CE" w:rsidRPr="00A7524A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</w:tc>
      </w:tr>
      <w:tr w:rsidR="003118EA" w:rsidRPr="003118EA" w14:paraId="0822C830" w14:textId="77777777" w:rsidTr="0015542F">
        <w:trPr>
          <w:trHeight w:val="2218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98AD13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 xml:space="preserve">질병 결석에 </w:t>
            </w:r>
            <w:proofErr w:type="gramStart"/>
            <w:r>
              <w:rPr>
                <w:rFonts w:ascii="굴림" w:hint="eastAsia"/>
                <w:sz w:val="16"/>
                <w:szCs w:val="16"/>
              </w:rPr>
              <w:t>해당 하는</w:t>
            </w:r>
            <w:proofErr w:type="gramEnd"/>
            <w:r>
              <w:rPr>
                <w:rFonts w:ascii="굴림" w:hint="eastAsia"/>
                <w:sz w:val="16"/>
                <w:szCs w:val="16"/>
              </w:rPr>
              <w:t xml:space="preserve"> 경우</w:t>
            </w:r>
          </w:p>
          <w:p w14:paraId="11346E86" w14:textId="77777777" w:rsidR="00FC4F4D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1. 결석한 날부터 5일 이내에 의사의 진단서 또는 의견서(의사 소견서, 진료 확인서 등으로 병명, 진료기간 등이 기록된 증빙서류)를 첨부한 결석계를 제출하여 학교장의 승인을 받은 경우</w:t>
            </w:r>
          </w:p>
          <w:p w14:paraId="527C5DAE" w14:textId="2380BC22" w:rsidR="003118EA" w:rsidRPr="00E667CE" w:rsidRDefault="00FC4F4D" w:rsidP="00FC4F4D">
            <w:pPr>
              <w:pStyle w:val="ad"/>
              <w:ind w:left="364" w:hanging="364"/>
            </w:pPr>
            <w:r>
              <w:rPr>
                <w:rFonts w:ascii="굴림" w:hint="eastAsia"/>
                <w:sz w:val="16"/>
                <w:szCs w:val="16"/>
              </w:rPr>
              <w:t>2. 다만, 상습적이지 않은 2일 이내의 결석은 질병으로 인한 결석임을 증명할 수 있는 자료(학부모 의견서, 처방전, 담임교사 확인서 등)가 첨부된 결석계를 5일 이내에 제출하여 학교장의 승인을 받은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1A0D6" w14:textId="77777777" w:rsidR="009D3111" w:rsidRDefault="009D3111" w:rsidP="00095349">
      <w:pPr>
        <w:spacing w:after="0"/>
      </w:pPr>
      <w:r>
        <w:separator/>
      </w:r>
    </w:p>
  </w:endnote>
  <w:endnote w:type="continuationSeparator" w:id="0">
    <w:p w14:paraId="67760AE1" w14:textId="77777777" w:rsidR="009D3111" w:rsidRDefault="009D3111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8B095" w14:textId="77777777" w:rsidR="009D3111" w:rsidRDefault="009D3111" w:rsidP="00095349">
      <w:pPr>
        <w:spacing w:after="0"/>
      </w:pPr>
      <w:r>
        <w:separator/>
      </w:r>
    </w:p>
  </w:footnote>
  <w:footnote w:type="continuationSeparator" w:id="0">
    <w:p w14:paraId="22F0E528" w14:textId="77777777" w:rsidR="009D3111" w:rsidRDefault="009D3111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6174F765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BE5234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FC4F4D">
      <w:rPr>
        <w:rFonts w:hint="eastAsia"/>
        <w:sz w:val="18"/>
        <w:szCs w:val="18"/>
      </w:rPr>
      <w:t>질병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5542F"/>
    <w:rsid w:val="00174837"/>
    <w:rsid w:val="001A0593"/>
    <w:rsid w:val="001D33D7"/>
    <w:rsid w:val="00221D60"/>
    <w:rsid w:val="00254FA6"/>
    <w:rsid w:val="00274B40"/>
    <w:rsid w:val="00281278"/>
    <w:rsid w:val="002E0A94"/>
    <w:rsid w:val="002E5D07"/>
    <w:rsid w:val="003118EA"/>
    <w:rsid w:val="00382935"/>
    <w:rsid w:val="003948D7"/>
    <w:rsid w:val="003F2F6F"/>
    <w:rsid w:val="00414CE4"/>
    <w:rsid w:val="0042066A"/>
    <w:rsid w:val="00481BEE"/>
    <w:rsid w:val="004A7082"/>
    <w:rsid w:val="00507A07"/>
    <w:rsid w:val="00580F2B"/>
    <w:rsid w:val="00594B85"/>
    <w:rsid w:val="005C3FC1"/>
    <w:rsid w:val="005E39E1"/>
    <w:rsid w:val="0068526B"/>
    <w:rsid w:val="00696582"/>
    <w:rsid w:val="006B2EAE"/>
    <w:rsid w:val="006C2378"/>
    <w:rsid w:val="00807F97"/>
    <w:rsid w:val="00827DC7"/>
    <w:rsid w:val="00990AEA"/>
    <w:rsid w:val="009B26D6"/>
    <w:rsid w:val="009C11F4"/>
    <w:rsid w:val="009D3111"/>
    <w:rsid w:val="00A1519B"/>
    <w:rsid w:val="00A55530"/>
    <w:rsid w:val="00A7524A"/>
    <w:rsid w:val="00B13334"/>
    <w:rsid w:val="00B22B9B"/>
    <w:rsid w:val="00B2324D"/>
    <w:rsid w:val="00BB2775"/>
    <w:rsid w:val="00BD72D0"/>
    <w:rsid w:val="00BE5234"/>
    <w:rsid w:val="00C147E7"/>
    <w:rsid w:val="00DC44E5"/>
    <w:rsid w:val="00E419CD"/>
    <w:rsid w:val="00E667CE"/>
    <w:rsid w:val="00E85817"/>
    <w:rsid w:val="00E858BC"/>
    <w:rsid w:val="00EA4E91"/>
    <w:rsid w:val="00EE4F9D"/>
    <w:rsid w:val="00FB4E9D"/>
    <w:rsid w:val="00FC4F4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  <w:style w:type="paragraph" w:customStyle="1" w:styleId="FFFFB9FFFFD9FFFFC5FFFFC1FFFFB1FFFFDB">
    <w:name w:val="FFFFB9FFFFD9FFFFC5FFFFC1FFFFB1FFFFDB"/>
    <w:rsid w:val="00B13334"/>
    <w:pPr>
      <w:widowControl w:val="0"/>
      <w:wordWrap w:val="0"/>
      <w:autoSpaceDE w:val="0"/>
      <w:autoSpaceDN w:val="0"/>
      <w:adjustRightInd w:val="0"/>
      <w:spacing w:after="0" w:line="384" w:lineRule="auto"/>
      <w:jc w:val="both"/>
      <w:textAlignment w:val="baseline"/>
    </w:pPr>
    <w:rPr>
      <w:rFonts w:ascii="바탕" w:eastAsia="바탕" w:hAnsi="바탕" w:cs="바탕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4</cp:revision>
  <dcterms:created xsi:type="dcterms:W3CDTF">2024-12-05T04:55:00Z</dcterms:created>
  <dcterms:modified xsi:type="dcterms:W3CDTF">2025-03-25T08:12:00Z</dcterms:modified>
</cp:coreProperties>
</file>