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9DC9D" w14:textId="77777777" w:rsidR="000537BA" w:rsidRDefault="000537BA" w:rsidP="00DB3DEB">
      <w:pPr>
        <w:rPr>
          <w:rFonts w:asciiTheme="majorHAnsi" w:eastAsiaTheme="majorHAnsi" w:hAnsiTheme="majorHAnsi" w:hint="eastAsia"/>
          <w:b/>
          <w:bCs/>
          <w:sz w:val="32"/>
          <w:szCs w:val="32"/>
        </w:rPr>
      </w:pPr>
    </w:p>
    <w:p w14:paraId="25700C3F" w14:textId="597F01A4" w:rsidR="000824AA" w:rsidRPr="00EF1D5E" w:rsidRDefault="00C92CE6" w:rsidP="000824AA">
      <w:pPr>
        <w:jc w:val="center"/>
        <w:rPr>
          <w:rFonts w:asciiTheme="majorHAnsi" w:eastAsiaTheme="majorHAnsi" w:hAnsiTheme="majorHAnsi"/>
          <w:b/>
          <w:bCs/>
          <w:sz w:val="32"/>
          <w:szCs w:val="32"/>
        </w:rPr>
      </w:pPr>
      <w:r>
        <w:rPr>
          <w:rFonts w:asciiTheme="majorHAnsi" w:eastAsiaTheme="majorHAnsi" w:hAnsiTheme="majorHAnsi" w:hint="eastAsia"/>
          <w:b/>
          <w:bCs/>
          <w:sz w:val="32"/>
          <w:szCs w:val="32"/>
        </w:rPr>
        <w:t xml:space="preserve">학습 </w:t>
      </w:r>
      <w:r w:rsidR="000824AA" w:rsidRPr="00EF1D5E">
        <w:rPr>
          <w:rFonts w:asciiTheme="majorHAnsi" w:eastAsiaTheme="majorHAnsi" w:hAnsiTheme="majorHAnsi" w:hint="eastAsia"/>
          <w:b/>
          <w:bCs/>
          <w:sz w:val="32"/>
          <w:szCs w:val="32"/>
        </w:rPr>
        <w:t>알고리즘을</w:t>
      </w:r>
      <w:r w:rsidR="000824AA" w:rsidRPr="00EF1D5E">
        <w:rPr>
          <w:rFonts w:asciiTheme="majorHAnsi" w:eastAsiaTheme="majorHAnsi" w:hAnsiTheme="majorHAnsi"/>
          <w:b/>
          <w:bCs/>
          <w:sz w:val="32"/>
          <w:szCs w:val="32"/>
        </w:rPr>
        <w:t xml:space="preserve"> </w:t>
      </w:r>
      <w:r w:rsidR="000824AA" w:rsidRPr="00EF1D5E">
        <w:rPr>
          <w:rFonts w:asciiTheme="majorHAnsi" w:eastAsiaTheme="majorHAnsi" w:hAnsiTheme="majorHAnsi" w:hint="eastAsia"/>
          <w:b/>
          <w:bCs/>
          <w:sz w:val="32"/>
          <w:szCs w:val="32"/>
        </w:rPr>
        <w:t>이용한</w:t>
      </w:r>
      <w:r w:rsidR="000824AA" w:rsidRPr="00EF1D5E">
        <w:rPr>
          <w:rFonts w:asciiTheme="majorHAnsi" w:eastAsiaTheme="majorHAnsi" w:hAnsiTheme="majorHAnsi"/>
          <w:b/>
          <w:bCs/>
          <w:sz w:val="32"/>
          <w:szCs w:val="32"/>
        </w:rPr>
        <w:t xml:space="preserve"> </w:t>
      </w:r>
      <w:r w:rsidR="000824AA" w:rsidRPr="00EF1D5E">
        <w:rPr>
          <w:rFonts w:asciiTheme="majorHAnsi" w:eastAsiaTheme="majorHAnsi" w:hAnsiTheme="majorHAnsi" w:hint="eastAsia"/>
          <w:b/>
          <w:bCs/>
          <w:sz w:val="32"/>
          <w:szCs w:val="32"/>
        </w:rPr>
        <w:t>손 글씨 데이터 분석</w:t>
      </w:r>
    </w:p>
    <w:p w14:paraId="3308D123" w14:textId="5E47D6C1" w:rsidR="000824AA" w:rsidRPr="00EF1D5E" w:rsidRDefault="000824AA" w:rsidP="000824AA">
      <w:pPr>
        <w:jc w:val="center"/>
        <w:rPr>
          <w:rFonts w:asciiTheme="majorHAnsi" w:eastAsiaTheme="majorHAnsi" w:hAnsiTheme="majorHAnsi"/>
          <w:b/>
          <w:bCs/>
          <w:szCs w:val="20"/>
        </w:rPr>
      </w:pPr>
      <w:proofErr w:type="spellStart"/>
      <w:r w:rsidRPr="00EF1D5E">
        <w:rPr>
          <w:rFonts w:asciiTheme="majorHAnsi" w:eastAsiaTheme="majorHAnsi" w:hAnsiTheme="majorHAnsi" w:hint="eastAsia"/>
          <w:b/>
          <w:bCs/>
          <w:szCs w:val="20"/>
        </w:rPr>
        <w:t>박상지</w:t>
      </w:r>
      <w:proofErr w:type="spellEnd"/>
      <w:r w:rsidRPr="00EF1D5E">
        <w:rPr>
          <w:rFonts w:asciiTheme="majorHAnsi" w:eastAsiaTheme="majorHAnsi" w:hAnsiTheme="majorHAnsi" w:cs="T8" w:hint="eastAsia"/>
          <w:b/>
          <w:bCs/>
          <w:kern w:val="0"/>
          <w:szCs w:val="20"/>
        </w:rPr>
        <w:t>†</w:t>
      </w:r>
    </w:p>
    <w:p w14:paraId="3F0BC569" w14:textId="60EC9D17" w:rsidR="002719DA" w:rsidRPr="000824AA" w:rsidRDefault="000824AA" w:rsidP="000824AA">
      <w:pPr>
        <w:jc w:val="center"/>
        <w:rPr>
          <w:rFonts w:asciiTheme="majorHAnsi" w:eastAsiaTheme="majorHAnsi" w:hAnsiTheme="majorHAnsi"/>
          <w:b/>
          <w:bCs/>
          <w:sz w:val="32"/>
          <w:szCs w:val="32"/>
        </w:rPr>
      </w:pPr>
      <w:r w:rsidRPr="000824AA">
        <w:rPr>
          <w:rFonts w:asciiTheme="majorHAnsi" w:eastAsiaTheme="majorHAnsi" w:hAnsiTheme="majorHAnsi"/>
          <w:b/>
          <w:bCs/>
          <w:sz w:val="32"/>
          <w:szCs w:val="32"/>
        </w:rPr>
        <w:t>Hand-written digit data analysis using learning algorithms</w:t>
      </w:r>
    </w:p>
    <w:p w14:paraId="1D36B80B" w14:textId="66ABF884" w:rsidR="000824AA" w:rsidRPr="00EF1D5E" w:rsidRDefault="000824AA" w:rsidP="000824AA">
      <w:pPr>
        <w:jc w:val="center"/>
        <w:rPr>
          <w:rFonts w:asciiTheme="majorHAnsi" w:eastAsiaTheme="majorHAnsi" w:hAnsiTheme="majorHAnsi"/>
          <w:b/>
          <w:bCs/>
          <w:szCs w:val="20"/>
        </w:rPr>
      </w:pPr>
      <w:r w:rsidRPr="00EF1D5E">
        <w:rPr>
          <w:rFonts w:asciiTheme="majorHAnsi" w:eastAsiaTheme="majorHAnsi" w:hAnsiTheme="majorHAnsi"/>
          <w:b/>
          <w:bCs/>
          <w:szCs w:val="20"/>
        </w:rPr>
        <w:t>Sang Ji Park</w:t>
      </w:r>
      <w:r w:rsidR="00EF1D5E" w:rsidRPr="00EF1D5E">
        <w:rPr>
          <w:rFonts w:asciiTheme="majorHAnsi" w:eastAsiaTheme="majorHAnsi" w:hAnsiTheme="majorHAnsi" w:cs="T8" w:hint="eastAsia"/>
          <w:b/>
          <w:bCs/>
          <w:kern w:val="0"/>
          <w:szCs w:val="20"/>
        </w:rPr>
        <w:t>†</w:t>
      </w:r>
    </w:p>
    <w:p w14:paraId="4C4F7B8B" w14:textId="77777777" w:rsidR="000537BA" w:rsidRDefault="000537BA" w:rsidP="00EF1D5E">
      <w:pPr>
        <w:rPr>
          <w:b/>
          <w:bCs/>
        </w:rPr>
      </w:pPr>
    </w:p>
    <w:p w14:paraId="65AAC0E0" w14:textId="6E6C503F" w:rsidR="00EF1D5E" w:rsidRPr="00EF1D5E" w:rsidRDefault="00EF1D5E" w:rsidP="00EF1D5E">
      <w:pPr>
        <w:rPr>
          <w:b/>
          <w:bCs/>
        </w:rPr>
      </w:pPr>
      <w:r w:rsidRPr="00EF1D5E">
        <w:rPr>
          <w:rFonts w:hint="eastAsia"/>
          <w:b/>
          <w:bCs/>
        </w:rPr>
        <w:t>A</w:t>
      </w:r>
      <w:r w:rsidRPr="00EF1D5E">
        <w:rPr>
          <w:b/>
          <w:bCs/>
        </w:rPr>
        <w:t>BSTRACT</w:t>
      </w:r>
    </w:p>
    <w:p w14:paraId="0CBE2C41" w14:textId="39E305CE" w:rsidR="009A1038" w:rsidRDefault="009A1038" w:rsidP="00EF1D5E">
      <w:pPr>
        <w:ind w:firstLineChars="100" w:firstLine="200"/>
        <w:rPr>
          <w:rFonts w:eastAsiaTheme="minorHAnsi" w:cs="Noto Sans"/>
          <w:color w:val="000000"/>
          <w:szCs w:val="20"/>
          <w:shd w:val="clear" w:color="auto" w:fill="FDFDFD"/>
        </w:rPr>
      </w:pPr>
      <w:r w:rsidRPr="009A1038">
        <w:rPr>
          <w:rFonts w:eastAsiaTheme="minorHAnsi" w:cs="Noto Sans"/>
          <w:color w:val="000000"/>
          <w:szCs w:val="20"/>
          <w:shd w:val="clear" w:color="auto" w:fill="FDFDFD"/>
        </w:rPr>
        <w:t xml:space="preserve">Due to the influence of COVID-19, educational applications using mobile devices have increased. It provides a writing environment for efficient learning, such as an increase in educational applications, but it is difficult to recognize when the font shape is relatively irregular, such as handwriting. In the case of handwriting, there is a limit to increasing the recognition rate because it is difficult to prepare various datasets. </w:t>
      </w:r>
      <w:proofErr w:type="gramStart"/>
      <w:r w:rsidRPr="009A1038">
        <w:rPr>
          <w:rFonts w:eastAsiaTheme="minorHAnsi" w:cs="Noto Sans"/>
          <w:color w:val="000000"/>
          <w:szCs w:val="20"/>
          <w:shd w:val="clear" w:color="auto" w:fill="FDFDFD"/>
        </w:rPr>
        <w:t>In order to</w:t>
      </w:r>
      <w:proofErr w:type="gramEnd"/>
      <w:r w:rsidRPr="009A1038">
        <w:rPr>
          <w:rFonts w:eastAsiaTheme="minorHAnsi" w:cs="Noto Sans"/>
          <w:color w:val="000000"/>
          <w:szCs w:val="20"/>
          <w:shd w:val="clear" w:color="auto" w:fill="FDFDFD"/>
        </w:rPr>
        <w:t xml:space="preserve"> overcome these limitations, we intend to improve the accuracy of handwriting recognition based on the algorithm learned in Professor Kim </w:t>
      </w:r>
      <w:proofErr w:type="spellStart"/>
      <w:r w:rsidRPr="009A1038">
        <w:rPr>
          <w:rFonts w:eastAsiaTheme="minorHAnsi" w:cs="Noto Sans"/>
          <w:color w:val="000000"/>
          <w:szCs w:val="20"/>
          <w:shd w:val="clear" w:color="auto" w:fill="FDFDFD"/>
        </w:rPr>
        <w:t>Eun</w:t>
      </w:r>
      <w:proofErr w:type="spellEnd"/>
      <w:r w:rsidRPr="009A1038">
        <w:rPr>
          <w:rFonts w:eastAsiaTheme="minorHAnsi" w:cs="Noto Sans"/>
          <w:color w:val="000000"/>
          <w:szCs w:val="20"/>
          <w:shd w:val="clear" w:color="auto" w:fill="FDFDFD"/>
        </w:rPr>
        <w:t>-sol's Artificial Intelligence subject. The technologies used were analyzed using a total of five algorithms: 'Logistic Regression', 'Support Vector Classifier', 'K Ne</w:t>
      </w:r>
      <w:r w:rsidR="00124BB3">
        <w:rPr>
          <w:rFonts w:eastAsiaTheme="minorHAnsi" w:cs="Noto Sans"/>
          <w:color w:val="000000"/>
          <w:szCs w:val="20"/>
          <w:shd w:val="clear" w:color="auto" w:fill="FDFDFD"/>
        </w:rPr>
        <w:t>ighbor</w:t>
      </w:r>
      <w:r w:rsidRPr="009A1038">
        <w:rPr>
          <w:rFonts w:eastAsiaTheme="minorHAnsi" w:cs="Noto Sans"/>
          <w:color w:val="000000"/>
          <w:szCs w:val="20"/>
          <w:shd w:val="clear" w:color="auto" w:fill="FDFDFD"/>
        </w:rPr>
        <w:t xml:space="preserve"> Classifier', 'Linear Discriminant Analysis', and 'Multilayer Perceptron'.</w:t>
      </w:r>
    </w:p>
    <w:p w14:paraId="1E747676" w14:textId="286B6DC9" w:rsidR="00EF1D5E" w:rsidRDefault="00EF1D5E" w:rsidP="00EF1D5E">
      <w:pPr>
        <w:ind w:firstLineChars="100" w:firstLine="200"/>
        <w:rPr>
          <w:rFonts w:asciiTheme="minorEastAsia" w:hAnsiTheme="minorEastAsia"/>
        </w:rPr>
      </w:pPr>
      <w:r>
        <w:rPr>
          <w:rFonts w:asciiTheme="minorEastAsia" w:hAnsiTheme="minorEastAsia" w:hint="eastAsia"/>
        </w:rPr>
        <w:t>K</w:t>
      </w:r>
      <w:r>
        <w:rPr>
          <w:rFonts w:asciiTheme="minorEastAsia" w:hAnsiTheme="minorEastAsia"/>
        </w:rPr>
        <w:t xml:space="preserve">ey word : </w:t>
      </w:r>
      <w:proofErr w:type="spellStart"/>
      <w:r>
        <w:rPr>
          <w:rFonts w:asciiTheme="minorEastAsia" w:hAnsiTheme="minorEastAsia"/>
        </w:rPr>
        <w:t>MNIST</w:t>
      </w:r>
      <w:proofErr w:type="spellEnd"/>
      <w:r>
        <w:rPr>
          <w:rFonts w:asciiTheme="minorEastAsia" w:hAnsiTheme="minorEastAsia"/>
        </w:rPr>
        <w:t xml:space="preserve">, Prediction, </w:t>
      </w:r>
      <w:r w:rsidR="009A1038">
        <w:rPr>
          <w:rFonts w:asciiTheme="minorEastAsia" w:hAnsiTheme="minorEastAsia"/>
        </w:rPr>
        <w:t>Deep Learning, Machine Learning</w:t>
      </w:r>
    </w:p>
    <w:p w14:paraId="5437BCB0" w14:textId="77777777" w:rsidR="000537BA" w:rsidRPr="00EF1D5E" w:rsidRDefault="000537BA" w:rsidP="000537BA">
      <w:pPr>
        <w:rPr>
          <w:rFonts w:asciiTheme="minorEastAsia" w:hAnsiTheme="minorEastAsia"/>
        </w:rPr>
      </w:pPr>
    </w:p>
    <w:p w14:paraId="79FEE8FF" w14:textId="1EB40D53" w:rsidR="000537BA" w:rsidRDefault="000537BA" w:rsidP="00EF1D5E">
      <w:pPr>
        <w:rPr>
          <w:rFonts w:hint="eastAsia"/>
        </w:rPr>
        <w:sectPr w:rsidR="000537BA">
          <w:pgSz w:w="11906" w:h="16838"/>
          <w:pgMar w:top="1701" w:right="1440" w:bottom="1440" w:left="1440" w:header="851" w:footer="992" w:gutter="0"/>
          <w:cols w:space="425"/>
          <w:docGrid w:linePitch="360"/>
        </w:sectPr>
      </w:pPr>
    </w:p>
    <w:p w14:paraId="4F74454F" w14:textId="65DB490A" w:rsidR="000537BA" w:rsidRPr="000537BA" w:rsidRDefault="000537BA" w:rsidP="000537BA">
      <w:pPr>
        <w:rPr>
          <w:b/>
          <w:bCs/>
          <w:sz w:val="24"/>
          <w:szCs w:val="24"/>
        </w:rPr>
      </w:pPr>
      <w:r>
        <w:rPr>
          <w:rFonts w:hint="eastAsia"/>
          <w:b/>
          <w:bCs/>
          <w:sz w:val="24"/>
          <w:szCs w:val="24"/>
        </w:rPr>
        <w:t>1</w:t>
      </w:r>
      <w:r>
        <w:rPr>
          <w:b/>
          <w:bCs/>
          <w:sz w:val="24"/>
          <w:szCs w:val="24"/>
        </w:rPr>
        <w:t xml:space="preserve">. </w:t>
      </w:r>
      <w:r w:rsidR="00EF1D5E" w:rsidRPr="000537BA">
        <w:rPr>
          <w:rFonts w:hint="eastAsia"/>
          <w:b/>
          <w:bCs/>
          <w:sz w:val="24"/>
          <w:szCs w:val="24"/>
        </w:rPr>
        <w:t>서론</w:t>
      </w:r>
    </w:p>
    <w:p w14:paraId="675185F8" w14:textId="781F3978" w:rsidR="000537BA" w:rsidRDefault="0017226A" w:rsidP="000537BA">
      <w:pPr>
        <w:rPr>
          <w:rFonts w:hint="eastAsia"/>
        </w:rPr>
      </w:pPr>
      <w:r>
        <w:rPr>
          <w:rFonts w:hint="eastAsia"/>
        </w:rPr>
        <w:t>코로나</w:t>
      </w:r>
      <w:r>
        <w:t>19</w:t>
      </w:r>
      <w:r w:rsidR="003164D2">
        <w:t xml:space="preserve"> </w:t>
      </w:r>
      <w:r w:rsidR="003164D2">
        <w:rPr>
          <w:rFonts w:hint="eastAsia"/>
        </w:rPr>
        <w:t>영향으로</w:t>
      </w:r>
      <w:r w:rsidR="003164D2">
        <w:t xml:space="preserve"> </w:t>
      </w:r>
      <w:r>
        <w:rPr>
          <w:rFonts w:hint="eastAsia"/>
        </w:rPr>
        <w:t>모바일 기기를 활용한</w:t>
      </w:r>
      <w:r>
        <w:t xml:space="preserve"> </w:t>
      </w:r>
      <w:r>
        <w:rPr>
          <w:rFonts w:hint="eastAsia"/>
        </w:rPr>
        <w:t>교육용 애플리케이션이 증가하였다.</w:t>
      </w:r>
      <w:r>
        <w:t xml:space="preserve"> </w:t>
      </w:r>
      <w:r>
        <w:rPr>
          <w:rFonts w:hint="eastAsia"/>
        </w:rPr>
        <w:t>교육용 애플리케이션의 증가와 같이 효율적인 학습을 위한 쓰기 환경을 제공하고 있지만</w:t>
      </w:r>
      <w:r>
        <w:t xml:space="preserve">, </w:t>
      </w:r>
      <w:r>
        <w:rPr>
          <w:rFonts w:hint="eastAsia"/>
        </w:rPr>
        <w:t>손 글씨와 같이 글씨 모양이 상대적으로 불규칙한 경우 이를 인식하기 어렵다는 점이 존재한다.</w:t>
      </w:r>
      <w:r>
        <w:t xml:space="preserve"> </w:t>
      </w:r>
      <w:r w:rsidR="00EF1D5E">
        <w:rPr>
          <w:rFonts w:hint="eastAsia"/>
        </w:rPr>
        <w:t>손 글씨의 경우 다양한 데이터 셋을 마련하기 어렵기 때문에 인식률을 높이는데 한계가 있다.</w:t>
      </w:r>
      <w:r w:rsidR="00EF1D5E">
        <w:t xml:space="preserve"> </w:t>
      </w:r>
      <w:r w:rsidR="00EF1D5E">
        <w:rPr>
          <w:rFonts w:hint="eastAsia"/>
        </w:rPr>
        <w:t xml:space="preserve">이러한 한계를 극복하기 위해 </w:t>
      </w:r>
      <w:r w:rsidR="00EF1D5E">
        <w:t>‘</w:t>
      </w:r>
      <w:r w:rsidR="00EF1D5E">
        <w:rPr>
          <w:rFonts w:hint="eastAsia"/>
        </w:rPr>
        <w:t>김은솔</w:t>
      </w:r>
      <w:r w:rsidR="00EF1D5E">
        <w:t xml:space="preserve">’ </w:t>
      </w:r>
      <w:r w:rsidR="00EF1D5E">
        <w:rPr>
          <w:rFonts w:hint="eastAsia"/>
        </w:rPr>
        <w:t xml:space="preserve">교수님의 </w:t>
      </w:r>
      <w:r w:rsidR="00EF1D5E">
        <w:t>‘</w:t>
      </w:r>
      <w:r w:rsidR="00EF1D5E">
        <w:rPr>
          <w:rFonts w:hint="eastAsia"/>
        </w:rPr>
        <w:t>인공지능</w:t>
      </w:r>
      <w:r w:rsidR="00EF1D5E">
        <w:t xml:space="preserve">’ </w:t>
      </w:r>
      <w:r w:rsidR="00EF1D5E">
        <w:rPr>
          <w:rFonts w:hint="eastAsia"/>
        </w:rPr>
        <w:t>과목에서 배운 알고리즘을 바탕으로 손 글씨 인식에 대한 정확도를 개선시키고자 한다.</w:t>
      </w:r>
      <w:r w:rsidR="00EF1D5E">
        <w:t xml:space="preserve"> </w:t>
      </w:r>
      <w:r w:rsidR="00EF1D5E">
        <w:rPr>
          <w:rFonts w:hint="eastAsia"/>
        </w:rPr>
        <w:t xml:space="preserve">사용한 기술은 </w:t>
      </w:r>
      <w:r w:rsidR="00EF1D5E">
        <w:t>‘Logistic Regression’, ‘</w:t>
      </w:r>
      <w:r w:rsidR="00D26466">
        <w:rPr>
          <w:noProof/>
        </w:rPr>
        <w:t>Support Vector Classifier</w:t>
      </w:r>
      <w:r w:rsidR="00EF1D5E">
        <w:t>’, ‘K Neighbor Classifier’, Linear Discriminant Analyisis’</w:t>
      </w:r>
      <w:r w:rsidR="002E1C74">
        <w:t>,’</w:t>
      </w:r>
      <w:r w:rsidR="002E1C74" w:rsidRPr="002E1C74">
        <w:rPr>
          <w:rFonts w:hint="eastAsia"/>
          <w:szCs w:val="20"/>
        </w:rPr>
        <w:t xml:space="preserve"> </w:t>
      </w:r>
      <w:r w:rsidR="002E1C74" w:rsidRPr="00F334EF">
        <w:rPr>
          <w:rFonts w:hint="eastAsia"/>
          <w:szCs w:val="20"/>
        </w:rPr>
        <w:t>M</w:t>
      </w:r>
      <w:r w:rsidR="002E1C74" w:rsidRPr="00F334EF">
        <w:rPr>
          <w:szCs w:val="20"/>
        </w:rPr>
        <w:t>ultilayer Perceptron</w:t>
      </w:r>
      <w:r w:rsidR="002E1C74">
        <w:t>’</w:t>
      </w:r>
      <w:r w:rsidR="00EF1D5E">
        <w:t xml:space="preserve"> </w:t>
      </w:r>
      <w:r w:rsidR="00EF1D5E">
        <w:rPr>
          <w:rFonts w:hint="eastAsia"/>
        </w:rPr>
        <w:t xml:space="preserve">총 </w:t>
      </w:r>
      <w:r w:rsidR="002E1C74">
        <w:t>5</w:t>
      </w:r>
      <w:r w:rsidR="00EF1D5E">
        <w:rPr>
          <w:rFonts w:hint="eastAsia"/>
        </w:rPr>
        <w:t>가지</w:t>
      </w:r>
      <w:r w:rsidR="002E1C74">
        <w:rPr>
          <w:rFonts w:hint="eastAsia"/>
        </w:rPr>
        <w:t xml:space="preserve"> </w:t>
      </w:r>
      <w:r w:rsidR="00C92CE6">
        <w:rPr>
          <w:rFonts w:hint="eastAsia"/>
        </w:rPr>
        <w:t>알고리즘</w:t>
      </w:r>
      <w:r w:rsidR="002E1C74">
        <w:rPr>
          <w:rFonts w:hint="eastAsia"/>
        </w:rPr>
        <w:t>을</w:t>
      </w:r>
      <w:r w:rsidR="00C92CE6">
        <w:t xml:space="preserve"> </w:t>
      </w:r>
      <w:r w:rsidR="00EF1D5E">
        <w:rPr>
          <w:rFonts w:hint="eastAsia"/>
        </w:rPr>
        <w:t>사용</w:t>
      </w:r>
      <w:r w:rsidR="002E1C74">
        <w:rPr>
          <w:rFonts w:hint="eastAsia"/>
        </w:rPr>
        <w:t>하여 분석하였다.</w:t>
      </w:r>
    </w:p>
    <w:p w14:paraId="20CF829D" w14:textId="43DBBCD8" w:rsidR="000537BA" w:rsidRDefault="000537BA">
      <w:pPr>
        <w:rPr>
          <w:b/>
          <w:bCs/>
          <w:sz w:val="24"/>
          <w:szCs w:val="24"/>
        </w:rPr>
      </w:pPr>
      <w:r w:rsidRPr="000537BA">
        <w:rPr>
          <w:rFonts w:hint="eastAsia"/>
          <w:b/>
          <w:bCs/>
          <w:sz w:val="24"/>
          <w:szCs w:val="24"/>
        </w:rPr>
        <w:t>2</w:t>
      </w:r>
      <w:r w:rsidRPr="000537BA">
        <w:rPr>
          <w:b/>
          <w:bCs/>
          <w:sz w:val="24"/>
          <w:szCs w:val="24"/>
        </w:rPr>
        <w:t xml:space="preserve">. </w:t>
      </w:r>
      <w:r w:rsidRPr="000537BA">
        <w:rPr>
          <w:rFonts w:hint="eastAsia"/>
          <w:b/>
          <w:bCs/>
          <w:sz w:val="24"/>
          <w:szCs w:val="24"/>
        </w:rPr>
        <w:t>문제 정의</w:t>
      </w:r>
    </w:p>
    <w:p w14:paraId="57CAFA2E" w14:textId="080A83FE" w:rsidR="00BA1155" w:rsidRDefault="000537BA">
      <w:pPr>
        <w:rPr>
          <w:szCs w:val="20"/>
        </w:rPr>
      </w:pPr>
      <w:r>
        <w:rPr>
          <w:rFonts w:hint="eastAsia"/>
          <w:szCs w:val="20"/>
        </w:rPr>
        <w:t xml:space="preserve">데이터 생성에 필요한 손 글씨들을 </w:t>
      </w:r>
      <w:r>
        <w:rPr>
          <w:szCs w:val="20"/>
        </w:rPr>
        <w:t>scikit-learn</w:t>
      </w:r>
      <w:r>
        <w:rPr>
          <w:rFonts w:hint="eastAsia"/>
          <w:szCs w:val="20"/>
        </w:rPr>
        <w:t xml:space="preserve">에서 제공하는 </w:t>
      </w:r>
      <w:r>
        <w:rPr>
          <w:szCs w:val="20"/>
        </w:rPr>
        <w:t xml:space="preserve">‘dataset.load_digits()’ </w:t>
      </w:r>
      <w:r>
        <w:rPr>
          <w:rFonts w:hint="eastAsia"/>
          <w:szCs w:val="20"/>
        </w:rPr>
        <w:t>함수를 통해 데이터를 읽어 왔다.</w:t>
      </w:r>
      <w:r>
        <w:rPr>
          <w:szCs w:val="20"/>
        </w:rPr>
        <w:t xml:space="preserve"> </w:t>
      </w:r>
      <w:r w:rsidR="004C37F6">
        <w:rPr>
          <w:rFonts w:hint="eastAsia"/>
          <w:szCs w:val="20"/>
        </w:rPr>
        <w:t>총 데이터의 수는</w:t>
      </w:r>
      <w:r w:rsidR="004C37F6">
        <w:rPr>
          <w:szCs w:val="20"/>
        </w:rPr>
        <w:t xml:space="preserve"> 1797</w:t>
      </w:r>
      <w:r w:rsidR="004C37F6">
        <w:rPr>
          <w:rFonts w:hint="eastAsia"/>
          <w:szCs w:val="20"/>
        </w:rPr>
        <w:t xml:space="preserve">개로 </w:t>
      </w:r>
      <w:r w:rsidR="00A35540">
        <w:rPr>
          <w:szCs w:val="20"/>
        </w:rPr>
        <w:t>10</w:t>
      </w:r>
      <w:r w:rsidR="00A35540">
        <w:rPr>
          <w:rFonts w:hint="eastAsia"/>
          <w:szCs w:val="20"/>
        </w:rPr>
        <w:t>개의 클래스</w:t>
      </w:r>
      <w:r w:rsidR="004C37F6">
        <w:rPr>
          <w:rFonts w:hint="eastAsia"/>
          <w:szCs w:val="20"/>
        </w:rPr>
        <w:t>를 가지고 있다.</w:t>
      </w:r>
      <w:r w:rsidR="003E7D80">
        <w:rPr>
          <w:szCs w:val="20"/>
        </w:rPr>
        <w:t xml:space="preserve"> </w:t>
      </w:r>
      <w:r w:rsidR="003E7D80">
        <w:rPr>
          <w:rFonts w:hint="eastAsia"/>
          <w:szCs w:val="20"/>
        </w:rPr>
        <w:t xml:space="preserve">특징은 </w:t>
      </w:r>
      <w:r w:rsidR="003E7D80">
        <w:rPr>
          <w:szCs w:val="20"/>
        </w:rPr>
        <w:t>0-16</w:t>
      </w:r>
      <w:r w:rsidR="003E7D80">
        <w:rPr>
          <w:rFonts w:hint="eastAsia"/>
          <w:szCs w:val="20"/>
        </w:rPr>
        <w:t>을 가지며 6</w:t>
      </w:r>
      <w:r w:rsidR="003E7D80">
        <w:rPr>
          <w:szCs w:val="20"/>
        </w:rPr>
        <w:t>4</w:t>
      </w:r>
      <w:r w:rsidR="003E7D80">
        <w:rPr>
          <w:rFonts w:hint="eastAsia"/>
          <w:szCs w:val="20"/>
        </w:rPr>
        <w:t>차원을 나타내고 있다.</w:t>
      </w:r>
      <w:r w:rsidR="004C37F6">
        <w:rPr>
          <w:szCs w:val="20"/>
        </w:rPr>
        <w:t xml:space="preserve"> </w:t>
      </w:r>
      <w:r w:rsidR="004C37F6">
        <w:rPr>
          <w:rFonts w:hint="eastAsia"/>
          <w:szCs w:val="20"/>
        </w:rPr>
        <w:t>총 데이터에서 학습 데이터와 테스트 데이터를 각</w:t>
      </w:r>
      <w:r w:rsidR="004C37F6">
        <w:rPr>
          <w:rFonts w:hint="eastAsia"/>
          <w:szCs w:val="20"/>
        </w:rPr>
        <w:lastRenderedPageBreak/>
        <w:t xml:space="preserve">각 </w:t>
      </w:r>
      <w:r w:rsidR="004C37F6">
        <w:rPr>
          <w:szCs w:val="20"/>
        </w:rPr>
        <w:t>1347, 450</w:t>
      </w:r>
      <w:r w:rsidR="004C37F6">
        <w:rPr>
          <w:rFonts w:hint="eastAsia"/>
          <w:szCs w:val="20"/>
        </w:rPr>
        <w:t>로 나누어서 실험을 계획했다.</w:t>
      </w:r>
    </w:p>
    <w:tbl>
      <w:tblPr>
        <w:tblStyle w:val="a4"/>
        <w:tblW w:w="0" w:type="auto"/>
        <w:tblLook w:val="04A0" w:firstRow="1" w:lastRow="0" w:firstColumn="1" w:lastColumn="0" w:noHBand="0" w:noVBand="1"/>
      </w:tblPr>
      <w:tblGrid>
        <w:gridCol w:w="2145"/>
        <w:gridCol w:w="2145"/>
      </w:tblGrid>
      <w:tr w:rsidR="00787186" w14:paraId="519F79E3" w14:textId="77777777" w:rsidTr="00787186">
        <w:tc>
          <w:tcPr>
            <w:tcW w:w="2145" w:type="dxa"/>
          </w:tcPr>
          <w:p w14:paraId="3760081C" w14:textId="5E478643" w:rsidR="00787186" w:rsidRPr="00223F07" w:rsidRDefault="00787186" w:rsidP="00223F07">
            <w:pPr>
              <w:jc w:val="center"/>
              <w:rPr>
                <w:sz w:val="18"/>
                <w:szCs w:val="18"/>
              </w:rPr>
            </w:pPr>
            <w:r w:rsidRPr="00223F07">
              <w:rPr>
                <w:sz w:val="18"/>
                <w:szCs w:val="18"/>
              </w:rPr>
              <w:t>Class</w:t>
            </w:r>
          </w:p>
        </w:tc>
        <w:tc>
          <w:tcPr>
            <w:tcW w:w="2145" w:type="dxa"/>
          </w:tcPr>
          <w:p w14:paraId="7A23FCA0" w14:textId="2B0A0A11" w:rsidR="00787186" w:rsidRPr="00223F07" w:rsidRDefault="00787186" w:rsidP="00223F07">
            <w:pPr>
              <w:jc w:val="center"/>
              <w:rPr>
                <w:sz w:val="18"/>
                <w:szCs w:val="18"/>
              </w:rPr>
            </w:pPr>
            <w:r w:rsidRPr="00223F07">
              <w:rPr>
                <w:rFonts w:hint="eastAsia"/>
                <w:sz w:val="18"/>
                <w:szCs w:val="18"/>
              </w:rPr>
              <w:t>1</w:t>
            </w:r>
            <w:r w:rsidRPr="00223F07">
              <w:rPr>
                <w:sz w:val="18"/>
                <w:szCs w:val="18"/>
              </w:rPr>
              <w:t>0</w:t>
            </w:r>
          </w:p>
        </w:tc>
      </w:tr>
      <w:tr w:rsidR="00787186" w14:paraId="0142E37A" w14:textId="77777777" w:rsidTr="00787186">
        <w:tc>
          <w:tcPr>
            <w:tcW w:w="2145" w:type="dxa"/>
          </w:tcPr>
          <w:p w14:paraId="6E13EBBA" w14:textId="207B14AA" w:rsidR="00787186" w:rsidRPr="00223F07" w:rsidRDefault="00787186" w:rsidP="00223F07">
            <w:pPr>
              <w:jc w:val="center"/>
              <w:rPr>
                <w:sz w:val="18"/>
                <w:szCs w:val="18"/>
              </w:rPr>
            </w:pPr>
            <w:r w:rsidRPr="00223F07">
              <w:rPr>
                <w:sz w:val="18"/>
                <w:szCs w:val="18"/>
              </w:rPr>
              <w:t>Sample total</w:t>
            </w:r>
          </w:p>
        </w:tc>
        <w:tc>
          <w:tcPr>
            <w:tcW w:w="2145" w:type="dxa"/>
          </w:tcPr>
          <w:p w14:paraId="0D473EDA" w14:textId="7EE39A77" w:rsidR="00787186" w:rsidRPr="00223F07" w:rsidRDefault="00787186" w:rsidP="00223F07">
            <w:pPr>
              <w:jc w:val="center"/>
              <w:rPr>
                <w:sz w:val="18"/>
                <w:szCs w:val="18"/>
              </w:rPr>
            </w:pPr>
            <w:r w:rsidRPr="00223F07">
              <w:rPr>
                <w:rFonts w:hint="eastAsia"/>
                <w:sz w:val="18"/>
                <w:szCs w:val="18"/>
              </w:rPr>
              <w:t>1</w:t>
            </w:r>
            <w:r w:rsidRPr="00223F07">
              <w:rPr>
                <w:sz w:val="18"/>
                <w:szCs w:val="18"/>
              </w:rPr>
              <w:t>797</w:t>
            </w:r>
          </w:p>
        </w:tc>
      </w:tr>
      <w:tr w:rsidR="00787186" w14:paraId="74211B54" w14:textId="77777777" w:rsidTr="00787186">
        <w:tc>
          <w:tcPr>
            <w:tcW w:w="2145" w:type="dxa"/>
          </w:tcPr>
          <w:p w14:paraId="7E1D6E39" w14:textId="100B6700" w:rsidR="00787186" w:rsidRPr="00223F07" w:rsidRDefault="00736D79" w:rsidP="00223F07">
            <w:pPr>
              <w:jc w:val="center"/>
              <w:rPr>
                <w:sz w:val="18"/>
                <w:szCs w:val="18"/>
              </w:rPr>
            </w:pPr>
            <w:r w:rsidRPr="00223F07">
              <w:rPr>
                <w:sz w:val="18"/>
                <w:szCs w:val="18"/>
              </w:rPr>
              <w:t>Train</w:t>
            </w:r>
            <w:r w:rsidR="00223F07" w:rsidRPr="00223F07">
              <w:rPr>
                <w:sz w:val="18"/>
                <w:szCs w:val="18"/>
              </w:rPr>
              <w:t>in</w:t>
            </w:r>
            <w:r w:rsidRPr="00223F07">
              <w:rPr>
                <w:sz w:val="18"/>
                <w:szCs w:val="18"/>
              </w:rPr>
              <w:t>g set</w:t>
            </w:r>
          </w:p>
        </w:tc>
        <w:tc>
          <w:tcPr>
            <w:tcW w:w="2145" w:type="dxa"/>
          </w:tcPr>
          <w:p w14:paraId="4A1A75AC" w14:textId="10719741" w:rsidR="00787186" w:rsidRPr="00223F07" w:rsidRDefault="00736D79" w:rsidP="00223F07">
            <w:pPr>
              <w:jc w:val="center"/>
              <w:rPr>
                <w:sz w:val="18"/>
                <w:szCs w:val="18"/>
              </w:rPr>
            </w:pPr>
            <w:r w:rsidRPr="00223F07">
              <w:rPr>
                <w:rFonts w:hint="eastAsia"/>
                <w:sz w:val="18"/>
                <w:szCs w:val="18"/>
              </w:rPr>
              <w:t>1</w:t>
            </w:r>
            <w:r w:rsidRPr="00223F07">
              <w:rPr>
                <w:sz w:val="18"/>
                <w:szCs w:val="18"/>
              </w:rPr>
              <w:t>347</w:t>
            </w:r>
          </w:p>
        </w:tc>
      </w:tr>
      <w:tr w:rsidR="00787186" w14:paraId="507169BE" w14:textId="77777777" w:rsidTr="00787186">
        <w:tc>
          <w:tcPr>
            <w:tcW w:w="2145" w:type="dxa"/>
          </w:tcPr>
          <w:p w14:paraId="3522492C" w14:textId="0BD17BF1" w:rsidR="00787186" w:rsidRPr="00223F07" w:rsidRDefault="00736D79" w:rsidP="00223F07">
            <w:pPr>
              <w:jc w:val="center"/>
              <w:rPr>
                <w:sz w:val="18"/>
                <w:szCs w:val="18"/>
              </w:rPr>
            </w:pPr>
            <w:r w:rsidRPr="00223F07">
              <w:rPr>
                <w:sz w:val="18"/>
                <w:szCs w:val="18"/>
              </w:rPr>
              <w:t>Test set</w:t>
            </w:r>
          </w:p>
        </w:tc>
        <w:tc>
          <w:tcPr>
            <w:tcW w:w="2145" w:type="dxa"/>
          </w:tcPr>
          <w:p w14:paraId="7F5DE6EF" w14:textId="59663D77" w:rsidR="00787186" w:rsidRPr="00223F07" w:rsidRDefault="00736D79" w:rsidP="00223F07">
            <w:pPr>
              <w:jc w:val="center"/>
              <w:rPr>
                <w:sz w:val="18"/>
                <w:szCs w:val="18"/>
              </w:rPr>
            </w:pPr>
            <w:r w:rsidRPr="00223F07">
              <w:rPr>
                <w:rFonts w:hint="eastAsia"/>
                <w:sz w:val="18"/>
                <w:szCs w:val="18"/>
              </w:rPr>
              <w:t>4</w:t>
            </w:r>
            <w:r w:rsidRPr="00223F07">
              <w:rPr>
                <w:sz w:val="18"/>
                <w:szCs w:val="18"/>
              </w:rPr>
              <w:t>50</w:t>
            </w:r>
          </w:p>
        </w:tc>
      </w:tr>
      <w:tr w:rsidR="00787186" w14:paraId="55942F83" w14:textId="77777777" w:rsidTr="00787186">
        <w:tc>
          <w:tcPr>
            <w:tcW w:w="2145" w:type="dxa"/>
          </w:tcPr>
          <w:p w14:paraId="29F26EDF" w14:textId="0EC3DA43" w:rsidR="00787186" w:rsidRPr="00223F07" w:rsidRDefault="00736D79" w:rsidP="00223F07">
            <w:pPr>
              <w:jc w:val="center"/>
              <w:rPr>
                <w:sz w:val="18"/>
                <w:szCs w:val="18"/>
              </w:rPr>
            </w:pPr>
            <w:r w:rsidRPr="00223F07">
              <w:rPr>
                <w:sz w:val="18"/>
                <w:szCs w:val="18"/>
              </w:rPr>
              <w:t>Dimensionality</w:t>
            </w:r>
          </w:p>
        </w:tc>
        <w:tc>
          <w:tcPr>
            <w:tcW w:w="2145" w:type="dxa"/>
          </w:tcPr>
          <w:p w14:paraId="54943A7A" w14:textId="28B930A6" w:rsidR="00787186" w:rsidRPr="00223F07" w:rsidRDefault="00736D79" w:rsidP="00223F07">
            <w:pPr>
              <w:jc w:val="center"/>
              <w:rPr>
                <w:sz w:val="18"/>
                <w:szCs w:val="18"/>
              </w:rPr>
            </w:pPr>
            <w:r w:rsidRPr="00223F07">
              <w:rPr>
                <w:rFonts w:hint="eastAsia"/>
                <w:sz w:val="18"/>
                <w:szCs w:val="18"/>
              </w:rPr>
              <w:t>6</w:t>
            </w:r>
            <w:r w:rsidRPr="00223F07">
              <w:rPr>
                <w:sz w:val="18"/>
                <w:szCs w:val="18"/>
              </w:rPr>
              <w:t>4</w:t>
            </w:r>
          </w:p>
        </w:tc>
      </w:tr>
      <w:tr w:rsidR="00736D79" w14:paraId="38EBCAC3" w14:textId="77777777" w:rsidTr="00787186">
        <w:tc>
          <w:tcPr>
            <w:tcW w:w="2145" w:type="dxa"/>
          </w:tcPr>
          <w:p w14:paraId="7B33E24C" w14:textId="6AFB4E99" w:rsidR="00736D79" w:rsidRPr="00223F07" w:rsidRDefault="00736D79" w:rsidP="00223F07">
            <w:pPr>
              <w:jc w:val="center"/>
              <w:rPr>
                <w:sz w:val="18"/>
                <w:szCs w:val="18"/>
              </w:rPr>
            </w:pPr>
            <w:r w:rsidRPr="00223F07">
              <w:rPr>
                <w:rFonts w:hint="eastAsia"/>
                <w:sz w:val="18"/>
                <w:szCs w:val="18"/>
              </w:rPr>
              <w:t>F</w:t>
            </w:r>
            <w:r w:rsidRPr="00223F07">
              <w:rPr>
                <w:sz w:val="18"/>
                <w:szCs w:val="18"/>
              </w:rPr>
              <w:t>eatures</w:t>
            </w:r>
          </w:p>
        </w:tc>
        <w:tc>
          <w:tcPr>
            <w:tcW w:w="2145" w:type="dxa"/>
          </w:tcPr>
          <w:p w14:paraId="107D7B31" w14:textId="61AA00E3" w:rsidR="00736D79" w:rsidRPr="00223F07" w:rsidRDefault="00887691" w:rsidP="00223F07">
            <w:pPr>
              <w:jc w:val="center"/>
              <w:rPr>
                <w:sz w:val="18"/>
                <w:szCs w:val="18"/>
              </w:rPr>
            </w:pPr>
            <w:r w:rsidRPr="00223F07">
              <w:rPr>
                <w:rFonts w:hint="eastAsia"/>
                <w:sz w:val="18"/>
                <w:szCs w:val="18"/>
              </w:rPr>
              <w:t>(</w:t>
            </w:r>
            <w:r w:rsidRPr="00223F07">
              <w:rPr>
                <w:sz w:val="18"/>
                <w:szCs w:val="18"/>
              </w:rPr>
              <w:t>int) 0 -16</w:t>
            </w:r>
          </w:p>
        </w:tc>
      </w:tr>
    </w:tbl>
    <w:p w14:paraId="7AF098AE" w14:textId="7E536713" w:rsidR="00E03772" w:rsidRPr="00E03772" w:rsidRDefault="00E03772" w:rsidP="00223F07">
      <w:pPr>
        <w:jc w:val="center"/>
        <w:rPr>
          <w:sz w:val="16"/>
          <w:szCs w:val="16"/>
        </w:rPr>
      </w:pPr>
      <w:r w:rsidRPr="003164D2">
        <w:rPr>
          <w:sz w:val="16"/>
          <w:szCs w:val="16"/>
        </w:rPr>
        <w:t>data</w:t>
      </w:r>
      <w:r w:rsidR="00C51DE1">
        <w:rPr>
          <w:sz w:val="16"/>
          <w:szCs w:val="16"/>
        </w:rPr>
        <w:t xml:space="preserve"> set</w:t>
      </w:r>
      <w:r w:rsidRPr="003164D2">
        <w:rPr>
          <w:sz w:val="16"/>
          <w:szCs w:val="16"/>
        </w:rPr>
        <w:t xml:space="preserve"> </w:t>
      </w:r>
      <w:r w:rsidR="00C51DE1">
        <w:rPr>
          <w:rFonts w:hint="eastAsia"/>
          <w:sz w:val="16"/>
          <w:szCs w:val="16"/>
        </w:rPr>
        <w:t>s</w:t>
      </w:r>
      <w:r w:rsidR="00C51DE1">
        <w:rPr>
          <w:sz w:val="16"/>
          <w:szCs w:val="16"/>
        </w:rPr>
        <w:t>ummary</w:t>
      </w:r>
      <w:r w:rsidR="00BA1155">
        <w:rPr>
          <w:sz w:val="16"/>
          <w:szCs w:val="16"/>
        </w:rPr>
        <w:t xml:space="preserve"> table.</w:t>
      </w:r>
    </w:p>
    <w:p w14:paraId="2A5BB427" w14:textId="66393429" w:rsidR="003E7D80" w:rsidRDefault="00BA65FF" w:rsidP="00223F07">
      <w:pPr>
        <w:jc w:val="center"/>
        <w:rPr>
          <w:szCs w:val="20"/>
        </w:rPr>
      </w:pPr>
      <w:r>
        <w:rPr>
          <w:noProof/>
          <w:szCs w:val="20"/>
        </w:rPr>
        <w:drawing>
          <wp:inline distT="0" distB="0" distL="0" distR="0" wp14:anchorId="46F1AAF7" wp14:editId="01DAECE9">
            <wp:extent cx="1341120" cy="1386074"/>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4067" cy="1399455"/>
                    </a:xfrm>
                    <a:prstGeom prst="rect">
                      <a:avLst/>
                    </a:prstGeom>
                    <a:noFill/>
                    <a:ln>
                      <a:noFill/>
                    </a:ln>
                  </pic:spPr>
                </pic:pic>
              </a:graphicData>
            </a:graphic>
          </wp:inline>
        </w:drawing>
      </w:r>
    </w:p>
    <w:p w14:paraId="2B29137C" w14:textId="22ED2D29" w:rsidR="00E03772" w:rsidRDefault="00E03772" w:rsidP="00E03772">
      <w:pPr>
        <w:jc w:val="center"/>
        <w:rPr>
          <w:sz w:val="16"/>
          <w:szCs w:val="16"/>
        </w:rPr>
      </w:pPr>
      <w:r w:rsidRPr="003164D2">
        <w:rPr>
          <w:sz w:val="16"/>
          <w:szCs w:val="16"/>
        </w:rPr>
        <w:t xml:space="preserve">Fig. </w:t>
      </w:r>
      <w:r>
        <w:rPr>
          <w:sz w:val="16"/>
          <w:szCs w:val="16"/>
        </w:rPr>
        <w:t>0</w:t>
      </w:r>
      <w:r w:rsidRPr="003164D2">
        <w:rPr>
          <w:sz w:val="16"/>
          <w:szCs w:val="16"/>
        </w:rPr>
        <w:t xml:space="preserve">. Handwriting data </w:t>
      </w:r>
      <w:r>
        <w:rPr>
          <w:sz w:val="16"/>
          <w:szCs w:val="16"/>
        </w:rPr>
        <w:t>example</w:t>
      </w:r>
      <w:r w:rsidR="00BA1155">
        <w:rPr>
          <w:sz w:val="16"/>
          <w:szCs w:val="16"/>
        </w:rPr>
        <w:t>.</w:t>
      </w:r>
    </w:p>
    <w:p w14:paraId="3F370C1D" w14:textId="408B9E39" w:rsidR="00177C22" w:rsidRDefault="00177C22">
      <w:pPr>
        <w:rPr>
          <w:szCs w:val="20"/>
        </w:rPr>
      </w:pPr>
      <w:r>
        <w:rPr>
          <w:rFonts w:hint="eastAsia"/>
          <w:szCs w:val="20"/>
        </w:rPr>
        <w:t xml:space="preserve">숫자 데이터는 </w:t>
      </w:r>
      <w:r>
        <w:rPr>
          <w:szCs w:val="20"/>
        </w:rPr>
        <w:t>8</w:t>
      </w:r>
      <w:r>
        <w:rPr>
          <w:rFonts w:hint="eastAsia"/>
          <w:szCs w:val="20"/>
        </w:rPr>
        <w:t>x</w:t>
      </w:r>
      <w:r>
        <w:rPr>
          <w:szCs w:val="20"/>
        </w:rPr>
        <w:t xml:space="preserve">8 </w:t>
      </w:r>
      <w:r>
        <w:rPr>
          <w:rFonts w:hint="eastAsia"/>
          <w:szCs w:val="20"/>
        </w:rPr>
        <w:t>픽셀 이미지로 구성되어 있으며,</w:t>
      </w:r>
      <w:r>
        <w:rPr>
          <w:szCs w:val="20"/>
        </w:rPr>
        <w:t xml:space="preserve"> </w:t>
      </w:r>
      <w:r>
        <w:rPr>
          <w:rFonts w:hint="eastAsia"/>
          <w:szCs w:val="20"/>
        </w:rPr>
        <w:t xml:space="preserve">데이터 세트의 이미지 속성은 각 이미지에 대한 </w:t>
      </w:r>
      <w:r w:rsidR="00B50798">
        <w:rPr>
          <w:rFonts w:hint="eastAsia"/>
          <w:szCs w:val="20"/>
        </w:rPr>
        <w:t>회색 조</w:t>
      </w:r>
      <w:r>
        <w:rPr>
          <w:rFonts w:hint="eastAsia"/>
          <w:szCs w:val="20"/>
        </w:rPr>
        <w:t xml:space="preserve"> 값의 </w:t>
      </w:r>
      <w:r>
        <w:rPr>
          <w:szCs w:val="20"/>
        </w:rPr>
        <w:t>8</w:t>
      </w:r>
      <w:r>
        <w:rPr>
          <w:rFonts w:hint="eastAsia"/>
          <w:szCs w:val="20"/>
        </w:rPr>
        <w:t>x</w:t>
      </w:r>
      <w:r>
        <w:rPr>
          <w:szCs w:val="20"/>
        </w:rPr>
        <w:t xml:space="preserve">8 </w:t>
      </w:r>
      <w:r>
        <w:rPr>
          <w:rFonts w:hint="eastAsia"/>
          <w:szCs w:val="20"/>
        </w:rPr>
        <w:t>배열을 저장하였다.</w:t>
      </w:r>
      <w:r>
        <w:rPr>
          <w:szCs w:val="20"/>
        </w:rPr>
        <w:t xml:space="preserve"> Fig. 1</w:t>
      </w:r>
      <w:r>
        <w:rPr>
          <w:rFonts w:hint="eastAsia"/>
          <w:szCs w:val="20"/>
        </w:rPr>
        <w:t xml:space="preserve">에서는 </w:t>
      </w:r>
      <w:r w:rsidR="003164D2">
        <w:rPr>
          <w:rFonts w:hint="eastAsia"/>
          <w:szCs w:val="20"/>
        </w:rPr>
        <w:t xml:space="preserve">테스트 데이터에서 </w:t>
      </w:r>
      <w:r w:rsidR="003164D2">
        <w:rPr>
          <w:szCs w:val="20"/>
        </w:rPr>
        <w:t>64</w:t>
      </w:r>
      <w:r w:rsidR="003164D2">
        <w:rPr>
          <w:rFonts w:hint="eastAsia"/>
          <w:szCs w:val="20"/>
        </w:rPr>
        <w:t>개의 손 글씨 데이터를 시각화한 것이다.</w:t>
      </w:r>
      <w:r w:rsidR="003164D2">
        <w:rPr>
          <w:szCs w:val="20"/>
        </w:rPr>
        <w:t xml:space="preserve"> </w:t>
      </w:r>
      <w:r w:rsidR="00B50798">
        <w:rPr>
          <w:rFonts w:hint="eastAsia"/>
          <w:szCs w:val="20"/>
        </w:rPr>
        <w:t>파랑 색</w:t>
      </w:r>
      <w:r w:rsidR="003164D2">
        <w:rPr>
          <w:rFonts w:hint="eastAsia"/>
          <w:szCs w:val="20"/>
        </w:rPr>
        <w:t xml:space="preserve"> 글씨는 데이터의 </w:t>
      </w:r>
      <w:r w:rsidR="004176CD">
        <w:rPr>
          <w:szCs w:val="20"/>
        </w:rPr>
        <w:t>‘</w:t>
      </w:r>
      <w:r w:rsidR="003164D2">
        <w:rPr>
          <w:szCs w:val="20"/>
        </w:rPr>
        <w:t>target</w:t>
      </w:r>
      <w:r w:rsidR="004176CD">
        <w:rPr>
          <w:szCs w:val="20"/>
        </w:rPr>
        <w:t xml:space="preserve">’ </w:t>
      </w:r>
      <w:r w:rsidR="003164D2">
        <w:rPr>
          <w:rFonts w:hint="eastAsia"/>
          <w:szCs w:val="20"/>
        </w:rPr>
        <w:t>속성이며 실제 이미지가 나타내는 숫자를 의미</w:t>
      </w:r>
      <w:r w:rsidR="00492A6E">
        <w:rPr>
          <w:rFonts w:hint="eastAsia"/>
          <w:szCs w:val="20"/>
        </w:rPr>
        <w:t>하며 후에 모델</w:t>
      </w:r>
      <w:r w:rsidR="0023327D">
        <w:rPr>
          <w:rFonts w:hint="eastAsia"/>
          <w:szCs w:val="20"/>
        </w:rPr>
        <w:t xml:space="preserve"> 학습에 대한 예측 값이 </w:t>
      </w:r>
      <w:r w:rsidR="0023327D">
        <w:rPr>
          <w:szCs w:val="20"/>
        </w:rPr>
        <w:t xml:space="preserve">target </w:t>
      </w:r>
      <w:r w:rsidR="0023327D">
        <w:rPr>
          <w:rFonts w:hint="eastAsia"/>
          <w:szCs w:val="20"/>
        </w:rPr>
        <w:t xml:space="preserve">값과 비교하여 올바르면 파랑색을 </w:t>
      </w:r>
      <w:r w:rsidR="00F34F3E">
        <w:rPr>
          <w:rFonts w:hint="eastAsia"/>
          <w:szCs w:val="20"/>
        </w:rPr>
        <w:t>오답이면 빨강색으로 출력하게 설정하였다.</w:t>
      </w:r>
    </w:p>
    <w:p w14:paraId="51B959C2" w14:textId="26EA2783" w:rsidR="00177C22" w:rsidRDefault="0085033B" w:rsidP="003164D2">
      <w:pPr>
        <w:jc w:val="center"/>
        <w:rPr>
          <w:szCs w:val="20"/>
        </w:rPr>
      </w:pPr>
      <w:r w:rsidRPr="0085033B">
        <w:rPr>
          <w:szCs w:val="20"/>
        </w:rPr>
        <w:drawing>
          <wp:inline distT="0" distB="0" distL="0" distR="0" wp14:anchorId="2C4D07D7" wp14:editId="762AA4DE">
            <wp:extent cx="1738983" cy="1662953"/>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8672" cy="1700907"/>
                    </a:xfrm>
                    <a:prstGeom prst="rect">
                      <a:avLst/>
                    </a:prstGeom>
                  </pic:spPr>
                </pic:pic>
              </a:graphicData>
            </a:graphic>
          </wp:inline>
        </w:drawing>
      </w:r>
    </w:p>
    <w:p w14:paraId="70170003" w14:textId="5B00953C" w:rsidR="00177C22" w:rsidRDefault="00177C22" w:rsidP="003164D2">
      <w:pPr>
        <w:jc w:val="center"/>
        <w:rPr>
          <w:sz w:val="16"/>
          <w:szCs w:val="16"/>
        </w:rPr>
      </w:pPr>
      <w:r w:rsidRPr="003164D2">
        <w:rPr>
          <w:sz w:val="16"/>
          <w:szCs w:val="16"/>
        </w:rPr>
        <w:t xml:space="preserve">Fig. 1. </w:t>
      </w:r>
      <w:r w:rsidR="003164D2" w:rsidRPr="003164D2">
        <w:rPr>
          <w:sz w:val="16"/>
          <w:szCs w:val="16"/>
        </w:rPr>
        <w:t>Handwriting data visualization</w:t>
      </w:r>
    </w:p>
    <w:p w14:paraId="7692CD39" w14:textId="662E97DB" w:rsidR="005F69BA" w:rsidRDefault="005F69BA" w:rsidP="005F69BA">
      <w:pPr>
        <w:rPr>
          <w:b/>
          <w:bCs/>
          <w:sz w:val="24"/>
          <w:szCs w:val="24"/>
        </w:rPr>
      </w:pPr>
      <w:r>
        <w:rPr>
          <w:b/>
          <w:bCs/>
          <w:sz w:val="24"/>
          <w:szCs w:val="24"/>
        </w:rPr>
        <w:t>3</w:t>
      </w:r>
      <w:r w:rsidRPr="000537BA">
        <w:rPr>
          <w:b/>
          <w:bCs/>
          <w:sz w:val="24"/>
          <w:szCs w:val="24"/>
        </w:rPr>
        <w:t xml:space="preserve">. </w:t>
      </w:r>
      <w:r>
        <w:rPr>
          <w:rFonts w:hint="eastAsia"/>
          <w:b/>
          <w:bCs/>
          <w:sz w:val="24"/>
          <w:szCs w:val="24"/>
        </w:rPr>
        <w:t>실험 및 결과</w:t>
      </w:r>
    </w:p>
    <w:p w14:paraId="223C3431" w14:textId="3B79B627" w:rsidR="00A024A9" w:rsidRDefault="003164D2" w:rsidP="003164D2">
      <w:pPr>
        <w:jc w:val="left"/>
        <w:rPr>
          <w:rFonts w:hint="eastAsia"/>
          <w:szCs w:val="20"/>
        </w:rPr>
      </w:pPr>
      <w:r>
        <w:rPr>
          <w:rFonts w:hint="eastAsia"/>
          <w:szCs w:val="20"/>
        </w:rPr>
        <w:t xml:space="preserve"> </w:t>
      </w:r>
      <w:r>
        <w:rPr>
          <w:szCs w:val="20"/>
        </w:rPr>
        <w:t>Logistic Regression(LR)</w:t>
      </w:r>
      <w:r>
        <w:rPr>
          <w:rFonts w:hint="eastAsia"/>
          <w:szCs w:val="20"/>
        </w:rPr>
        <w:t xml:space="preserve">은 회귀를 사용하여 데이터가 어떠한 범주에 속할 확률을 </w:t>
      </w:r>
      <w:r>
        <w:rPr>
          <w:szCs w:val="20"/>
        </w:rPr>
        <w:t>0</w:t>
      </w:r>
      <w:r>
        <w:rPr>
          <w:rFonts w:hint="eastAsia"/>
          <w:szCs w:val="20"/>
        </w:rPr>
        <w:t xml:space="preserve">에서 </w:t>
      </w:r>
      <w:r>
        <w:rPr>
          <w:szCs w:val="20"/>
        </w:rPr>
        <w:t>1</w:t>
      </w:r>
      <w:r>
        <w:rPr>
          <w:rFonts w:hint="eastAsia"/>
          <w:szCs w:val="20"/>
        </w:rPr>
        <w:t>사이의 값으로 예측하고 그 확률에 따라 가능성이 더 높은 범주에 속하는 것으로 분류해주는 지</w:t>
      </w:r>
      <w:r w:rsidR="004176CD">
        <w:rPr>
          <w:rFonts w:hint="eastAsia"/>
          <w:szCs w:val="20"/>
        </w:rPr>
        <w:t>도</w:t>
      </w:r>
      <w:r>
        <w:rPr>
          <w:rFonts w:hint="eastAsia"/>
          <w:szCs w:val="20"/>
        </w:rPr>
        <w:t xml:space="preserve"> 학습 알고리즘이다.</w:t>
      </w:r>
      <w:r>
        <w:rPr>
          <w:szCs w:val="20"/>
        </w:rPr>
        <w:t xml:space="preserve"> </w:t>
      </w:r>
      <w:r w:rsidR="00654CC6">
        <w:rPr>
          <w:szCs w:val="20"/>
        </w:rPr>
        <w:t>‘</w:t>
      </w:r>
      <w:r w:rsidR="00212201">
        <w:rPr>
          <w:rFonts w:hint="eastAsia"/>
          <w:szCs w:val="20"/>
        </w:rPr>
        <w:t>s</w:t>
      </w:r>
      <w:r w:rsidR="00212201">
        <w:rPr>
          <w:szCs w:val="20"/>
        </w:rPr>
        <w:t>klearn</w:t>
      </w:r>
      <w:r w:rsidR="00654CC6">
        <w:rPr>
          <w:szCs w:val="20"/>
        </w:rPr>
        <w:t>’</w:t>
      </w:r>
      <w:r w:rsidR="00212201">
        <w:rPr>
          <w:rFonts w:hint="eastAsia"/>
          <w:szCs w:val="20"/>
        </w:rPr>
        <w:t xml:space="preserve">에 내장된 </w:t>
      </w:r>
      <w:r w:rsidR="00654CC6">
        <w:rPr>
          <w:szCs w:val="20"/>
        </w:rPr>
        <w:t>‘</w:t>
      </w:r>
      <w:r w:rsidR="00212201">
        <w:rPr>
          <w:szCs w:val="20"/>
        </w:rPr>
        <w:t>LogisticRegression</w:t>
      </w:r>
      <w:r w:rsidR="00654CC6">
        <w:rPr>
          <w:szCs w:val="20"/>
        </w:rPr>
        <w:t>’</w:t>
      </w:r>
      <w:r w:rsidR="00212201">
        <w:rPr>
          <w:szCs w:val="20"/>
        </w:rPr>
        <w:t xml:space="preserve"> </w:t>
      </w:r>
      <w:r w:rsidR="00212201">
        <w:rPr>
          <w:rFonts w:hint="eastAsia"/>
          <w:szCs w:val="20"/>
        </w:rPr>
        <w:t>모듈을 사용하였다</w:t>
      </w:r>
      <w:r w:rsidR="0041351D">
        <w:rPr>
          <w:szCs w:val="20"/>
        </w:rPr>
        <w:t>.</w:t>
      </w:r>
      <w:r w:rsidR="00654CC6">
        <w:rPr>
          <w:szCs w:val="20"/>
        </w:rPr>
        <w:t xml:space="preserve"> </w:t>
      </w:r>
      <w:r w:rsidR="008818D2">
        <w:rPr>
          <w:szCs w:val="20"/>
        </w:rPr>
        <w:t xml:space="preserve">LR </w:t>
      </w:r>
      <w:r w:rsidR="008818D2">
        <w:rPr>
          <w:rFonts w:hint="eastAsia"/>
          <w:szCs w:val="20"/>
        </w:rPr>
        <w:t xml:space="preserve">모듈로 </w:t>
      </w:r>
      <w:r w:rsidR="008818D2">
        <w:rPr>
          <w:szCs w:val="20"/>
        </w:rPr>
        <w:t>Training set</w:t>
      </w:r>
      <w:r w:rsidR="008818D2">
        <w:rPr>
          <w:rFonts w:hint="eastAsia"/>
          <w:szCs w:val="20"/>
        </w:rPr>
        <w:t xml:space="preserve">을 학습하기 전에 </w:t>
      </w:r>
      <w:r w:rsidR="00654CC6">
        <w:rPr>
          <w:szCs w:val="20"/>
        </w:rPr>
        <w:t>‘</w:t>
      </w:r>
      <w:r w:rsidR="001F39C4">
        <w:rPr>
          <w:szCs w:val="20"/>
        </w:rPr>
        <w:t>sklearn</w:t>
      </w:r>
      <w:r w:rsidR="00654CC6">
        <w:rPr>
          <w:szCs w:val="20"/>
        </w:rPr>
        <w:t>’</w:t>
      </w:r>
      <w:r w:rsidR="001F39C4">
        <w:rPr>
          <w:rFonts w:hint="eastAsia"/>
          <w:szCs w:val="20"/>
        </w:rPr>
        <w:t xml:space="preserve">에 내장되어 있는 </w:t>
      </w:r>
      <w:r w:rsidR="00654CC6">
        <w:rPr>
          <w:szCs w:val="20"/>
        </w:rPr>
        <w:t>‘</w:t>
      </w:r>
      <w:r w:rsidR="001F39C4">
        <w:rPr>
          <w:szCs w:val="20"/>
        </w:rPr>
        <w:t>StandardScaler</w:t>
      </w:r>
      <w:r w:rsidR="00654CC6">
        <w:rPr>
          <w:szCs w:val="20"/>
        </w:rPr>
        <w:t>’</w:t>
      </w:r>
      <w:r w:rsidR="001F39C4">
        <w:rPr>
          <w:rFonts w:hint="eastAsia"/>
          <w:szCs w:val="20"/>
        </w:rPr>
        <w:t>로</w:t>
      </w:r>
      <w:r w:rsidR="00654CC6">
        <w:rPr>
          <w:rFonts w:hint="eastAsia"/>
          <w:szCs w:val="20"/>
        </w:rPr>
        <w:t xml:space="preserve"> </w:t>
      </w:r>
      <w:r w:rsidR="00B524F7">
        <w:rPr>
          <w:szCs w:val="20"/>
        </w:rPr>
        <w:t>Training set</w:t>
      </w:r>
      <w:r w:rsidR="00B97DD1">
        <w:rPr>
          <w:rFonts w:hint="eastAsia"/>
          <w:szCs w:val="20"/>
        </w:rPr>
        <w:t xml:space="preserve">의 특징들을 평균이 </w:t>
      </w:r>
      <w:r w:rsidR="00B97DD1">
        <w:rPr>
          <w:szCs w:val="20"/>
        </w:rPr>
        <w:t>0</w:t>
      </w:r>
      <w:r w:rsidR="00B97DD1">
        <w:rPr>
          <w:rFonts w:hint="eastAsia"/>
          <w:szCs w:val="20"/>
        </w:rPr>
        <w:t xml:space="preserve">이고 분산이 </w:t>
      </w:r>
      <w:r w:rsidR="00B97DD1">
        <w:rPr>
          <w:szCs w:val="20"/>
        </w:rPr>
        <w:t>1</w:t>
      </w:r>
      <w:r w:rsidR="00B97DD1">
        <w:rPr>
          <w:rFonts w:hint="eastAsia"/>
          <w:szCs w:val="20"/>
        </w:rPr>
        <w:t xml:space="preserve">로 </w:t>
      </w:r>
      <w:r w:rsidR="00654CC6">
        <w:rPr>
          <w:rFonts w:hint="eastAsia"/>
          <w:szCs w:val="20"/>
        </w:rPr>
        <w:t>표준화를 시켜주었다.</w:t>
      </w:r>
      <w:r w:rsidR="00895626">
        <w:rPr>
          <w:szCs w:val="20"/>
        </w:rPr>
        <w:t xml:space="preserve"> </w:t>
      </w:r>
      <w:r w:rsidR="00895626">
        <w:rPr>
          <w:rFonts w:hint="eastAsia"/>
          <w:szCs w:val="20"/>
        </w:rPr>
        <w:t xml:space="preserve">표준화된 데이터를 </w:t>
      </w:r>
      <w:r w:rsidR="00E2342F">
        <w:rPr>
          <w:rFonts w:hint="eastAsia"/>
          <w:szCs w:val="20"/>
        </w:rPr>
        <w:t xml:space="preserve">가지고 </w:t>
      </w:r>
      <w:r w:rsidR="00E2342F">
        <w:rPr>
          <w:szCs w:val="20"/>
        </w:rPr>
        <w:t xml:space="preserve">Logistic Regression </w:t>
      </w:r>
      <w:r w:rsidR="00E2342F">
        <w:rPr>
          <w:rFonts w:hint="eastAsia"/>
          <w:szCs w:val="20"/>
        </w:rPr>
        <w:t>모델로 학습을 시켰다.</w:t>
      </w:r>
      <w:r w:rsidR="00E2342F">
        <w:rPr>
          <w:szCs w:val="20"/>
        </w:rPr>
        <w:t xml:space="preserve"> </w:t>
      </w:r>
      <w:r w:rsidR="005138C7">
        <w:rPr>
          <w:szCs w:val="20"/>
        </w:rPr>
        <w:t xml:space="preserve"> Fig. 2</w:t>
      </w:r>
      <w:r w:rsidR="005138C7">
        <w:rPr>
          <w:rFonts w:hint="eastAsia"/>
          <w:szCs w:val="20"/>
        </w:rPr>
        <w:t xml:space="preserve">에서는 </w:t>
      </w:r>
      <w:r w:rsidR="00EE67FC">
        <w:rPr>
          <w:rFonts w:hint="eastAsia"/>
          <w:szCs w:val="20"/>
        </w:rPr>
        <w:t>실제 값과 예측 값에 대한 혼동 행렬(</w:t>
      </w:r>
      <w:r w:rsidR="00EE67FC">
        <w:rPr>
          <w:szCs w:val="20"/>
        </w:rPr>
        <w:t>confusion matrix)</w:t>
      </w:r>
      <w:r w:rsidR="00EE67FC">
        <w:rPr>
          <w:rFonts w:hint="eastAsia"/>
          <w:szCs w:val="20"/>
        </w:rPr>
        <w:t>을 나타낸 것이다.</w:t>
      </w:r>
    </w:p>
    <w:p w14:paraId="2F7032DE" w14:textId="3672D1D2" w:rsidR="00654CC6" w:rsidRDefault="00C06C8E" w:rsidP="00F80EB3">
      <w:pPr>
        <w:jc w:val="center"/>
        <w:rPr>
          <w:szCs w:val="20"/>
        </w:rPr>
      </w:pPr>
      <w:r w:rsidRPr="00C06C8E">
        <w:rPr>
          <w:szCs w:val="20"/>
        </w:rPr>
        <w:drawing>
          <wp:inline distT="0" distB="0" distL="0" distR="0" wp14:anchorId="6DE84844" wp14:editId="7956FD6F">
            <wp:extent cx="1800000" cy="1843200"/>
            <wp:effectExtent l="0" t="0" r="0" b="508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843200"/>
                    </a:xfrm>
                    <a:prstGeom prst="rect">
                      <a:avLst/>
                    </a:prstGeom>
                  </pic:spPr>
                </pic:pic>
              </a:graphicData>
            </a:graphic>
          </wp:inline>
        </w:drawing>
      </w:r>
    </w:p>
    <w:p w14:paraId="13866759" w14:textId="0EF8D348" w:rsidR="00F80EB3" w:rsidRDefault="00F80EB3" w:rsidP="00F80EB3">
      <w:pPr>
        <w:jc w:val="center"/>
        <w:rPr>
          <w:sz w:val="16"/>
          <w:szCs w:val="16"/>
        </w:rPr>
      </w:pPr>
      <w:r w:rsidRPr="003164D2">
        <w:rPr>
          <w:sz w:val="16"/>
          <w:szCs w:val="16"/>
        </w:rPr>
        <w:t xml:space="preserve">Fig. </w:t>
      </w:r>
      <w:r>
        <w:rPr>
          <w:sz w:val="16"/>
          <w:szCs w:val="16"/>
        </w:rPr>
        <w:t>2</w:t>
      </w:r>
      <w:r w:rsidRPr="003164D2">
        <w:rPr>
          <w:sz w:val="16"/>
          <w:szCs w:val="16"/>
        </w:rPr>
        <w:t xml:space="preserve">. </w:t>
      </w:r>
      <w:r w:rsidR="001E31A0">
        <w:rPr>
          <w:sz w:val="16"/>
          <w:szCs w:val="16"/>
        </w:rPr>
        <w:t>LR</w:t>
      </w:r>
      <w:r>
        <w:rPr>
          <w:sz w:val="16"/>
          <w:szCs w:val="16"/>
        </w:rPr>
        <w:t xml:space="preserve"> confusion matrix.</w:t>
      </w:r>
    </w:p>
    <w:p w14:paraId="2E53D648" w14:textId="474DBE8C" w:rsidR="009165BA" w:rsidRDefault="00FD0D49" w:rsidP="003164D2">
      <w:pPr>
        <w:jc w:val="left"/>
        <w:rPr>
          <w:szCs w:val="20"/>
        </w:rPr>
      </w:pPr>
      <w:r>
        <w:rPr>
          <w:szCs w:val="20"/>
        </w:rPr>
        <w:t xml:space="preserve">LR </w:t>
      </w:r>
      <w:r>
        <w:rPr>
          <w:rFonts w:hint="eastAsia"/>
          <w:szCs w:val="20"/>
        </w:rPr>
        <w:t xml:space="preserve">모델로 손 글씨 데이터를 분석한 </w:t>
      </w:r>
      <w:r w:rsidR="00887050">
        <w:rPr>
          <w:rFonts w:hint="eastAsia"/>
          <w:szCs w:val="20"/>
        </w:rPr>
        <w:t>9</w:t>
      </w:r>
      <w:r w:rsidR="00887050">
        <w:rPr>
          <w:szCs w:val="20"/>
        </w:rPr>
        <w:t>6%</w:t>
      </w:r>
      <w:r>
        <w:rPr>
          <w:rFonts w:hint="eastAsia"/>
          <w:szCs w:val="20"/>
        </w:rPr>
        <w:t xml:space="preserve"> 정확도</w:t>
      </w:r>
      <w:r w:rsidR="00887050">
        <w:rPr>
          <w:rFonts w:hint="eastAsia"/>
          <w:szCs w:val="20"/>
        </w:rPr>
        <w:t>를 보였다.</w:t>
      </w:r>
    </w:p>
    <w:p w14:paraId="0C93EC89" w14:textId="7EA7EC7A" w:rsidR="00A024A9" w:rsidRDefault="00A024A9" w:rsidP="00A024A9">
      <w:pPr>
        <w:jc w:val="center"/>
        <w:rPr>
          <w:szCs w:val="20"/>
        </w:rPr>
      </w:pPr>
      <w:r w:rsidRPr="00A024A9">
        <w:rPr>
          <w:szCs w:val="20"/>
        </w:rPr>
        <w:drawing>
          <wp:inline distT="0" distB="0" distL="0" distR="0" wp14:anchorId="27B9E91E" wp14:editId="5A62B26A">
            <wp:extent cx="1800000" cy="1792800"/>
            <wp:effectExtent l="0" t="0" r="0" b="0"/>
            <wp:docPr id="17" name="그림 4">
              <a:extLst xmlns:a="http://schemas.openxmlformats.org/drawingml/2006/main">
                <a:ext uri="{FF2B5EF4-FFF2-40B4-BE49-F238E27FC236}">
                  <a16:creationId xmlns:a16="http://schemas.microsoft.com/office/drawing/2014/main" id="{99C4A7AB-BC8F-4F94-950D-003374D5A6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99C4A7AB-BC8F-4F94-950D-003374D5A6EB}"/>
                        </a:ext>
                      </a:extLst>
                    </pic:cNvPr>
                    <pic:cNvPicPr>
                      <a:picLocks noChangeAspect="1"/>
                    </pic:cNvPicPr>
                  </pic:nvPicPr>
                  <pic:blipFill>
                    <a:blip r:embed="rId8"/>
                    <a:stretch>
                      <a:fillRect/>
                    </a:stretch>
                  </pic:blipFill>
                  <pic:spPr>
                    <a:xfrm>
                      <a:off x="0" y="0"/>
                      <a:ext cx="1800000" cy="1792800"/>
                    </a:xfrm>
                    <a:prstGeom prst="rect">
                      <a:avLst/>
                    </a:prstGeom>
                  </pic:spPr>
                </pic:pic>
              </a:graphicData>
            </a:graphic>
          </wp:inline>
        </w:drawing>
      </w:r>
    </w:p>
    <w:p w14:paraId="200EB332" w14:textId="66920F66" w:rsidR="00A024A9" w:rsidRDefault="00A024A9" w:rsidP="00A024A9">
      <w:pPr>
        <w:jc w:val="center"/>
        <w:rPr>
          <w:sz w:val="16"/>
          <w:szCs w:val="16"/>
        </w:rPr>
      </w:pPr>
      <w:r w:rsidRPr="003164D2">
        <w:rPr>
          <w:sz w:val="16"/>
          <w:szCs w:val="16"/>
        </w:rPr>
        <w:t xml:space="preserve">Fig. </w:t>
      </w:r>
      <w:r w:rsidR="00305CAB">
        <w:rPr>
          <w:sz w:val="16"/>
          <w:szCs w:val="16"/>
        </w:rPr>
        <w:t>3.</w:t>
      </w:r>
      <w:r w:rsidRPr="003164D2">
        <w:rPr>
          <w:sz w:val="16"/>
          <w:szCs w:val="16"/>
        </w:rPr>
        <w:t xml:space="preserve"> </w:t>
      </w:r>
      <w:r w:rsidR="001E31A0">
        <w:rPr>
          <w:sz w:val="16"/>
          <w:szCs w:val="16"/>
        </w:rPr>
        <w:t>LR</w:t>
      </w:r>
      <w:r>
        <w:rPr>
          <w:sz w:val="16"/>
          <w:szCs w:val="16"/>
        </w:rPr>
        <w:t xml:space="preserve"> </w:t>
      </w:r>
      <w:r w:rsidR="00C0707F" w:rsidRPr="003164D2">
        <w:rPr>
          <w:sz w:val="16"/>
          <w:szCs w:val="16"/>
        </w:rPr>
        <w:t>Handwriting data visualization</w:t>
      </w:r>
    </w:p>
    <w:p w14:paraId="7A452205" w14:textId="77777777" w:rsidR="00364727" w:rsidRDefault="00364727" w:rsidP="00364727">
      <w:pPr>
        <w:jc w:val="left"/>
        <w:rPr>
          <w:noProof/>
        </w:rPr>
      </w:pPr>
      <w:r>
        <w:rPr>
          <w:noProof/>
        </w:rPr>
        <w:t>Linear Discriminant Analys(LDA)</w:t>
      </w:r>
      <w:r>
        <w:rPr>
          <w:rFonts w:hint="eastAsia"/>
          <w:noProof/>
        </w:rPr>
        <w:t>은 데이터 분포를 학습해 결정경계를 만들어 데이터를 분류하</w:t>
      </w:r>
      <w:r>
        <w:rPr>
          <w:rFonts w:hint="eastAsia"/>
          <w:noProof/>
        </w:rPr>
        <w:lastRenderedPageBreak/>
        <w:t>는 모델이다.</w:t>
      </w:r>
      <w:r>
        <w:rPr>
          <w:noProof/>
        </w:rPr>
        <w:t xml:space="preserve"> LDA</w:t>
      </w:r>
      <w:r>
        <w:rPr>
          <w:rFonts w:hint="eastAsia"/>
          <w:noProof/>
        </w:rPr>
        <w:t>는 데이터를 특정 축에 사영을 한 후에 두 범주를 잘 구분할 수 있는 직선을 찾는 것을 목표로 한다.</w:t>
      </w:r>
    </w:p>
    <w:p w14:paraId="4937014B" w14:textId="0758B36F" w:rsidR="00364727" w:rsidRDefault="00B965E8" w:rsidP="00364727">
      <w:pPr>
        <w:jc w:val="center"/>
        <w:rPr>
          <w:noProof/>
        </w:rPr>
      </w:pPr>
      <w:r w:rsidRPr="00B965E8">
        <w:rPr>
          <w:noProof/>
        </w:rPr>
        <w:drawing>
          <wp:inline distT="0" distB="0" distL="0" distR="0" wp14:anchorId="70E85707" wp14:editId="65809B32">
            <wp:extent cx="1800000" cy="182880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1828800"/>
                    </a:xfrm>
                    <a:prstGeom prst="rect">
                      <a:avLst/>
                    </a:prstGeom>
                  </pic:spPr>
                </pic:pic>
              </a:graphicData>
            </a:graphic>
          </wp:inline>
        </w:drawing>
      </w:r>
    </w:p>
    <w:p w14:paraId="5E396E3D" w14:textId="1D45DF5F" w:rsidR="00364727" w:rsidRPr="00D15EA9" w:rsidRDefault="00364727" w:rsidP="00364727">
      <w:pPr>
        <w:jc w:val="center"/>
        <w:rPr>
          <w:rFonts w:hint="eastAsia"/>
          <w:sz w:val="16"/>
          <w:szCs w:val="16"/>
        </w:rPr>
      </w:pPr>
      <w:r w:rsidRPr="003164D2">
        <w:rPr>
          <w:sz w:val="16"/>
          <w:szCs w:val="16"/>
        </w:rPr>
        <w:t xml:space="preserve">Fig. </w:t>
      </w:r>
      <w:r>
        <w:rPr>
          <w:sz w:val="16"/>
          <w:szCs w:val="16"/>
        </w:rPr>
        <w:t>4</w:t>
      </w:r>
      <w:r w:rsidRPr="003164D2">
        <w:rPr>
          <w:sz w:val="16"/>
          <w:szCs w:val="16"/>
        </w:rPr>
        <w:t xml:space="preserve">. </w:t>
      </w:r>
      <w:r w:rsidR="001E31A0">
        <w:rPr>
          <w:sz w:val="16"/>
          <w:szCs w:val="16"/>
        </w:rPr>
        <w:t>LDA</w:t>
      </w:r>
      <w:r w:rsidR="006D6B4A">
        <w:rPr>
          <w:sz w:val="16"/>
          <w:szCs w:val="16"/>
        </w:rPr>
        <w:t xml:space="preserve"> confusion matrix</w:t>
      </w:r>
      <w:r w:rsidR="00C0707F">
        <w:rPr>
          <w:sz w:val="16"/>
          <w:szCs w:val="16"/>
        </w:rPr>
        <w:t xml:space="preserve"> </w:t>
      </w:r>
    </w:p>
    <w:p w14:paraId="6892A019" w14:textId="642924E0" w:rsidR="00D44CA2" w:rsidRDefault="00364727" w:rsidP="00561674">
      <w:pPr>
        <w:jc w:val="left"/>
        <w:rPr>
          <w:rFonts w:hint="eastAsia"/>
          <w:noProof/>
        </w:rPr>
      </w:pPr>
      <w:r>
        <w:rPr>
          <w:noProof/>
        </w:rPr>
        <w:t xml:space="preserve">LDA </w:t>
      </w:r>
      <w:r>
        <w:rPr>
          <w:rFonts w:hint="eastAsia"/>
          <w:noProof/>
        </w:rPr>
        <w:t xml:space="preserve">모델로 손 글씨 데이터를 분석한 결과 </w:t>
      </w:r>
      <w:r>
        <w:rPr>
          <w:noProof/>
        </w:rPr>
        <w:t>95%</w:t>
      </w:r>
      <w:r>
        <w:rPr>
          <w:rFonts w:hint="eastAsia"/>
          <w:noProof/>
        </w:rPr>
        <w:t>의 정확도를 보였다.</w:t>
      </w:r>
    </w:p>
    <w:p w14:paraId="17F310C9" w14:textId="5C14C07D" w:rsidR="00D44CA2" w:rsidRDefault="00D44CA2" w:rsidP="00D44CA2">
      <w:pPr>
        <w:jc w:val="center"/>
        <w:rPr>
          <w:noProof/>
        </w:rPr>
      </w:pPr>
      <w:r w:rsidRPr="00D44CA2">
        <w:rPr>
          <w:noProof/>
        </w:rPr>
        <w:drawing>
          <wp:inline distT="0" distB="0" distL="0" distR="0" wp14:anchorId="547CBB7D" wp14:editId="5EAD0FB9">
            <wp:extent cx="1800000" cy="1796400"/>
            <wp:effectExtent l="0" t="0" r="0" b="0"/>
            <wp:docPr id="7" name="그림 6">
              <a:extLst xmlns:a="http://schemas.openxmlformats.org/drawingml/2006/main">
                <a:ext uri="{FF2B5EF4-FFF2-40B4-BE49-F238E27FC236}">
                  <a16:creationId xmlns:a16="http://schemas.microsoft.com/office/drawing/2014/main" id="{2234FFCE-FE74-4A2C-BB3F-6A8E9DF853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2234FFCE-FE74-4A2C-BB3F-6A8E9DF85376}"/>
                        </a:ext>
                      </a:extLst>
                    </pic:cNvPr>
                    <pic:cNvPicPr>
                      <a:picLocks noChangeAspect="1"/>
                    </pic:cNvPicPr>
                  </pic:nvPicPr>
                  <pic:blipFill>
                    <a:blip r:embed="rId10"/>
                    <a:stretch>
                      <a:fillRect/>
                    </a:stretch>
                  </pic:blipFill>
                  <pic:spPr>
                    <a:xfrm>
                      <a:off x="0" y="0"/>
                      <a:ext cx="1800000" cy="1796400"/>
                    </a:xfrm>
                    <a:prstGeom prst="rect">
                      <a:avLst/>
                    </a:prstGeom>
                  </pic:spPr>
                </pic:pic>
              </a:graphicData>
            </a:graphic>
          </wp:inline>
        </w:drawing>
      </w:r>
    </w:p>
    <w:p w14:paraId="435FB720" w14:textId="2FAD7435" w:rsidR="00464064" w:rsidRPr="00D44CA2" w:rsidRDefault="00D44CA2" w:rsidP="00DB3DEB">
      <w:pPr>
        <w:jc w:val="center"/>
        <w:rPr>
          <w:rFonts w:hint="eastAsia"/>
          <w:sz w:val="16"/>
          <w:szCs w:val="16"/>
        </w:rPr>
      </w:pPr>
      <w:r w:rsidRPr="003164D2">
        <w:rPr>
          <w:sz w:val="16"/>
          <w:szCs w:val="16"/>
        </w:rPr>
        <w:t xml:space="preserve">Fig. </w:t>
      </w:r>
      <w:r w:rsidR="00305CAB">
        <w:rPr>
          <w:sz w:val="16"/>
          <w:szCs w:val="16"/>
        </w:rPr>
        <w:t>5</w:t>
      </w:r>
      <w:r w:rsidRPr="003164D2">
        <w:rPr>
          <w:sz w:val="16"/>
          <w:szCs w:val="16"/>
        </w:rPr>
        <w:t xml:space="preserve">. </w:t>
      </w:r>
      <w:proofErr w:type="spellStart"/>
      <w:r w:rsidR="001E31A0">
        <w:rPr>
          <w:sz w:val="16"/>
          <w:szCs w:val="16"/>
        </w:rPr>
        <w:t>LDA</w:t>
      </w:r>
      <w:proofErr w:type="spellEnd"/>
      <w:r w:rsidR="001E31A0">
        <w:rPr>
          <w:sz w:val="16"/>
          <w:szCs w:val="16"/>
        </w:rPr>
        <w:t xml:space="preserve"> </w:t>
      </w:r>
      <w:r w:rsidR="001E31A0" w:rsidRPr="003164D2">
        <w:rPr>
          <w:sz w:val="16"/>
          <w:szCs w:val="16"/>
        </w:rPr>
        <w:t>Handwriting data visualization</w:t>
      </w:r>
    </w:p>
    <w:p w14:paraId="0A642BC5" w14:textId="1978A07C" w:rsidR="00EE5D90" w:rsidRDefault="00EE5D90" w:rsidP="003164D2">
      <w:pPr>
        <w:jc w:val="left"/>
        <w:rPr>
          <w:szCs w:val="20"/>
        </w:rPr>
      </w:pPr>
      <w:r>
        <w:rPr>
          <w:szCs w:val="20"/>
        </w:rPr>
        <w:t>K Neighbor Nearest(</w:t>
      </w:r>
      <w:proofErr w:type="spellStart"/>
      <w:r>
        <w:rPr>
          <w:szCs w:val="20"/>
        </w:rPr>
        <w:t>KNN</w:t>
      </w:r>
      <w:proofErr w:type="spellEnd"/>
      <w:r>
        <w:rPr>
          <w:szCs w:val="20"/>
        </w:rPr>
        <w:t>)</w:t>
      </w:r>
      <w:r>
        <w:rPr>
          <w:rFonts w:hint="eastAsia"/>
          <w:szCs w:val="20"/>
        </w:rPr>
        <w:t xml:space="preserve">은 </w:t>
      </w:r>
      <w:r w:rsidR="00F17D4F">
        <w:rPr>
          <w:rFonts w:hint="eastAsia"/>
          <w:szCs w:val="20"/>
        </w:rPr>
        <w:t xml:space="preserve">새로운 데이터를 입력 받았을 때 입력의 특징 공간 내 </w:t>
      </w:r>
      <w:r w:rsidR="00F17D4F">
        <w:rPr>
          <w:szCs w:val="20"/>
        </w:rPr>
        <w:t>k</w:t>
      </w:r>
      <w:r w:rsidR="00F17D4F">
        <w:rPr>
          <w:rFonts w:hint="eastAsia"/>
          <w:szCs w:val="20"/>
        </w:rPr>
        <w:t xml:space="preserve">개의 가장 가까운 훈련 </w:t>
      </w:r>
      <w:r w:rsidR="00B50798">
        <w:rPr>
          <w:rFonts w:hint="eastAsia"/>
          <w:szCs w:val="20"/>
        </w:rPr>
        <w:t>데이터</w:t>
      </w:r>
      <w:r w:rsidR="00682E93">
        <w:rPr>
          <w:rFonts w:hint="eastAsia"/>
          <w:szCs w:val="20"/>
        </w:rPr>
        <w:t>로</w:t>
      </w:r>
      <w:r w:rsidR="00F17D4F">
        <w:rPr>
          <w:rFonts w:hint="eastAsia"/>
          <w:szCs w:val="20"/>
        </w:rPr>
        <w:t xml:space="preserve"> 구성된다.</w:t>
      </w:r>
      <w:r w:rsidR="00F17D4F">
        <w:rPr>
          <w:szCs w:val="20"/>
        </w:rPr>
        <w:t xml:space="preserve"> </w:t>
      </w:r>
      <w:r w:rsidR="00F17D4F">
        <w:rPr>
          <w:rFonts w:hint="eastAsia"/>
          <w:szCs w:val="20"/>
        </w:rPr>
        <w:t>이 때,</w:t>
      </w:r>
      <w:r w:rsidR="00F17D4F">
        <w:rPr>
          <w:szCs w:val="20"/>
        </w:rPr>
        <w:t xml:space="preserve"> </w:t>
      </w:r>
      <w:r w:rsidR="00F17D4F">
        <w:rPr>
          <w:rFonts w:hint="eastAsia"/>
          <w:szCs w:val="20"/>
        </w:rPr>
        <w:t>데이터 간 거리를 측정할 때는 유클리드 거리계산법을 사용하였다.</w:t>
      </w:r>
      <w:r w:rsidR="00BC3DC9">
        <w:rPr>
          <w:szCs w:val="20"/>
        </w:rPr>
        <w:t xml:space="preserve"> KNN</w:t>
      </w:r>
      <w:r w:rsidR="00BC3DC9">
        <w:rPr>
          <w:rFonts w:hint="eastAsia"/>
          <w:szCs w:val="20"/>
        </w:rPr>
        <w:t>은 거리 기반 모델이기에 모델 구현 시 표준화를 해야 한다.</w:t>
      </w:r>
      <w:r w:rsidR="00BC3DC9">
        <w:rPr>
          <w:szCs w:val="20"/>
        </w:rPr>
        <w:t xml:space="preserve"> </w:t>
      </w:r>
      <w:r w:rsidR="00BC3DC9">
        <w:rPr>
          <w:rFonts w:hint="eastAsia"/>
          <w:szCs w:val="20"/>
        </w:rPr>
        <w:t>클래스간의 나타내는 범위의 척도가 다르기 때문에 해당 범위를 조정하지 않게 되면,</w:t>
      </w:r>
      <w:r w:rsidR="00BC3DC9">
        <w:rPr>
          <w:szCs w:val="20"/>
        </w:rPr>
        <w:t xml:space="preserve"> </w:t>
      </w:r>
      <w:r w:rsidR="00BC3DC9">
        <w:rPr>
          <w:rFonts w:hint="eastAsia"/>
          <w:szCs w:val="20"/>
        </w:rPr>
        <w:t>범위가 큰 값은 거리 함수에 큰 영향을 미치게 된다.</w:t>
      </w:r>
      <w:r w:rsidR="00BC3DC9">
        <w:rPr>
          <w:szCs w:val="20"/>
        </w:rPr>
        <w:t xml:space="preserve"> </w:t>
      </w:r>
      <w:r w:rsidR="00BC3DC9">
        <w:rPr>
          <w:rFonts w:hint="eastAsia"/>
          <w:szCs w:val="20"/>
        </w:rPr>
        <w:t xml:space="preserve">데이터간의 분류에서 정도에 따라 잘못된 분류를 방지하기 위해서 </w:t>
      </w:r>
      <w:r w:rsidR="00BC3DC9">
        <w:rPr>
          <w:szCs w:val="20"/>
        </w:rPr>
        <w:t xml:space="preserve">StandardScaler </w:t>
      </w:r>
      <w:r w:rsidR="00BC3DC9">
        <w:rPr>
          <w:rFonts w:hint="eastAsia"/>
          <w:szCs w:val="20"/>
        </w:rPr>
        <w:t xml:space="preserve">함수를 이용해서 </w:t>
      </w:r>
      <w:r w:rsidR="00867DD4">
        <w:rPr>
          <w:rFonts w:hint="eastAsia"/>
          <w:szCs w:val="20"/>
        </w:rPr>
        <w:t>정규화 작업을 하였다.</w:t>
      </w:r>
    </w:p>
    <w:p w14:paraId="26E57A20" w14:textId="5C9B521D" w:rsidR="00867DD4" w:rsidRDefault="0054427A" w:rsidP="00CD2F10">
      <w:pPr>
        <w:jc w:val="center"/>
        <w:rPr>
          <w:szCs w:val="20"/>
        </w:rPr>
      </w:pPr>
      <w:r w:rsidRPr="0054427A">
        <w:rPr>
          <w:szCs w:val="20"/>
        </w:rPr>
        <w:drawing>
          <wp:inline distT="0" distB="0" distL="0" distR="0" wp14:anchorId="4DAA0404" wp14:editId="5B158227">
            <wp:extent cx="1800000" cy="183240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1832400"/>
                    </a:xfrm>
                    <a:prstGeom prst="rect">
                      <a:avLst/>
                    </a:prstGeom>
                  </pic:spPr>
                </pic:pic>
              </a:graphicData>
            </a:graphic>
          </wp:inline>
        </w:drawing>
      </w:r>
    </w:p>
    <w:p w14:paraId="56D4F4F4" w14:textId="4B389C64" w:rsidR="00CD2F10" w:rsidRPr="00D15EA9" w:rsidRDefault="00CD2F10" w:rsidP="00CD2F10">
      <w:pPr>
        <w:jc w:val="center"/>
        <w:rPr>
          <w:rFonts w:hint="eastAsia"/>
          <w:sz w:val="16"/>
          <w:szCs w:val="16"/>
        </w:rPr>
      </w:pPr>
      <w:r w:rsidRPr="003164D2">
        <w:rPr>
          <w:sz w:val="16"/>
          <w:szCs w:val="16"/>
        </w:rPr>
        <w:t xml:space="preserve">Fig. </w:t>
      </w:r>
      <w:r w:rsidR="001E31A0">
        <w:rPr>
          <w:sz w:val="16"/>
          <w:szCs w:val="16"/>
        </w:rPr>
        <w:t>6</w:t>
      </w:r>
      <w:r w:rsidRPr="003164D2">
        <w:rPr>
          <w:sz w:val="16"/>
          <w:szCs w:val="16"/>
        </w:rPr>
        <w:t xml:space="preserve">. </w:t>
      </w:r>
      <w:r w:rsidR="001E31A0">
        <w:rPr>
          <w:sz w:val="16"/>
          <w:szCs w:val="16"/>
        </w:rPr>
        <w:t>KNN confusion matrix</w:t>
      </w:r>
    </w:p>
    <w:p w14:paraId="2B9D911E" w14:textId="51E28CA4" w:rsidR="00CD2F10" w:rsidRDefault="00CD2F10" w:rsidP="00CD2F10">
      <w:pPr>
        <w:jc w:val="left"/>
        <w:rPr>
          <w:szCs w:val="20"/>
        </w:rPr>
      </w:pPr>
      <w:r>
        <w:rPr>
          <w:szCs w:val="20"/>
        </w:rPr>
        <w:t xml:space="preserve">KNN </w:t>
      </w:r>
      <w:r>
        <w:rPr>
          <w:rFonts w:hint="eastAsia"/>
          <w:szCs w:val="20"/>
        </w:rPr>
        <w:t xml:space="preserve">모델로 손 글씨 데이터를 분석한 결과 </w:t>
      </w:r>
      <w:r w:rsidR="00364727">
        <w:rPr>
          <w:szCs w:val="20"/>
        </w:rPr>
        <w:t>97%</w:t>
      </w:r>
      <w:r w:rsidR="00364727">
        <w:rPr>
          <w:rFonts w:hint="eastAsia"/>
          <w:szCs w:val="20"/>
        </w:rPr>
        <w:t>의 정확도를 보였다.</w:t>
      </w:r>
    </w:p>
    <w:p w14:paraId="7B3A5495" w14:textId="7D9DD40F" w:rsidR="00850350" w:rsidRDefault="00C14060" w:rsidP="00850350">
      <w:pPr>
        <w:jc w:val="center"/>
        <w:rPr>
          <w:szCs w:val="20"/>
        </w:rPr>
      </w:pPr>
      <w:r w:rsidRPr="00C14060">
        <w:rPr>
          <w:szCs w:val="20"/>
        </w:rPr>
        <w:drawing>
          <wp:inline distT="0" distB="0" distL="0" distR="0" wp14:anchorId="4BEBF30E" wp14:editId="19518D2A">
            <wp:extent cx="1807200" cy="1800000"/>
            <wp:effectExtent l="0" t="0" r="3175" b="0"/>
            <wp:docPr id="11" name="그림 10">
              <a:extLst xmlns:a="http://schemas.openxmlformats.org/drawingml/2006/main">
                <a:ext uri="{FF2B5EF4-FFF2-40B4-BE49-F238E27FC236}">
                  <a16:creationId xmlns:a16="http://schemas.microsoft.com/office/drawing/2014/main" id="{6C00243C-DFC6-4590-8A45-59280B5651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0">
                      <a:extLst>
                        <a:ext uri="{FF2B5EF4-FFF2-40B4-BE49-F238E27FC236}">
                          <a16:creationId xmlns:a16="http://schemas.microsoft.com/office/drawing/2014/main" id="{6C00243C-DFC6-4590-8A45-59280B5651D9}"/>
                        </a:ext>
                      </a:extLst>
                    </pic:cNvPr>
                    <pic:cNvPicPr>
                      <a:picLocks noChangeAspect="1"/>
                    </pic:cNvPicPr>
                  </pic:nvPicPr>
                  <pic:blipFill>
                    <a:blip r:embed="rId12"/>
                    <a:stretch>
                      <a:fillRect/>
                    </a:stretch>
                  </pic:blipFill>
                  <pic:spPr>
                    <a:xfrm>
                      <a:off x="0" y="0"/>
                      <a:ext cx="1807200" cy="1800000"/>
                    </a:xfrm>
                    <a:prstGeom prst="rect">
                      <a:avLst/>
                    </a:prstGeom>
                  </pic:spPr>
                </pic:pic>
              </a:graphicData>
            </a:graphic>
          </wp:inline>
        </w:drawing>
      </w:r>
    </w:p>
    <w:p w14:paraId="2ADD3C89" w14:textId="55CBCF32" w:rsidR="001E31A0" w:rsidRPr="001E31A0" w:rsidRDefault="001E31A0" w:rsidP="001E31A0">
      <w:pPr>
        <w:jc w:val="center"/>
        <w:rPr>
          <w:rFonts w:hint="eastAsia"/>
          <w:sz w:val="16"/>
          <w:szCs w:val="16"/>
        </w:rPr>
      </w:pPr>
      <w:r w:rsidRPr="003164D2">
        <w:rPr>
          <w:sz w:val="16"/>
          <w:szCs w:val="16"/>
        </w:rPr>
        <w:t xml:space="preserve">Fig. </w:t>
      </w:r>
      <w:r>
        <w:rPr>
          <w:sz w:val="16"/>
          <w:szCs w:val="16"/>
        </w:rPr>
        <w:t>7</w:t>
      </w:r>
      <w:r w:rsidRPr="003164D2">
        <w:rPr>
          <w:sz w:val="16"/>
          <w:szCs w:val="16"/>
        </w:rPr>
        <w:t xml:space="preserve">. </w:t>
      </w:r>
      <w:r>
        <w:rPr>
          <w:sz w:val="16"/>
          <w:szCs w:val="16"/>
        </w:rPr>
        <w:t xml:space="preserve">KNN </w:t>
      </w:r>
      <w:r w:rsidRPr="003164D2">
        <w:rPr>
          <w:sz w:val="16"/>
          <w:szCs w:val="16"/>
        </w:rPr>
        <w:t>Handwriting data visualization</w:t>
      </w:r>
    </w:p>
    <w:p w14:paraId="0407A6EB" w14:textId="77777777" w:rsidR="000C2F0B" w:rsidRDefault="00314296" w:rsidP="003164D2">
      <w:pPr>
        <w:jc w:val="left"/>
        <w:rPr>
          <w:noProof/>
        </w:rPr>
      </w:pPr>
      <w:r>
        <w:rPr>
          <w:noProof/>
        </w:rPr>
        <w:t>Support Vector Classifier(SVC)</w:t>
      </w:r>
      <w:r w:rsidR="00C264D1">
        <w:rPr>
          <w:rFonts w:hint="eastAsia"/>
          <w:noProof/>
        </w:rPr>
        <w:t>은 분류를 위한 경계를 명확하게 만들기 위해 고차원으로 변환해 학습하는 모델이다.</w:t>
      </w:r>
      <w:r w:rsidR="003E4DAC">
        <w:rPr>
          <w:rFonts w:hint="eastAsia"/>
          <w:noProof/>
        </w:rPr>
        <w:t xml:space="preserve"> 큰 차원으로 변환되는 복잡한 분류 경계도 명확히 할 수 있으며 다른 모델들보다 과적합되는 경향이 적다.</w:t>
      </w:r>
      <w:r w:rsidR="003E4DAC">
        <w:rPr>
          <w:noProof/>
        </w:rPr>
        <w:t xml:space="preserve"> </w:t>
      </w:r>
    </w:p>
    <w:p w14:paraId="3979857B" w14:textId="49A50CEB" w:rsidR="000C2F0B" w:rsidRDefault="00B624FB" w:rsidP="000C2F0B">
      <w:pPr>
        <w:jc w:val="center"/>
        <w:rPr>
          <w:noProof/>
        </w:rPr>
      </w:pPr>
      <w:r w:rsidRPr="00B624FB">
        <w:rPr>
          <w:noProof/>
        </w:rPr>
        <w:drawing>
          <wp:inline distT="0" distB="0" distL="0" distR="0" wp14:anchorId="47B2C005" wp14:editId="5BED626B">
            <wp:extent cx="1800000" cy="1861200"/>
            <wp:effectExtent l="0" t="0" r="0" b="571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0" cy="1861200"/>
                    </a:xfrm>
                    <a:prstGeom prst="rect">
                      <a:avLst/>
                    </a:prstGeom>
                  </pic:spPr>
                </pic:pic>
              </a:graphicData>
            </a:graphic>
          </wp:inline>
        </w:drawing>
      </w:r>
    </w:p>
    <w:p w14:paraId="688D9406" w14:textId="1C09C1FC" w:rsidR="001E31A0" w:rsidRPr="00D15EA9" w:rsidRDefault="001E31A0" w:rsidP="001E31A0">
      <w:pPr>
        <w:jc w:val="center"/>
        <w:rPr>
          <w:rFonts w:hint="eastAsia"/>
          <w:sz w:val="16"/>
          <w:szCs w:val="16"/>
        </w:rPr>
      </w:pPr>
      <w:r w:rsidRPr="003164D2">
        <w:rPr>
          <w:sz w:val="16"/>
          <w:szCs w:val="16"/>
        </w:rPr>
        <w:t xml:space="preserve">Fig. </w:t>
      </w:r>
      <w:r w:rsidR="00EB492E">
        <w:rPr>
          <w:sz w:val="16"/>
          <w:szCs w:val="16"/>
        </w:rPr>
        <w:t>8</w:t>
      </w:r>
      <w:r w:rsidRPr="003164D2">
        <w:rPr>
          <w:sz w:val="16"/>
          <w:szCs w:val="16"/>
        </w:rPr>
        <w:t xml:space="preserve">. </w:t>
      </w:r>
      <w:r>
        <w:rPr>
          <w:sz w:val="16"/>
          <w:szCs w:val="16"/>
        </w:rPr>
        <w:t>SVC</w:t>
      </w:r>
      <w:r>
        <w:rPr>
          <w:sz w:val="16"/>
          <w:szCs w:val="16"/>
        </w:rPr>
        <w:t xml:space="preserve"> </w:t>
      </w:r>
      <w:r>
        <w:rPr>
          <w:sz w:val="16"/>
          <w:szCs w:val="16"/>
        </w:rPr>
        <w:t>confusion matrix</w:t>
      </w:r>
    </w:p>
    <w:p w14:paraId="214D708A" w14:textId="68A14D76" w:rsidR="00314296" w:rsidRDefault="00E260F8" w:rsidP="003164D2">
      <w:pPr>
        <w:jc w:val="left"/>
        <w:rPr>
          <w:noProof/>
        </w:rPr>
      </w:pPr>
      <w:r>
        <w:rPr>
          <w:noProof/>
        </w:rPr>
        <w:lastRenderedPageBreak/>
        <w:t xml:space="preserve">SVC </w:t>
      </w:r>
      <w:r>
        <w:rPr>
          <w:rFonts w:hint="eastAsia"/>
          <w:noProof/>
        </w:rPr>
        <w:t>모델은 손 글씨 데이터를 분석한 결과</w:t>
      </w:r>
      <w:r w:rsidR="00F30D25">
        <w:rPr>
          <w:rFonts w:hint="eastAsia"/>
          <w:noProof/>
        </w:rPr>
        <w:t xml:space="preserve"> </w:t>
      </w:r>
      <w:r w:rsidR="00F30D25">
        <w:rPr>
          <w:noProof/>
        </w:rPr>
        <w:t>98%</w:t>
      </w:r>
      <w:r w:rsidR="00F30D25">
        <w:rPr>
          <w:rFonts w:hint="eastAsia"/>
          <w:noProof/>
        </w:rPr>
        <w:t>의 정확도를 보였다.</w:t>
      </w:r>
    </w:p>
    <w:p w14:paraId="1CB759EC" w14:textId="6DF2E8FC" w:rsidR="001F3FFA" w:rsidRDefault="00C14060" w:rsidP="001F3FFA">
      <w:pPr>
        <w:jc w:val="center"/>
        <w:rPr>
          <w:rFonts w:hint="eastAsia"/>
          <w:noProof/>
        </w:rPr>
      </w:pPr>
      <w:r w:rsidRPr="00C14060">
        <w:rPr>
          <w:noProof/>
        </w:rPr>
        <w:drawing>
          <wp:inline distT="0" distB="0" distL="0" distR="0" wp14:anchorId="3BC95E1B" wp14:editId="4FBF3E2E">
            <wp:extent cx="1800000" cy="1803600"/>
            <wp:effectExtent l="0" t="0" r="0" b="6350"/>
            <wp:docPr id="13" name="그림 12">
              <a:extLst xmlns:a="http://schemas.openxmlformats.org/drawingml/2006/main">
                <a:ext uri="{FF2B5EF4-FFF2-40B4-BE49-F238E27FC236}">
                  <a16:creationId xmlns:a16="http://schemas.microsoft.com/office/drawing/2014/main" id="{3F6CA238-B67B-4697-B908-93F2004D0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2">
                      <a:extLst>
                        <a:ext uri="{FF2B5EF4-FFF2-40B4-BE49-F238E27FC236}">
                          <a16:creationId xmlns:a16="http://schemas.microsoft.com/office/drawing/2014/main" id="{3F6CA238-B67B-4697-B908-93F2004D03E0}"/>
                        </a:ext>
                      </a:extLst>
                    </pic:cNvPr>
                    <pic:cNvPicPr>
                      <a:picLocks noChangeAspect="1"/>
                    </pic:cNvPicPr>
                  </pic:nvPicPr>
                  <pic:blipFill>
                    <a:blip r:embed="rId14"/>
                    <a:stretch>
                      <a:fillRect/>
                    </a:stretch>
                  </pic:blipFill>
                  <pic:spPr>
                    <a:xfrm>
                      <a:off x="0" y="0"/>
                      <a:ext cx="1800000" cy="1803600"/>
                    </a:xfrm>
                    <a:prstGeom prst="rect">
                      <a:avLst/>
                    </a:prstGeom>
                  </pic:spPr>
                </pic:pic>
              </a:graphicData>
            </a:graphic>
          </wp:inline>
        </w:drawing>
      </w:r>
    </w:p>
    <w:p w14:paraId="1981745B" w14:textId="2F918318" w:rsidR="001E31A0" w:rsidRDefault="001E31A0" w:rsidP="001E31A0">
      <w:pPr>
        <w:jc w:val="center"/>
        <w:rPr>
          <w:sz w:val="16"/>
          <w:szCs w:val="16"/>
        </w:rPr>
      </w:pPr>
      <w:r w:rsidRPr="003164D2">
        <w:rPr>
          <w:sz w:val="16"/>
          <w:szCs w:val="16"/>
        </w:rPr>
        <w:t xml:space="preserve">Fig. </w:t>
      </w:r>
      <w:r w:rsidR="00EB492E">
        <w:rPr>
          <w:sz w:val="16"/>
          <w:szCs w:val="16"/>
        </w:rPr>
        <w:t>9</w:t>
      </w:r>
      <w:r w:rsidRPr="003164D2">
        <w:rPr>
          <w:sz w:val="16"/>
          <w:szCs w:val="16"/>
        </w:rPr>
        <w:t xml:space="preserve">. </w:t>
      </w:r>
      <w:r>
        <w:rPr>
          <w:sz w:val="16"/>
          <w:szCs w:val="16"/>
        </w:rPr>
        <w:t>SVC</w:t>
      </w:r>
      <w:r>
        <w:rPr>
          <w:sz w:val="16"/>
          <w:szCs w:val="16"/>
        </w:rPr>
        <w:t xml:space="preserve"> </w:t>
      </w:r>
      <w:r w:rsidRPr="003164D2">
        <w:rPr>
          <w:sz w:val="16"/>
          <w:szCs w:val="16"/>
        </w:rPr>
        <w:t>Handwriting data visualization</w:t>
      </w:r>
    </w:p>
    <w:p w14:paraId="43A1381F" w14:textId="3DD72996" w:rsidR="001F3FFA" w:rsidRDefault="001F3FFA" w:rsidP="001F3FFA">
      <w:pPr>
        <w:jc w:val="left"/>
        <w:rPr>
          <w:szCs w:val="20"/>
        </w:rPr>
      </w:pPr>
      <w:r w:rsidRPr="00F334EF">
        <w:rPr>
          <w:rFonts w:hint="eastAsia"/>
          <w:szCs w:val="20"/>
        </w:rPr>
        <w:t>M</w:t>
      </w:r>
      <w:r w:rsidRPr="00F334EF">
        <w:rPr>
          <w:szCs w:val="20"/>
        </w:rPr>
        <w:t>ultilayer Perceptron(MLP)</w:t>
      </w:r>
      <w:r w:rsidRPr="00F334EF">
        <w:rPr>
          <w:rFonts w:hint="eastAsia"/>
          <w:szCs w:val="20"/>
        </w:rPr>
        <w:t>는 여러 개의 퍼셉트론 뉴런을 여러 층으로 쌓은 다층신경망 구조로,</w:t>
      </w:r>
      <w:r w:rsidRPr="00F334EF">
        <w:rPr>
          <w:szCs w:val="20"/>
        </w:rPr>
        <w:t xml:space="preserve"> </w:t>
      </w:r>
      <w:r w:rsidRPr="00F334EF">
        <w:rPr>
          <w:rFonts w:hint="eastAsia"/>
          <w:szCs w:val="20"/>
        </w:rPr>
        <w:t xml:space="preserve">각 층 안에서 뉴런간 연결이 없으며 인접한 </w:t>
      </w:r>
      <w:r w:rsidR="00682E93" w:rsidRPr="00F334EF">
        <w:rPr>
          <w:rFonts w:hint="eastAsia"/>
          <w:szCs w:val="20"/>
        </w:rPr>
        <w:t>두 층의</w:t>
      </w:r>
      <w:r w:rsidRPr="00F334EF">
        <w:rPr>
          <w:rFonts w:hint="eastAsia"/>
          <w:szCs w:val="20"/>
        </w:rPr>
        <w:t xml:space="preserve"> 뉴런 간에는 완전이 연결된 구조이다.</w:t>
      </w:r>
      <w:r w:rsidR="00F659D9" w:rsidRPr="00F334EF">
        <w:rPr>
          <w:szCs w:val="20"/>
        </w:rPr>
        <w:t xml:space="preserve"> </w:t>
      </w:r>
      <w:r w:rsidR="00F659D9" w:rsidRPr="00F334EF">
        <w:rPr>
          <w:rFonts w:hint="eastAsia"/>
          <w:szCs w:val="20"/>
        </w:rPr>
        <w:t>퍼셉트론과 마찬가지로 값을 넣고 결과값이 나오면,</w:t>
      </w:r>
      <w:r w:rsidR="00F659D9" w:rsidRPr="00F334EF">
        <w:rPr>
          <w:szCs w:val="20"/>
        </w:rPr>
        <w:t xml:space="preserve"> </w:t>
      </w:r>
      <w:r w:rsidR="00F659D9" w:rsidRPr="00F334EF">
        <w:rPr>
          <w:rFonts w:hint="eastAsia"/>
          <w:szCs w:val="20"/>
        </w:rPr>
        <w:t xml:space="preserve">퍼셉트론의 결과 값과 실제 결과값을 비교를 </w:t>
      </w:r>
      <w:r w:rsidR="00682E93" w:rsidRPr="00F334EF">
        <w:rPr>
          <w:rFonts w:hint="eastAsia"/>
          <w:szCs w:val="20"/>
        </w:rPr>
        <w:t>한 뒤</w:t>
      </w:r>
      <w:r w:rsidR="00F659D9" w:rsidRPr="00F334EF">
        <w:rPr>
          <w:rFonts w:hint="eastAsia"/>
          <w:szCs w:val="20"/>
        </w:rPr>
        <w:t xml:space="preserve"> 오류를 전파을 하는 원리는 똑같다.</w:t>
      </w:r>
      <w:r w:rsidR="007A5E18" w:rsidRPr="00F334EF">
        <w:rPr>
          <w:rFonts w:hint="eastAsia"/>
          <w:szCs w:val="20"/>
        </w:rPr>
        <w:t xml:space="preserve"> 은닉층을 많이 쌓고,</w:t>
      </w:r>
      <w:r w:rsidR="007A5E18" w:rsidRPr="00F334EF">
        <w:rPr>
          <w:szCs w:val="20"/>
        </w:rPr>
        <w:t xml:space="preserve"> </w:t>
      </w:r>
      <w:r w:rsidR="007A5E18" w:rsidRPr="00F334EF">
        <w:rPr>
          <w:rFonts w:hint="eastAsia"/>
          <w:szCs w:val="20"/>
        </w:rPr>
        <w:t>퍼셉트론들을 많이 생성할수록 학습하는데 오랜 시간이 걸리며</w:t>
      </w:r>
      <w:r w:rsidR="007A5E18" w:rsidRPr="00F334EF">
        <w:rPr>
          <w:szCs w:val="20"/>
        </w:rPr>
        <w:t xml:space="preserve">, </w:t>
      </w:r>
      <w:r w:rsidR="007A5E18" w:rsidRPr="00F334EF">
        <w:rPr>
          <w:rFonts w:hint="eastAsia"/>
          <w:szCs w:val="20"/>
        </w:rPr>
        <w:t>최적화된 은닉층의 개수와 퍼셉트론 개수를 찾기가 어렵다.</w:t>
      </w:r>
      <w:r w:rsidR="007A5E18" w:rsidRPr="00F334EF">
        <w:rPr>
          <w:szCs w:val="20"/>
        </w:rPr>
        <w:t xml:space="preserve"> </w:t>
      </w:r>
      <w:r w:rsidR="00682E93" w:rsidRPr="00F334EF">
        <w:rPr>
          <w:rFonts w:hint="eastAsia"/>
          <w:szCs w:val="20"/>
        </w:rPr>
        <w:t>손 글씨</w:t>
      </w:r>
      <w:r w:rsidR="007A5E18" w:rsidRPr="00F334EF">
        <w:rPr>
          <w:rFonts w:hint="eastAsia"/>
          <w:szCs w:val="20"/>
        </w:rPr>
        <w:t xml:space="preserve"> 분석에서는</w:t>
      </w:r>
      <w:r w:rsidR="00567767" w:rsidRPr="00F334EF">
        <w:rPr>
          <w:szCs w:val="20"/>
        </w:rPr>
        <w:t xml:space="preserve"> </w:t>
      </w:r>
      <w:r w:rsidR="00682E93" w:rsidRPr="00F334EF">
        <w:rPr>
          <w:rFonts w:hint="eastAsia"/>
          <w:szCs w:val="20"/>
        </w:rPr>
        <w:t>은닉 층</w:t>
      </w:r>
      <w:r w:rsidR="00567767" w:rsidRPr="00F334EF">
        <w:rPr>
          <w:rFonts w:hint="eastAsia"/>
          <w:szCs w:val="20"/>
        </w:rPr>
        <w:t>(</w:t>
      </w:r>
      <w:r w:rsidR="00567767" w:rsidRPr="00F334EF">
        <w:rPr>
          <w:szCs w:val="20"/>
        </w:rPr>
        <w:t>hidden Layers)</w:t>
      </w:r>
      <w:r w:rsidR="00567767" w:rsidRPr="00F334EF">
        <w:rPr>
          <w:rFonts w:hint="eastAsia"/>
          <w:szCs w:val="20"/>
        </w:rPr>
        <w:t xml:space="preserve">의 크기를 </w:t>
      </w:r>
      <w:r w:rsidR="000745CB" w:rsidRPr="00F334EF">
        <w:rPr>
          <w:szCs w:val="20"/>
        </w:rPr>
        <w:t>(10,30,10)</w:t>
      </w:r>
      <w:r w:rsidR="000745CB" w:rsidRPr="00F334EF">
        <w:rPr>
          <w:rFonts w:hint="eastAsia"/>
          <w:szCs w:val="20"/>
        </w:rPr>
        <w:t>으로 지정하여 분석하였고,</w:t>
      </w:r>
      <w:r w:rsidR="000745CB" w:rsidRPr="00F334EF">
        <w:rPr>
          <w:szCs w:val="20"/>
        </w:rPr>
        <w:t xml:space="preserve"> </w:t>
      </w:r>
      <w:r w:rsidR="00E01463" w:rsidRPr="00F334EF">
        <w:rPr>
          <w:rFonts w:hint="eastAsia"/>
          <w:szCs w:val="20"/>
        </w:rPr>
        <w:t>활성화 함수(</w:t>
      </w:r>
      <w:r w:rsidR="00561674" w:rsidRPr="00F334EF">
        <w:rPr>
          <w:szCs w:val="20"/>
        </w:rPr>
        <w:t>activate</w:t>
      </w:r>
      <w:r w:rsidR="00E01463" w:rsidRPr="00F334EF">
        <w:rPr>
          <w:szCs w:val="20"/>
        </w:rPr>
        <w:t xml:space="preserve"> function)</w:t>
      </w:r>
      <w:r w:rsidR="00E01463" w:rsidRPr="00F334EF">
        <w:rPr>
          <w:rFonts w:hint="eastAsia"/>
          <w:szCs w:val="20"/>
        </w:rPr>
        <w:t xml:space="preserve">는 </w:t>
      </w:r>
      <w:r w:rsidR="00E01463" w:rsidRPr="00F334EF">
        <w:rPr>
          <w:szCs w:val="20"/>
        </w:rPr>
        <w:t>relu</w:t>
      </w:r>
      <w:r w:rsidR="00E01463" w:rsidRPr="00F334EF">
        <w:rPr>
          <w:rFonts w:hint="eastAsia"/>
          <w:szCs w:val="20"/>
        </w:rPr>
        <w:t>로 설정하였다.</w:t>
      </w:r>
      <w:r w:rsidR="00E01463" w:rsidRPr="00F334EF">
        <w:rPr>
          <w:szCs w:val="20"/>
        </w:rPr>
        <w:t xml:space="preserve"> </w:t>
      </w:r>
    </w:p>
    <w:p w14:paraId="122841EA" w14:textId="314C87E9" w:rsidR="00C83BEC" w:rsidRDefault="00C83BEC" w:rsidP="00B624FB">
      <w:pPr>
        <w:jc w:val="center"/>
        <w:rPr>
          <w:szCs w:val="20"/>
        </w:rPr>
      </w:pPr>
      <w:r w:rsidRPr="00C83BEC">
        <w:rPr>
          <w:szCs w:val="20"/>
        </w:rPr>
        <w:drawing>
          <wp:inline distT="0" distB="0" distL="0" distR="0" wp14:anchorId="5D51076E" wp14:editId="4FFFE061">
            <wp:extent cx="1800000" cy="18000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000" cy="1800000"/>
                    </a:xfrm>
                    <a:prstGeom prst="rect">
                      <a:avLst/>
                    </a:prstGeom>
                  </pic:spPr>
                </pic:pic>
              </a:graphicData>
            </a:graphic>
          </wp:inline>
        </w:drawing>
      </w:r>
    </w:p>
    <w:p w14:paraId="47FD808B" w14:textId="6FBF74EE" w:rsidR="00B624FB" w:rsidRPr="00D15EA9" w:rsidRDefault="00B624FB" w:rsidP="00B624FB">
      <w:pPr>
        <w:jc w:val="center"/>
        <w:rPr>
          <w:rFonts w:hint="eastAsia"/>
          <w:sz w:val="16"/>
          <w:szCs w:val="16"/>
        </w:rPr>
      </w:pPr>
      <w:r w:rsidRPr="003164D2">
        <w:rPr>
          <w:sz w:val="16"/>
          <w:szCs w:val="16"/>
        </w:rPr>
        <w:t xml:space="preserve">Fig. </w:t>
      </w:r>
      <w:r w:rsidR="00EB492E">
        <w:rPr>
          <w:sz w:val="16"/>
          <w:szCs w:val="16"/>
        </w:rPr>
        <w:t>10</w:t>
      </w:r>
      <w:r w:rsidRPr="003164D2">
        <w:rPr>
          <w:sz w:val="16"/>
          <w:szCs w:val="16"/>
        </w:rPr>
        <w:t xml:space="preserve">. </w:t>
      </w:r>
      <w:r>
        <w:rPr>
          <w:rFonts w:hint="eastAsia"/>
          <w:sz w:val="16"/>
          <w:szCs w:val="16"/>
        </w:rPr>
        <w:t>M</w:t>
      </w:r>
      <w:r>
        <w:rPr>
          <w:sz w:val="16"/>
          <w:szCs w:val="16"/>
        </w:rPr>
        <w:t>LP</w:t>
      </w:r>
      <w:r>
        <w:rPr>
          <w:sz w:val="16"/>
          <w:szCs w:val="16"/>
        </w:rPr>
        <w:t xml:space="preserve"> confusion matrix</w:t>
      </w:r>
    </w:p>
    <w:p w14:paraId="6006C07F" w14:textId="0F11F3A3" w:rsidR="00B624FB" w:rsidRPr="00F334EF" w:rsidRDefault="00B624FB" w:rsidP="00EB492E">
      <w:pPr>
        <w:jc w:val="left"/>
        <w:rPr>
          <w:rFonts w:hint="eastAsia"/>
          <w:szCs w:val="20"/>
        </w:rPr>
      </w:pPr>
      <w:r>
        <w:rPr>
          <w:rFonts w:hint="eastAsia"/>
          <w:szCs w:val="20"/>
        </w:rPr>
        <w:t>M</w:t>
      </w:r>
      <w:r>
        <w:rPr>
          <w:szCs w:val="20"/>
        </w:rPr>
        <w:t xml:space="preserve">LP </w:t>
      </w:r>
      <w:r>
        <w:rPr>
          <w:rFonts w:hint="eastAsia"/>
          <w:szCs w:val="20"/>
        </w:rPr>
        <w:t xml:space="preserve">모델은 손 글씨 데이터를 분석한 결과 </w:t>
      </w:r>
      <w:r w:rsidR="00EB492E">
        <w:rPr>
          <w:szCs w:val="20"/>
        </w:rPr>
        <w:t>92%</w:t>
      </w:r>
      <w:r w:rsidR="00EB492E">
        <w:rPr>
          <w:rFonts w:hint="eastAsia"/>
          <w:szCs w:val="20"/>
        </w:rPr>
        <w:t>의 정확도를 보였다.</w:t>
      </w:r>
    </w:p>
    <w:p w14:paraId="196E0393" w14:textId="5B89D27E" w:rsidR="00E4651A" w:rsidRDefault="00E4651A" w:rsidP="00B624FB">
      <w:pPr>
        <w:jc w:val="center"/>
        <w:rPr>
          <w:noProof/>
        </w:rPr>
      </w:pPr>
      <w:r w:rsidRPr="00850350">
        <w:rPr>
          <w:szCs w:val="20"/>
        </w:rPr>
        <w:drawing>
          <wp:inline distT="0" distB="0" distL="0" distR="0" wp14:anchorId="0B6411E3" wp14:editId="190EEDB6">
            <wp:extent cx="1800000" cy="1800000"/>
            <wp:effectExtent l="0" t="0" r="0" b="0"/>
            <wp:docPr id="9" name="그림 8">
              <a:extLst xmlns:a="http://schemas.openxmlformats.org/drawingml/2006/main">
                <a:ext uri="{FF2B5EF4-FFF2-40B4-BE49-F238E27FC236}">
                  <a16:creationId xmlns:a16="http://schemas.microsoft.com/office/drawing/2014/main" id="{29BB193D-EC47-40E2-98CA-4BF83A70F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8">
                      <a:extLst>
                        <a:ext uri="{FF2B5EF4-FFF2-40B4-BE49-F238E27FC236}">
                          <a16:creationId xmlns:a16="http://schemas.microsoft.com/office/drawing/2014/main" id="{29BB193D-EC47-40E2-98CA-4BF83A70F06F}"/>
                        </a:ext>
                      </a:extLst>
                    </pic:cNvPr>
                    <pic:cNvPicPr>
                      <a:picLocks noChangeAspect="1"/>
                    </pic:cNvPicPr>
                  </pic:nvPicPr>
                  <pic:blipFill>
                    <a:blip r:embed="rId16"/>
                    <a:stretch>
                      <a:fillRect/>
                    </a:stretch>
                  </pic:blipFill>
                  <pic:spPr>
                    <a:xfrm>
                      <a:off x="0" y="0"/>
                      <a:ext cx="1800000" cy="1800000"/>
                    </a:xfrm>
                    <a:prstGeom prst="rect">
                      <a:avLst/>
                    </a:prstGeom>
                  </pic:spPr>
                </pic:pic>
              </a:graphicData>
            </a:graphic>
          </wp:inline>
        </w:drawing>
      </w:r>
    </w:p>
    <w:p w14:paraId="4F328734" w14:textId="2E3DDAA4" w:rsidR="00C92CE6" w:rsidRPr="00DB3DEB" w:rsidRDefault="00EB492E" w:rsidP="00DB3DEB">
      <w:pPr>
        <w:jc w:val="center"/>
        <w:rPr>
          <w:rFonts w:hint="eastAsia"/>
          <w:sz w:val="16"/>
          <w:szCs w:val="16"/>
        </w:rPr>
      </w:pPr>
      <w:r w:rsidRPr="003164D2">
        <w:rPr>
          <w:sz w:val="16"/>
          <w:szCs w:val="16"/>
        </w:rPr>
        <w:t xml:space="preserve">Fig. </w:t>
      </w:r>
      <w:r>
        <w:rPr>
          <w:sz w:val="16"/>
          <w:szCs w:val="16"/>
        </w:rPr>
        <w:t>11</w:t>
      </w:r>
      <w:r w:rsidRPr="003164D2">
        <w:rPr>
          <w:sz w:val="16"/>
          <w:szCs w:val="16"/>
        </w:rPr>
        <w:t xml:space="preserve">. </w:t>
      </w:r>
      <w:proofErr w:type="spellStart"/>
      <w:r>
        <w:rPr>
          <w:sz w:val="16"/>
          <w:szCs w:val="16"/>
        </w:rPr>
        <w:t>MLP</w:t>
      </w:r>
      <w:proofErr w:type="spellEnd"/>
      <w:r>
        <w:rPr>
          <w:sz w:val="16"/>
          <w:szCs w:val="16"/>
        </w:rPr>
        <w:t xml:space="preserve"> </w:t>
      </w:r>
      <w:r w:rsidRPr="003164D2">
        <w:rPr>
          <w:sz w:val="16"/>
          <w:szCs w:val="16"/>
        </w:rPr>
        <w:t>Handwriting data visualization</w:t>
      </w:r>
    </w:p>
    <w:p w14:paraId="39FAF822" w14:textId="3BB36D8D" w:rsidR="005F69BA" w:rsidRDefault="005F69BA" w:rsidP="005F69BA">
      <w:pPr>
        <w:rPr>
          <w:b/>
          <w:bCs/>
          <w:sz w:val="24"/>
          <w:szCs w:val="24"/>
        </w:rPr>
      </w:pPr>
      <w:r>
        <w:rPr>
          <w:b/>
          <w:bCs/>
          <w:sz w:val="24"/>
          <w:szCs w:val="24"/>
        </w:rPr>
        <w:t>4</w:t>
      </w:r>
      <w:r w:rsidRPr="000537BA">
        <w:rPr>
          <w:b/>
          <w:bCs/>
          <w:sz w:val="24"/>
          <w:szCs w:val="24"/>
        </w:rPr>
        <w:t xml:space="preserve">. </w:t>
      </w:r>
      <w:r>
        <w:rPr>
          <w:rFonts w:hint="eastAsia"/>
          <w:b/>
          <w:bCs/>
          <w:sz w:val="24"/>
          <w:szCs w:val="24"/>
        </w:rPr>
        <w:t>결론</w:t>
      </w:r>
    </w:p>
    <w:p w14:paraId="1F622F80" w14:textId="0653AB86" w:rsidR="00B07099" w:rsidRPr="00F02119" w:rsidRDefault="00BB2687" w:rsidP="005F69BA">
      <w:pPr>
        <w:ind w:firstLineChars="100" w:firstLine="160"/>
        <w:jc w:val="left"/>
        <w:rPr>
          <w:rFonts w:hint="eastAsia"/>
          <w:noProof/>
          <w:sz w:val="16"/>
          <w:szCs w:val="16"/>
        </w:rPr>
      </w:pPr>
      <w:r w:rsidRPr="00F02119">
        <w:rPr>
          <w:rFonts w:hint="eastAsia"/>
          <w:noProof/>
          <w:sz w:val="16"/>
          <w:szCs w:val="16"/>
        </w:rPr>
        <w:t>T</w:t>
      </w:r>
      <w:r w:rsidRPr="00F02119">
        <w:rPr>
          <w:noProof/>
          <w:sz w:val="16"/>
          <w:szCs w:val="16"/>
        </w:rPr>
        <w:t>able 1.</w:t>
      </w:r>
      <w:r w:rsidR="001B271A">
        <w:rPr>
          <w:noProof/>
          <w:sz w:val="16"/>
          <w:szCs w:val="16"/>
        </w:rPr>
        <w:t xml:space="preserve"> </w:t>
      </w:r>
      <w:r w:rsidR="00F02119" w:rsidRPr="00F02119">
        <w:rPr>
          <w:rFonts w:hint="eastAsia"/>
          <w:noProof/>
          <w:sz w:val="16"/>
          <w:szCs w:val="16"/>
        </w:rPr>
        <w:t>t</w:t>
      </w:r>
      <w:r w:rsidR="00F02119" w:rsidRPr="00F02119">
        <w:rPr>
          <w:noProof/>
          <w:sz w:val="16"/>
          <w:szCs w:val="16"/>
        </w:rPr>
        <w:t>est time and accuracy of</w:t>
      </w:r>
      <w:r w:rsidR="001B271A">
        <w:rPr>
          <w:noProof/>
          <w:sz w:val="16"/>
          <w:szCs w:val="16"/>
        </w:rPr>
        <w:t xml:space="preserve"> </w:t>
      </w:r>
      <w:r w:rsidR="00F02119" w:rsidRPr="00F02119">
        <w:rPr>
          <w:noProof/>
          <w:sz w:val="16"/>
          <w:szCs w:val="16"/>
        </w:rPr>
        <w:t>algorithms</w:t>
      </w:r>
      <w:r w:rsidR="00101FCF" w:rsidRPr="00F02119">
        <w:rPr>
          <w:noProof/>
          <w:sz w:val="16"/>
          <w:szCs w:val="16"/>
        </w:rPr>
        <w:t xml:space="preserve"> performance</w:t>
      </w:r>
    </w:p>
    <w:tbl>
      <w:tblPr>
        <w:tblStyle w:val="a4"/>
        <w:tblpPr w:leftFromText="142" w:rightFromText="142" w:vertAnchor="text" w:horzAnchor="margin" w:tblpXSpec="right" w:tblpY="-39"/>
        <w:tblW w:w="5000" w:type="pct"/>
        <w:tblLook w:val="04A0" w:firstRow="1" w:lastRow="0" w:firstColumn="1" w:lastColumn="0" w:noHBand="0" w:noVBand="1"/>
      </w:tblPr>
      <w:tblGrid>
        <w:gridCol w:w="1431"/>
        <w:gridCol w:w="1430"/>
        <w:gridCol w:w="1429"/>
      </w:tblGrid>
      <w:tr w:rsidR="00C92CE6" w14:paraId="4AD1E57A" w14:textId="77777777" w:rsidTr="00C92CE6">
        <w:trPr>
          <w:trHeight w:val="241"/>
        </w:trPr>
        <w:tc>
          <w:tcPr>
            <w:tcW w:w="1668" w:type="pct"/>
          </w:tcPr>
          <w:p w14:paraId="092AB056" w14:textId="77777777" w:rsidR="00C92CE6" w:rsidRPr="00FF5C94" w:rsidRDefault="00C92CE6" w:rsidP="00C92CE6">
            <w:pPr>
              <w:jc w:val="center"/>
              <w:rPr>
                <w:noProof/>
                <w:sz w:val="18"/>
                <w:szCs w:val="18"/>
              </w:rPr>
            </w:pPr>
            <w:r w:rsidRPr="00FF5C94">
              <w:rPr>
                <w:noProof/>
                <w:sz w:val="18"/>
                <w:szCs w:val="18"/>
              </w:rPr>
              <w:t>Model</w:t>
            </w:r>
          </w:p>
        </w:tc>
        <w:tc>
          <w:tcPr>
            <w:tcW w:w="1667" w:type="pct"/>
          </w:tcPr>
          <w:p w14:paraId="45BB95B4" w14:textId="77777777" w:rsidR="00C92CE6" w:rsidRPr="00FF5C94" w:rsidRDefault="00C92CE6" w:rsidP="00C92CE6">
            <w:pPr>
              <w:jc w:val="center"/>
              <w:rPr>
                <w:noProof/>
                <w:sz w:val="18"/>
                <w:szCs w:val="18"/>
              </w:rPr>
            </w:pPr>
            <w:r>
              <w:rPr>
                <w:rFonts w:hint="eastAsia"/>
                <w:noProof/>
                <w:sz w:val="18"/>
                <w:szCs w:val="18"/>
              </w:rPr>
              <w:t>T</w:t>
            </w:r>
            <w:r>
              <w:rPr>
                <w:noProof/>
                <w:sz w:val="18"/>
                <w:szCs w:val="18"/>
              </w:rPr>
              <w:t>ime [sec]</w:t>
            </w:r>
          </w:p>
        </w:tc>
        <w:tc>
          <w:tcPr>
            <w:tcW w:w="1666" w:type="pct"/>
          </w:tcPr>
          <w:p w14:paraId="486AF8A6" w14:textId="77777777" w:rsidR="00C92CE6" w:rsidRPr="00FF5C94" w:rsidRDefault="00C92CE6" w:rsidP="00C92CE6">
            <w:pPr>
              <w:jc w:val="center"/>
              <w:rPr>
                <w:noProof/>
                <w:sz w:val="18"/>
                <w:szCs w:val="18"/>
              </w:rPr>
            </w:pPr>
            <w:r w:rsidRPr="00FF5C94">
              <w:rPr>
                <w:noProof/>
                <w:sz w:val="18"/>
                <w:szCs w:val="18"/>
              </w:rPr>
              <w:t>Accuracy</w:t>
            </w:r>
            <w:r>
              <w:rPr>
                <w:noProof/>
                <w:sz w:val="18"/>
                <w:szCs w:val="18"/>
              </w:rPr>
              <w:t xml:space="preserve"> [%]</w:t>
            </w:r>
          </w:p>
        </w:tc>
      </w:tr>
      <w:tr w:rsidR="00C92CE6" w14:paraId="1E69AEFB" w14:textId="77777777" w:rsidTr="00C92CE6">
        <w:trPr>
          <w:trHeight w:val="233"/>
        </w:trPr>
        <w:tc>
          <w:tcPr>
            <w:tcW w:w="1668" w:type="pct"/>
          </w:tcPr>
          <w:p w14:paraId="715D45BF" w14:textId="77777777" w:rsidR="00C92CE6" w:rsidRPr="00FF5C94" w:rsidRDefault="00C92CE6" w:rsidP="00C92CE6">
            <w:pPr>
              <w:jc w:val="center"/>
              <w:rPr>
                <w:noProof/>
                <w:sz w:val="18"/>
                <w:szCs w:val="18"/>
              </w:rPr>
            </w:pPr>
            <w:r w:rsidRPr="00FF5C94">
              <w:rPr>
                <w:rFonts w:hint="eastAsia"/>
                <w:noProof/>
                <w:sz w:val="18"/>
                <w:szCs w:val="18"/>
              </w:rPr>
              <w:t>L</w:t>
            </w:r>
            <w:r w:rsidRPr="00FF5C94">
              <w:rPr>
                <w:noProof/>
                <w:sz w:val="18"/>
                <w:szCs w:val="18"/>
              </w:rPr>
              <w:t>R</w:t>
            </w:r>
          </w:p>
        </w:tc>
        <w:tc>
          <w:tcPr>
            <w:tcW w:w="1667" w:type="pct"/>
          </w:tcPr>
          <w:p w14:paraId="224994B8" w14:textId="77777777" w:rsidR="00C92CE6" w:rsidRPr="00FF5C94" w:rsidRDefault="00C92CE6" w:rsidP="00C92CE6">
            <w:pPr>
              <w:jc w:val="center"/>
              <w:rPr>
                <w:rFonts w:hint="eastAsia"/>
                <w:noProof/>
                <w:sz w:val="18"/>
                <w:szCs w:val="18"/>
              </w:rPr>
            </w:pPr>
            <w:r>
              <w:rPr>
                <w:rFonts w:hint="eastAsia"/>
                <w:noProof/>
                <w:sz w:val="18"/>
                <w:szCs w:val="18"/>
              </w:rPr>
              <w:t>0</w:t>
            </w:r>
            <w:r>
              <w:rPr>
                <w:noProof/>
                <w:sz w:val="18"/>
                <w:szCs w:val="18"/>
              </w:rPr>
              <w:t>.32</w:t>
            </w:r>
          </w:p>
        </w:tc>
        <w:tc>
          <w:tcPr>
            <w:tcW w:w="1666" w:type="pct"/>
          </w:tcPr>
          <w:p w14:paraId="7BDB12B5" w14:textId="77777777" w:rsidR="00C92CE6" w:rsidRPr="00FF5C94" w:rsidRDefault="00C92CE6" w:rsidP="00C92CE6">
            <w:pPr>
              <w:jc w:val="center"/>
              <w:rPr>
                <w:noProof/>
                <w:sz w:val="18"/>
                <w:szCs w:val="18"/>
              </w:rPr>
            </w:pPr>
            <w:r w:rsidRPr="00FF5C94">
              <w:rPr>
                <w:rFonts w:hint="eastAsia"/>
                <w:noProof/>
                <w:sz w:val="18"/>
                <w:szCs w:val="18"/>
              </w:rPr>
              <w:t>9</w:t>
            </w:r>
            <w:r w:rsidRPr="00FF5C94">
              <w:rPr>
                <w:noProof/>
                <w:sz w:val="18"/>
                <w:szCs w:val="18"/>
              </w:rPr>
              <w:t>7</w:t>
            </w:r>
          </w:p>
        </w:tc>
      </w:tr>
      <w:tr w:rsidR="00C92CE6" w14:paraId="6BCAA0D8" w14:textId="77777777" w:rsidTr="00C92CE6">
        <w:trPr>
          <w:trHeight w:val="241"/>
        </w:trPr>
        <w:tc>
          <w:tcPr>
            <w:tcW w:w="1668" w:type="pct"/>
          </w:tcPr>
          <w:p w14:paraId="576A8529" w14:textId="77777777" w:rsidR="00C92CE6" w:rsidRPr="00FF5C94" w:rsidRDefault="00C92CE6" w:rsidP="00C92CE6">
            <w:pPr>
              <w:jc w:val="center"/>
              <w:rPr>
                <w:noProof/>
                <w:sz w:val="18"/>
                <w:szCs w:val="18"/>
              </w:rPr>
            </w:pPr>
            <w:r>
              <w:rPr>
                <w:rFonts w:hint="eastAsia"/>
                <w:noProof/>
                <w:sz w:val="18"/>
                <w:szCs w:val="18"/>
              </w:rPr>
              <w:t>L</w:t>
            </w:r>
            <w:r>
              <w:rPr>
                <w:noProof/>
                <w:sz w:val="18"/>
                <w:szCs w:val="18"/>
              </w:rPr>
              <w:t>DA</w:t>
            </w:r>
          </w:p>
        </w:tc>
        <w:tc>
          <w:tcPr>
            <w:tcW w:w="1667" w:type="pct"/>
          </w:tcPr>
          <w:p w14:paraId="2C8355A8" w14:textId="77777777" w:rsidR="00C92CE6" w:rsidRPr="00FF5C94" w:rsidRDefault="00C92CE6" w:rsidP="00C92CE6">
            <w:pPr>
              <w:jc w:val="center"/>
              <w:rPr>
                <w:rFonts w:hint="eastAsia"/>
                <w:noProof/>
                <w:sz w:val="18"/>
                <w:szCs w:val="18"/>
              </w:rPr>
            </w:pPr>
            <w:r>
              <w:rPr>
                <w:rFonts w:hint="eastAsia"/>
                <w:noProof/>
                <w:sz w:val="18"/>
                <w:szCs w:val="18"/>
              </w:rPr>
              <w:t>0</w:t>
            </w:r>
            <w:r>
              <w:rPr>
                <w:noProof/>
                <w:sz w:val="18"/>
                <w:szCs w:val="18"/>
              </w:rPr>
              <w:t>.03</w:t>
            </w:r>
          </w:p>
        </w:tc>
        <w:tc>
          <w:tcPr>
            <w:tcW w:w="1666" w:type="pct"/>
          </w:tcPr>
          <w:p w14:paraId="4579C6C1" w14:textId="77777777" w:rsidR="00C92CE6" w:rsidRPr="00FF5C94" w:rsidRDefault="00C92CE6" w:rsidP="00C92CE6">
            <w:pPr>
              <w:jc w:val="center"/>
              <w:rPr>
                <w:noProof/>
                <w:sz w:val="18"/>
                <w:szCs w:val="18"/>
              </w:rPr>
            </w:pPr>
            <w:r w:rsidRPr="00FF5C94">
              <w:rPr>
                <w:rFonts w:hint="eastAsia"/>
                <w:noProof/>
                <w:sz w:val="18"/>
                <w:szCs w:val="18"/>
              </w:rPr>
              <w:t>9</w:t>
            </w:r>
            <w:r w:rsidRPr="00FF5C94">
              <w:rPr>
                <w:noProof/>
                <w:sz w:val="18"/>
                <w:szCs w:val="18"/>
              </w:rPr>
              <w:t>8</w:t>
            </w:r>
          </w:p>
        </w:tc>
      </w:tr>
      <w:tr w:rsidR="00C92CE6" w14:paraId="5BC847B2" w14:textId="77777777" w:rsidTr="00C92CE6">
        <w:trPr>
          <w:trHeight w:val="241"/>
        </w:trPr>
        <w:tc>
          <w:tcPr>
            <w:tcW w:w="1668" w:type="pct"/>
          </w:tcPr>
          <w:p w14:paraId="57896A4A" w14:textId="77777777" w:rsidR="00C92CE6" w:rsidRPr="00FF5C94" w:rsidRDefault="00C92CE6" w:rsidP="00C92CE6">
            <w:pPr>
              <w:jc w:val="center"/>
              <w:rPr>
                <w:noProof/>
                <w:sz w:val="18"/>
                <w:szCs w:val="18"/>
              </w:rPr>
            </w:pPr>
            <w:r>
              <w:rPr>
                <w:rFonts w:hint="eastAsia"/>
                <w:noProof/>
                <w:sz w:val="18"/>
                <w:szCs w:val="18"/>
              </w:rPr>
              <w:t>N</w:t>
            </w:r>
            <w:r>
              <w:rPr>
                <w:noProof/>
                <w:sz w:val="18"/>
                <w:szCs w:val="18"/>
              </w:rPr>
              <w:t>N</w:t>
            </w:r>
          </w:p>
        </w:tc>
        <w:tc>
          <w:tcPr>
            <w:tcW w:w="1667" w:type="pct"/>
          </w:tcPr>
          <w:p w14:paraId="4DBF8168" w14:textId="77777777" w:rsidR="00C92CE6" w:rsidRPr="00FF5C94" w:rsidRDefault="00C92CE6" w:rsidP="00C92CE6">
            <w:pPr>
              <w:jc w:val="center"/>
              <w:rPr>
                <w:rFonts w:hint="eastAsia"/>
                <w:noProof/>
                <w:sz w:val="18"/>
                <w:szCs w:val="18"/>
              </w:rPr>
            </w:pPr>
            <w:r>
              <w:rPr>
                <w:rFonts w:hint="eastAsia"/>
                <w:noProof/>
                <w:sz w:val="18"/>
                <w:szCs w:val="18"/>
              </w:rPr>
              <w:t>0</w:t>
            </w:r>
            <w:r>
              <w:rPr>
                <w:noProof/>
                <w:sz w:val="18"/>
                <w:szCs w:val="18"/>
              </w:rPr>
              <w:t>.48</w:t>
            </w:r>
          </w:p>
        </w:tc>
        <w:tc>
          <w:tcPr>
            <w:tcW w:w="1666" w:type="pct"/>
          </w:tcPr>
          <w:p w14:paraId="46D45B88" w14:textId="77777777" w:rsidR="00C92CE6" w:rsidRPr="00FF5C94" w:rsidRDefault="00C92CE6" w:rsidP="00C92CE6">
            <w:pPr>
              <w:jc w:val="center"/>
              <w:rPr>
                <w:noProof/>
                <w:sz w:val="18"/>
                <w:szCs w:val="18"/>
              </w:rPr>
            </w:pPr>
            <w:r w:rsidRPr="00FF5C94">
              <w:rPr>
                <w:rFonts w:hint="eastAsia"/>
                <w:noProof/>
                <w:sz w:val="18"/>
                <w:szCs w:val="18"/>
              </w:rPr>
              <w:t>9</w:t>
            </w:r>
            <w:r w:rsidRPr="00FF5C94">
              <w:rPr>
                <w:noProof/>
                <w:sz w:val="18"/>
                <w:szCs w:val="18"/>
              </w:rPr>
              <w:t>5</w:t>
            </w:r>
          </w:p>
        </w:tc>
      </w:tr>
      <w:tr w:rsidR="00C92CE6" w14:paraId="12BBAA97" w14:textId="77777777" w:rsidTr="00C92CE6">
        <w:trPr>
          <w:trHeight w:val="233"/>
        </w:trPr>
        <w:tc>
          <w:tcPr>
            <w:tcW w:w="1668" w:type="pct"/>
          </w:tcPr>
          <w:p w14:paraId="2D7368F5" w14:textId="77777777" w:rsidR="00C92CE6" w:rsidRPr="00FF5C94" w:rsidRDefault="00C92CE6" w:rsidP="00C92CE6">
            <w:pPr>
              <w:jc w:val="center"/>
              <w:rPr>
                <w:noProof/>
                <w:sz w:val="18"/>
                <w:szCs w:val="18"/>
              </w:rPr>
            </w:pPr>
            <w:r>
              <w:rPr>
                <w:noProof/>
                <w:sz w:val="18"/>
                <w:szCs w:val="18"/>
              </w:rPr>
              <w:t>KNN</w:t>
            </w:r>
          </w:p>
        </w:tc>
        <w:tc>
          <w:tcPr>
            <w:tcW w:w="1667" w:type="pct"/>
          </w:tcPr>
          <w:p w14:paraId="3F8E4B0E" w14:textId="77777777" w:rsidR="00C92CE6" w:rsidRPr="00FF5C94" w:rsidRDefault="00C92CE6" w:rsidP="00C92CE6">
            <w:pPr>
              <w:jc w:val="center"/>
              <w:rPr>
                <w:rFonts w:hint="eastAsia"/>
                <w:noProof/>
                <w:sz w:val="18"/>
                <w:szCs w:val="18"/>
              </w:rPr>
            </w:pPr>
            <w:r>
              <w:rPr>
                <w:rFonts w:hint="eastAsia"/>
                <w:noProof/>
                <w:sz w:val="18"/>
                <w:szCs w:val="18"/>
              </w:rPr>
              <w:t>0</w:t>
            </w:r>
            <w:r>
              <w:rPr>
                <w:noProof/>
                <w:sz w:val="18"/>
                <w:szCs w:val="18"/>
              </w:rPr>
              <w:t>.002</w:t>
            </w:r>
          </w:p>
        </w:tc>
        <w:tc>
          <w:tcPr>
            <w:tcW w:w="1666" w:type="pct"/>
          </w:tcPr>
          <w:p w14:paraId="50E23FF0" w14:textId="77777777" w:rsidR="00C92CE6" w:rsidRPr="00FF5C94" w:rsidRDefault="00C92CE6" w:rsidP="00C92CE6">
            <w:pPr>
              <w:jc w:val="center"/>
              <w:rPr>
                <w:noProof/>
                <w:sz w:val="18"/>
                <w:szCs w:val="18"/>
              </w:rPr>
            </w:pPr>
            <w:r w:rsidRPr="00FF5C94">
              <w:rPr>
                <w:rFonts w:hint="eastAsia"/>
                <w:noProof/>
                <w:sz w:val="18"/>
                <w:szCs w:val="18"/>
              </w:rPr>
              <w:t>9</w:t>
            </w:r>
            <w:r w:rsidRPr="00FF5C94">
              <w:rPr>
                <w:noProof/>
                <w:sz w:val="18"/>
                <w:szCs w:val="18"/>
              </w:rPr>
              <w:t>8</w:t>
            </w:r>
          </w:p>
        </w:tc>
      </w:tr>
      <w:tr w:rsidR="00C92CE6" w14:paraId="5A3718EB" w14:textId="77777777" w:rsidTr="00C92CE6">
        <w:trPr>
          <w:trHeight w:val="241"/>
        </w:trPr>
        <w:tc>
          <w:tcPr>
            <w:tcW w:w="1668" w:type="pct"/>
          </w:tcPr>
          <w:p w14:paraId="448C1283" w14:textId="77777777" w:rsidR="00C92CE6" w:rsidRPr="00FF5C94" w:rsidRDefault="00C92CE6" w:rsidP="00C92CE6">
            <w:pPr>
              <w:jc w:val="center"/>
              <w:rPr>
                <w:noProof/>
                <w:sz w:val="18"/>
                <w:szCs w:val="18"/>
              </w:rPr>
            </w:pPr>
            <w:r>
              <w:rPr>
                <w:noProof/>
                <w:sz w:val="18"/>
                <w:szCs w:val="18"/>
              </w:rPr>
              <w:t>SVC</w:t>
            </w:r>
          </w:p>
        </w:tc>
        <w:tc>
          <w:tcPr>
            <w:tcW w:w="1667" w:type="pct"/>
          </w:tcPr>
          <w:p w14:paraId="4CAEF325" w14:textId="77777777" w:rsidR="00C92CE6" w:rsidRPr="00FF5C94" w:rsidRDefault="00C92CE6" w:rsidP="00C92CE6">
            <w:pPr>
              <w:jc w:val="center"/>
              <w:rPr>
                <w:rFonts w:hint="eastAsia"/>
                <w:noProof/>
                <w:sz w:val="18"/>
                <w:szCs w:val="18"/>
              </w:rPr>
            </w:pPr>
            <w:r>
              <w:rPr>
                <w:rFonts w:hint="eastAsia"/>
                <w:noProof/>
                <w:sz w:val="18"/>
                <w:szCs w:val="18"/>
              </w:rPr>
              <w:t>0</w:t>
            </w:r>
            <w:r>
              <w:rPr>
                <w:noProof/>
                <w:sz w:val="18"/>
                <w:szCs w:val="18"/>
              </w:rPr>
              <w:t>.14</w:t>
            </w:r>
          </w:p>
        </w:tc>
        <w:tc>
          <w:tcPr>
            <w:tcW w:w="1666" w:type="pct"/>
          </w:tcPr>
          <w:p w14:paraId="6EB2BE30" w14:textId="77777777" w:rsidR="00C92CE6" w:rsidRPr="00FF5C94" w:rsidRDefault="00C92CE6" w:rsidP="00C92CE6">
            <w:pPr>
              <w:jc w:val="center"/>
              <w:rPr>
                <w:noProof/>
                <w:sz w:val="18"/>
                <w:szCs w:val="18"/>
              </w:rPr>
            </w:pPr>
            <w:r w:rsidRPr="00FF5C94">
              <w:rPr>
                <w:rFonts w:hint="eastAsia"/>
                <w:noProof/>
                <w:sz w:val="18"/>
                <w:szCs w:val="18"/>
              </w:rPr>
              <w:t>8</w:t>
            </w:r>
            <w:r w:rsidRPr="00FF5C94">
              <w:rPr>
                <w:noProof/>
                <w:sz w:val="18"/>
                <w:szCs w:val="18"/>
              </w:rPr>
              <w:t>5</w:t>
            </w:r>
          </w:p>
        </w:tc>
      </w:tr>
    </w:tbl>
    <w:p w14:paraId="2CAED99E" w14:textId="0653AB86" w:rsidR="005F69BA" w:rsidRDefault="005F69BA" w:rsidP="003164D2">
      <w:pPr>
        <w:jc w:val="left"/>
        <w:rPr>
          <w:rFonts w:hint="eastAsia"/>
          <w:szCs w:val="20"/>
        </w:rPr>
      </w:pPr>
    </w:p>
    <w:p w14:paraId="00AA3F68" w14:textId="1C6378AF" w:rsidR="00B7722B" w:rsidRDefault="001B271A" w:rsidP="003164D2">
      <w:pPr>
        <w:jc w:val="left"/>
        <w:rPr>
          <w:rFonts w:hint="eastAsia"/>
          <w:szCs w:val="20"/>
        </w:rPr>
      </w:pPr>
      <w:r>
        <w:rPr>
          <w:rFonts w:hint="eastAsia"/>
          <w:szCs w:val="20"/>
        </w:rPr>
        <w:t xml:space="preserve">손 글씨 </w:t>
      </w:r>
      <w:r w:rsidR="004F67B2">
        <w:rPr>
          <w:rFonts w:hint="eastAsia"/>
          <w:szCs w:val="20"/>
        </w:rPr>
        <w:t>데이터를 분석하는데 있어서 가장 높은</w:t>
      </w:r>
      <w:r w:rsidR="001B3C63">
        <w:rPr>
          <w:rFonts w:hint="eastAsia"/>
          <w:szCs w:val="20"/>
        </w:rPr>
        <w:t xml:space="preserve"> 예측</w:t>
      </w:r>
      <w:r w:rsidR="004F67B2">
        <w:rPr>
          <w:rFonts w:hint="eastAsia"/>
          <w:szCs w:val="20"/>
        </w:rPr>
        <w:t xml:space="preserve"> 정확도를 가진 알고리즘은 </w:t>
      </w:r>
      <w:r w:rsidR="004F67B2">
        <w:rPr>
          <w:szCs w:val="20"/>
        </w:rPr>
        <w:t>KNN</w:t>
      </w:r>
      <w:r w:rsidR="004F67B2">
        <w:rPr>
          <w:rFonts w:hint="eastAsia"/>
          <w:szCs w:val="20"/>
        </w:rPr>
        <w:t xml:space="preserve">과 </w:t>
      </w:r>
      <w:r w:rsidR="004F67B2">
        <w:rPr>
          <w:szCs w:val="20"/>
        </w:rPr>
        <w:t>LDA</w:t>
      </w:r>
      <w:r w:rsidR="004F67B2">
        <w:rPr>
          <w:rFonts w:hint="eastAsia"/>
          <w:szCs w:val="20"/>
        </w:rPr>
        <w:t>이었고,</w:t>
      </w:r>
      <w:r w:rsidR="004F67B2">
        <w:rPr>
          <w:szCs w:val="20"/>
        </w:rPr>
        <w:t xml:space="preserve"> </w:t>
      </w:r>
      <w:r w:rsidR="004F67B2">
        <w:rPr>
          <w:rFonts w:hint="eastAsia"/>
          <w:szCs w:val="20"/>
        </w:rPr>
        <w:t>테스트 시간마저 두 알고리즘이</w:t>
      </w:r>
      <w:r w:rsidR="007C0030">
        <w:rPr>
          <w:szCs w:val="20"/>
        </w:rPr>
        <w:t xml:space="preserve"> </w:t>
      </w:r>
      <w:r w:rsidR="007C0030">
        <w:rPr>
          <w:rFonts w:hint="eastAsia"/>
          <w:szCs w:val="20"/>
        </w:rPr>
        <w:t>좋은 성능을 보여주었다.</w:t>
      </w:r>
      <w:r w:rsidR="00543A42">
        <w:rPr>
          <w:szCs w:val="20"/>
        </w:rPr>
        <w:t xml:space="preserve"> </w:t>
      </w:r>
    </w:p>
    <w:p w14:paraId="437A6918" w14:textId="0F735284" w:rsidR="000436B9" w:rsidRDefault="001B3C63" w:rsidP="003164D2">
      <w:pPr>
        <w:jc w:val="left"/>
        <w:rPr>
          <w:szCs w:val="20"/>
        </w:rPr>
        <w:sectPr w:rsidR="000436B9" w:rsidSect="000537BA">
          <w:type w:val="continuous"/>
          <w:pgSz w:w="11906" w:h="16838"/>
          <w:pgMar w:top="1701" w:right="1440" w:bottom="1440" w:left="1440" w:header="851" w:footer="992" w:gutter="0"/>
          <w:cols w:num="2" w:space="425"/>
          <w:docGrid w:linePitch="360"/>
        </w:sectPr>
      </w:pPr>
      <w:r>
        <w:rPr>
          <w:rFonts w:hint="eastAsia"/>
          <w:szCs w:val="20"/>
        </w:rPr>
        <w:t>향후 손 글씨 데이터를 분석하는데 있어서 더 높은 예측 정확도</w:t>
      </w:r>
      <w:r w:rsidR="00984BE4">
        <w:rPr>
          <w:rFonts w:hint="eastAsia"/>
          <w:szCs w:val="20"/>
        </w:rPr>
        <w:t>와 처리 속도를 개선을 위해 대량의 손 글씨 데이터을 지속적으로 확보하고,</w:t>
      </w:r>
      <w:r w:rsidR="008A73D3">
        <w:rPr>
          <w:szCs w:val="20"/>
        </w:rPr>
        <w:t xml:space="preserve"> </w:t>
      </w:r>
      <w:r w:rsidR="00F20AFF">
        <w:rPr>
          <w:rFonts w:hint="eastAsia"/>
          <w:szCs w:val="20"/>
        </w:rPr>
        <w:t>개별적인 알고리즘을 조합하여 다중 알고리즘으로 손 글씨 데이터를 분석</w:t>
      </w:r>
      <w:r w:rsidR="00B7722B">
        <w:rPr>
          <w:rFonts w:hint="eastAsia"/>
          <w:szCs w:val="20"/>
        </w:rPr>
        <w:t>을 계획하고 있다</w:t>
      </w:r>
      <w:r w:rsidR="00F12C45">
        <w:rPr>
          <w:rFonts w:hint="eastAsia"/>
          <w:szCs w:val="20"/>
        </w:rPr>
        <w:t>.</w:t>
      </w:r>
    </w:p>
    <w:p w14:paraId="6A1ABF30" w14:textId="11E97000" w:rsidR="00B7722B" w:rsidRPr="00F12C45" w:rsidRDefault="00B7722B" w:rsidP="003164D2">
      <w:pPr>
        <w:jc w:val="left"/>
        <w:rPr>
          <w:rFonts w:hint="eastAsia"/>
          <w:szCs w:val="20"/>
        </w:rPr>
      </w:pPr>
    </w:p>
    <w:p w14:paraId="020C00B1" w14:textId="651AB0C4" w:rsidR="00B7722B" w:rsidRDefault="00F20AFF" w:rsidP="00B7722B">
      <w:pPr>
        <w:rPr>
          <w:b/>
          <w:bCs/>
          <w:sz w:val="24"/>
          <w:szCs w:val="24"/>
        </w:rPr>
      </w:pPr>
      <w:r>
        <w:rPr>
          <w:rFonts w:hint="eastAsia"/>
          <w:szCs w:val="20"/>
        </w:rPr>
        <w:lastRenderedPageBreak/>
        <w:t xml:space="preserve"> </w:t>
      </w:r>
      <w:r w:rsidR="00B7722B">
        <w:rPr>
          <w:rFonts w:hint="eastAsia"/>
          <w:b/>
          <w:bCs/>
          <w:sz w:val="24"/>
          <w:szCs w:val="24"/>
        </w:rPr>
        <w:t>R</w:t>
      </w:r>
      <w:r w:rsidR="00B7722B">
        <w:rPr>
          <w:b/>
          <w:bCs/>
          <w:sz w:val="24"/>
          <w:szCs w:val="24"/>
        </w:rPr>
        <w:t>EFERENCE</w:t>
      </w:r>
    </w:p>
    <w:p w14:paraId="4BFC4644" w14:textId="02D9141A" w:rsidR="00B7722B" w:rsidRDefault="007D659C" w:rsidP="00B7722B">
      <w:pPr>
        <w:rPr>
          <w:sz w:val="18"/>
          <w:szCs w:val="18"/>
        </w:rPr>
      </w:pPr>
      <w:r w:rsidRPr="007D659C">
        <w:rPr>
          <w:rFonts w:hint="eastAsia"/>
          <w:sz w:val="18"/>
          <w:szCs w:val="18"/>
        </w:rPr>
        <w:t>[</w:t>
      </w:r>
      <w:r w:rsidRPr="007D659C">
        <w:rPr>
          <w:sz w:val="18"/>
          <w:szCs w:val="18"/>
        </w:rPr>
        <w:t>1]</w:t>
      </w:r>
      <w:hyperlink r:id="rId17" w:history="1">
        <w:r w:rsidR="00AD4EA9" w:rsidRPr="00A3179C">
          <w:rPr>
            <w:rStyle w:val="a5"/>
            <w:sz w:val="18"/>
            <w:szCs w:val="18"/>
          </w:rPr>
          <w:t>http://ce.sharif.ir/courses/85</w:t>
        </w:r>
        <w:r w:rsidR="00AD4EA9" w:rsidRPr="00A3179C">
          <w:rPr>
            <w:rStyle w:val="a5"/>
            <w:sz w:val="18"/>
            <w:szCs w:val="18"/>
          </w:rPr>
          <w:t>-</w:t>
        </w:r>
        <w:r w:rsidR="00AD4EA9" w:rsidRPr="00A3179C">
          <w:rPr>
            <w:rStyle w:val="a5"/>
            <w:sz w:val="18"/>
            <w:szCs w:val="18"/>
          </w:rPr>
          <w:t>86/2/ce725/resources/root/LECTURES/SVM.pdf</w:t>
        </w:r>
      </w:hyperlink>
    </w:p>
    <w:p w14:paraId="5808788B" w14:textId="0B65A805" w:rsidR="00F104E1" w:rsidRDefault="00F104E1" w:rsidP="00B7722B">
      <w:pPr>
        <w:rPr>
          <w:sz w:val="18"/>
          <w:szCs w:val="18"/>
        </w:rPr>
      </w:pPr>
      <w:r>
        <w:rPr>
          <w:sz w:val="18"/>
          <w:szCs w:val="18"/>
        </w:rPr>
        <w:t>[2]</w:t>
      </w:r>
      <w:hyperlink r:id="rId18" w:history="1">
        <w:r w:rsidR="00AD4EA9" w:rsidRPr="00A3179C">
          <w:rPr>
            <w:rStyle w:val="a5"/>
            <w:sz w:val="18"/>
            <w:szCs w:val="18"/>
          </w:rPr>
          <w:t>https://machfam.com/16450</w:t>
        </w:r>
      </w:hyperlink>
    </w:p>
    <w:p w14:paraId="2281D4CA" w14:textId="09141982" w:rsidR="00F104E1" w:rsidRDefault="00F104E1" w:rsidP="00B7722B">
      <w:pPr>
        <w:rPr>
          <w:sz w:val="18"/>
          <w:szCs w:val="18"/>
        </w:rPr>
      </w:pPr>
      <w:r>
        <w:rPr>
          <w:sz w:val="18"/>
          <w:szCs w:val="18"/>
        </w:rPr>
        <w:t>[3]</w:t>
      </w:r>
      <w:hyperlink r:id="rId19" w:history="1">
        <w:r w:rsidR="00AD4EA9" w:rsidRPr="00A3179C">
          <w:rPr>
            <w:rStyle w:val="a5"/>
            <w:sz w:val="18"/>
            <w:szCs w:val="18"/>
          </w:rPr>
          <w:t>https://scikit-learn.org/stable/modules/generated/sklearn.svm.SVC.html</w:t>
        </w:r>
      </w:hyperlink>
    </w:p>
    <w:p w14:paraId="7231FC30" w14:textId="0ED4A809" w:rsidR="000436B9" w:rsidRDefault="000436B9" w:rsidP="00B7722B">
      <w:pPr>
        <w:rPr>
          <w:sz w:val="18"/>
          <w:szCs w:val="18"/>
        </w:rPr>
      </w:pPr>
      <w:r>
        <w:rPr>
          <w:rFonts w:hint="eastAsia"/>
          <w:sz w:val="18"/>
          <w:szCs w:val="18"/>
        </w:rPr>
        <w:t>[</w:t>
      </w:r>
      <w:r>
        <w:rPr>
          <w:sz w:val="18"/>
          <w:szCs w:val="18"/>
        </w:rPr>
        <w:t>4]</w:t>
      </w:r>
      <w:hyperlink r:id="rId20" w:history="1">
        <w:r w:rsidR="00AD4EA9" w:rsidRPr="00A3179C">
          <w:rPr>
            <w:rStyle w:val="a5"/>
            <w:sz w:val="18"/>
            <w:szCs w:val="18"/>
          </w:rPr>
          <w:t>https://scikit</w:t>
        </w:r>
        <w:r w:rsidR="00AD4EA9" w:rsidRPr="00A3179C">
          <w:rPr>
            <w:rStyle w:val="a5"/>
            <w:sz w:val="18"/>
            <w:szCs w:val="18"/>
          </w:rPr>
          <w:t>-</w:t>
        </w:r>
        <w:r w:rsidR="00AD4EA9" w:rsidRPr="00A3179C">
          <w:rPr>
            <w:rStyle w:val="a5"/>
            <w:sz w:val="18"/>
            <w:szCs w:val="18"/>
          </w:rPr>
          <w:t>learn.org/stable/modules/generated/sklearn.discriminant_analysis.LinearDiscriminantAnalysis.html</w:t>
        </w:r>
      </w:hyperlink>
    </w:p>
    <w:p w14:paraId="0C5A404D" w14:textId="0261E303" w:rsidR="00EF69C2" w:rsidRDefault="00EF69C2" w:rsidP="00B7722B">
      <w:pPr>
        <w:rPr>
          <w:sz w:val="18"/>
          <w:szCs w:val="18"/>
        </w:rPr>
      </w:pPr>
      <w:r>
        <w:rPr>
          <w:sz w:val="18"/>
          <w:szCs w:val="18"/>
        </w:rPr>
        <w:t>[5]</w:t>
      </w:r>
      <w:hyperlink r:id="rId21" w:history="1">
        <w:r w:rsidR="00AD4EA9" w:rsidRPr="00A3179C">
          <w:rPr>
            <w:rStyle w:val="a5"/>
            <w:sz w:val="18"/>
            <w:szCs w:val="18"/>
          </w:rPr>
          <w:t>https://scikit-learn.org/stable/modules/generated/sklearn.linear_model.LogisticRegression.html</w:t>
        </w:r>
      </w:hyperlink>
    </w:p>
    <w:p w14:paraId="6B9AE3BC" w14:textId="02946EDF" w:rsidR="0019110C" w:rsidRDefault="0019110C" w:rsidP="00B7722B">
      <w:pPr>
        <w:rPr>
          <w:sz w:val="18"/>
          <w:szCs w:val="18"/>
        </w:rPr>
      </w:pPr>
      <w:r>
        <w:rPr>
          <w:sz w:val="18"/>
          <w:szCs w:val="18"/>
        </w:rPr>
        <w:t>[6]</w:t>
      </w:r>
      <w:hyperlink r:id="rId22" w:history="1">
        <w:r w:rsidR="00AD4EA9" w:rsidRPr="00A3179C">
          <w:rPr>
            <w:rStyle w:val="a5"/>
            <w:sz w:val="18"/>
            <w:szCs w:val="18"/>
          </w:rPr>
          <w:t>https://scikit-learn.org/stable/modules/generated/sklearn.datasets.load_digits.html</w:t>
        </w:r>
      </w:hyperlink>
    </w:p>
    <w:p w14:paraId="288B6F90" w14:textId="5D25E3D0" w:rsidR="0019110C" w:rsidRDefault="0019110C" w:rsidP="00B7722B">
      <w:pPr>
        <w:rPr>
          <w:sz w:val="18"/>
          <w:szCs w:val="18"/>
        </w:rPr>
      </w:pPr>
      <w:r>
        <w:rPr>
          <w:sz w:val="18"/>
          <w:szCs w:val="18"/>
        </w:rPr>
        <w:t>[7]</w:t>
      </w:r>
      <w:hyperlink r:id="rId23" w:history="1">
        <w:r w:rsidR="00AD4EA9" w:rsidRPr="00A3179C">
          <w:rPr>
            <w:rStyle w:val="a5"/>
            <w:sz w:val="18"/>
            <w:szCs w:val="18"/>
          </w:rPr>
          <w:t>https://scikit-learn.org/stable/modules/generated/sklearn.neighbors.KNeighborsClassifier.html</w:t>
        </w:r>
      </w:hyperlink>
    </w:p>
    <w:p w14:paraId="50420CD9" w14:textId="05185EC2" w:rsidR="005F69BA" w:rsidRDefault="000D74CA" w:rsidP="000D74CA">
      <w:pPr>
        <w:rPr>
          <w:sz w:val="18"/>
          <w:szCs w:val="18"/>
        </w:rPr>
      </w:pPr>
      <w:r>
        <w:rPr>
          <w:sz w:val="18"/>
          <w:szCs w:val="18"/>
        </w:rPr>
        <w:t>[8]</w:t>
      </w:r>
      <w:hyperlink r:id="rId24" w:history="1">
        <w:r w:rsidR="00AD4EA9" w:rsidRPr="00A3179C">
          <w:rPr>
            <w:rStyle w:val="a5"/>
            <w:sz w:val="18"/>
            <w:szCs w:val="18"/>
          </w:rPr>
          <w:t>https://scikit-learn.org/stable/modules/generated/sklearn.neural_network.MLPClassifier.html</w:t>
        </w:r>
      </w:hyperlink>
    </w:p>
    <w:p w14:paraId="69CBDD96" w14:textId="5FC7B5DA" w:rsidR="000D74CA" w:rsidRDefault="000D74CA" w:rsidP="000D74CA">
      <w:pPr>
        <w:rPr>
          <w:sz w:val="18"/>
          <w:szCs w:val="18"/>
        </w:rPr>
      </w:pPr>
      <w:r>
        <w:rPr>
          <w:sz w:val="18"/>
          <w:szCs w:val="18"/>
        </w:rPr>
        <w:t>[9]</w:t>
      </w:r>
      <w:hyperlink r:id="rId25" w:history="1">
        <w:r w:rsidR="00AD4EA9" w:rsidRPr="00A3179C">
          <w:rPr>
            <w:rStyle w:val="a5"/>
            <w:sz w:val="18"/>
            <w:szCs w:val="18"/>
          </w:rPr>
          <w:t>https://coderzcolumn.com/tutorials/machine-learning/scikit-learn-sklearn-linear-dimensionality-reduction-pca</w:t>
        </w:r>
      </w:hyperlink>
    </w:p>
    <w:p w14:paraId="44B272D8" w14:textId="406E08DB" w:rsidR="006552BE" w:rsidRDefault="006552BE" w:rsidP="000D74CA">
      <w:pPr>
        <w:rPr>
          <w:sz w:val="18"/>
          <w:szCs w:val="18"/>
        </w:rPr>
      </w:pPr>
      <w:r>
        <w:rPr>
          <w:sz w:val="18"/>
          <w:szCs w:val="18"/>
        </w:rPr>
        <w:t>[10]</w:t>
      </w:r>
      <w:hyperlink r:id="rId26" w:history="1">
        <w:r w:rsidR="00776766" w:rsidRPr="00A3179C">
          <w:rPr>
            <w:rStyle w:val="a5"/>
            <w:sz w:val="18"/>
            <w:szCs w:val="18"/>
          </w:rPr>
          <w:t>https://scipy-lectures.org/packages/scikit-learn/auto_examples/plot_digits_simple_classif.html</w:t>
        </w:r>
      </w:hyperlink>
    </w:p>
    <w:p w14:paraId="32EC466E" w14:textId="74F661A1" w:rsidR="00776766" w:rsidRDefault="00776766" w:rsidP="000D74CA">
      <w:pPr>
        <w:rPr>
          <w:sz w:val="18"/>
          <w:szCs w:val="18"/>
        </w:rPr>
      </w:pPr>
      <w:r>
        <w:rPr>
          <w:sz w:val="18"/>
          <w:szCs w:val="18"/>
        </w:rPr>
        <w:t>[11]</w:t>
      </w:r>
      <w:hyperlink r:id="rId27" w:history="1">
        <w:r w:rsidR="0027730D" w:rsidRPr="00A3179C">
          <w:rPr>
            <w:rStyle w:val="a5"/>
            <w:sz w:val="18"/>
            <w:szCs w:val="18"/>
          </w:rPr>
          <w:t>https://docs.w3cub.com/scikit_learn/modules/generated/sklearn.datasets.load_digits</w:t>
        </w:r>
      </w:hyperlink>
    </w:p>
    <w:p w14:paraId="4502D9A5" w14:textId="77777777" w:rsidR="0027730D" w:rsidRPr="0027730D" w:rsidRDefault="0027730D" w:rsidP="000D74CA">
      <w:pPr>
        <w:rPr>
          <w:rFonts w:hint="eastAsia"/>
          <w:szCs w:val="20"/>
        </w:rPr>
      </w:pPr>
    </w:p>
    <w:sectPr w:rsidR="0027730D" w:rsidRPr="0027730D" w:rsidSect="000436B9">
      <w:type w:val="continuous"/>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8">
    <w:altName w:val="맑은 고딕"/>
    <w:panose1 w:val="00000000000000000000"/>
    <w:charset w:val="81"/>
    <w:family w:val="swiss"/>
    <w:notTrueType/>
    <w:pitch w:val="default"/>
    <w:sig w:usb0="00000001" w:usb1="09060000" w:usb2="00000010" w:usb3="00000000" w:csb0="00080000"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C1952"/>
    <w:multiLevelType w:val="hybridMultilevel"/>
    <w:tmpl w:val="196E0E3E"/>
    <w:lvl w:ilvl="0" w:tplc="62DAD2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0A31D70"/>
    <w:multiLevelType w:val="hybridMultilevel"/>
    <w:tmpl w:val="D742B2CA"/>
    <w:lvl w:ilvl="0" w:tplc="D81EA7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7056DD9"/>
    <w:multiLevelType w:val="hybridMultilevel"/>
    <w:tmpl w:val="2D5ED87A"/>
    <w:lvl w:ilvl="0" w:tplc="E06E68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9D0164E"/>
    <w:multiLevelType w:val="hybridMultilevel"/>
    <w:tmpl w:val="86887CF4"/>
    <w:lvl w:ilvl="0" w:tplc="9ECEE5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DA"/>
    <w:rsid w:val="000053FE"/>
    <w:rsid w:val="000436B9"/>
    <w:rsid w:val="000537BA"/>
    <w:rsid w:val="000745CB"/>
    <w:rsid w:val="000824AA"/>
    <w:rsid w:val="00086FDB"/>
    <w:rsid w:val="0009569E"/>
    <w:rsid w:val="000C2F0B"/>
    <w:rsid w:val="000D74CA"/>
    <w:rsid w:val="00101FCF"/>
    <w:rsid w:val="00105C8A"/>
    <w:rsid w:val="00123FF6"/>
    <w:rsid w:val="001245FC"/>
    <w:rsid w:val="00124BB3"/>
    <w:rsid w:val="0017226A"/>
    <w:rsid w:val="00177C22"/>
    <w:rsid w:val="0019110C"/>
    <w:rsid w:val="001B271A"/>
    <w:rsid w:val="001B3C63"/>
    <w:rsid w:val="001E31A0"/>
    <w:rsid w:val="001F39C4"/>
    <w:rsid w:val="001F3FFA"/>
    <w:rsid w:val="00212201"/>
    <w:rsid w:val="00223F07"/>
    <w:rsid w:val="0023327D"/>
    <w:rsid w:val="002719DA"/>
    <w:rsid w:val="0027730D"/>
    <w:rsid w:val="002962F3"/>
    <w:rsid w:val="002E1C74"/>
    <w:rsid w:val="002E5A28"/>
    <w:rsid w:val="00303DB0"/>
    <w:rsid w:val="00305CAB"/>
    <w:rsid w:val="00311DCA"/>
    <w:rsid w:val="00314296"/>
    <w:rsid w:val="003164D2"/>
    <w:rsid w:val="00347563"/>
    <w:rsid w:val="00360A1F"/>
    <w:rsid w:val="00364727"/>
    <w:rsid w:val="003E4DAC"/>
    <w:rsid w:val="003E7D80"/>
    <w:rsid w:val="003F2538"/>
    <w:rsid w:val="0041351D"/>
    <w:rsid w:val="004176CD"/>
    <w:rsid w:val="00424494"/>
    <w:rsid w:val="00443CAC"/>
    <w:rsid w:val="00451EC3"/>
    <w:rsid w:val="00464064"/>
    <w:rsid w:val="00492A6E"/>
    <w:rsid w:val="004C37F6"/>
    <w:rsid w:val="004F67B2"/>
    <w:rsid w:val="00501BA9"/>
    <w:rsid w:val="0050308B"/>
    <w:rsid w:val="005138C7"/>
    <w:rsid w:val="005218A5"/>
    <w:rsid w:val="00543A42"/>
    <w:rsid w:val="0054427A"/>
    <w:rsid w:val="00553F80"/>
    <w:rsid w:val="00561674"/>
    <w:rsid w:val="00567767"/>
    <w:rsid w:val="00576CDA"/>
    <w:rsid w:val="005F69BA"/>
    <w:rsid w:val="00621B13"/>
    <w:rsid w:val="00632C2D"/>
    <w:rsid w:val="00654CC6"/>
    <w:rsid w:val="006552BE"/>
    <w:rsid w:val="00682E93"/>
    <w:rsid w:val="006D6B4A"/>
    <w:rsid w:val="007055FD"/>
    <w:rsid w:val="00736D79"/>
    <w:rsid w:val="00776766"/>
    <w:rsid w:val="00787186"/>
    <w:rsid w:val="007A5E18"/>
    <w:rsid w:val="007B420E"/>
    <w:rsid w:val="007C0030"/>
    <w:rsid w:val="007D659C"/>
    <w:rsid w:val="007E018A"/>
    <w:rsid w:val="00834AA2"/>
    <w:rsid w:val="008431DF"/>
    <w:rsid w:val="008473FB"/>
    <w:rsid w:val="0085033B"/>
    <w:rsid w:val="00850350"/>
    <w:rsid w:val="00867DD4"/>
    <w:rsid w:val="008818D2"/>
    <w:rsid w:val="00887050"/>
    <w:rsid w:val="00887691"/>
    <w:rsid w:val="008941B6"/>
    <w:rsid w:val="00895626"/>
    <w:rsid w:val="008A73C8"/>
    <w:rsid w:val="008A73D3"/>
    <w:rsid w:val="00901D50"/>
    <w:rsid w:val="009108CD"/>
    <w:rsid w:val="009165BA"/>
    <w:rsid w:val="00921BC5"/>
    <w:rsid w:val="009240CF"/>
    <w:rsid w:val="009266C4"/>
    <w:rsid w:val="00971991"/>
    <w:rsid w:val="00984BE4"/>
    <w:rsid w:val="009A1038"/>
    <w:rsid w:val="009A553C"/>
    <w:rsid w:val="00A024A9"/>
    <w:rsid w:val="00A35540"/>
    <w:rsid w:val="00A66A62"/>
    <w:rsid w:val="00A6781C"/>
    <w:rsid w:val="00A73360"/>
    <w:rsid w:val="00AD4EA9"/>
    <w:rsid w:val="00B07099"/>
    <w:rsid w:val="00B13DD7"/>
    <w:rsid w:val="00B35645"/>
    <w:rsid w:val="00B50798"/>
    <w:rsid w:val="00B524F7"/>
    <w:rsid w:val="00B5263D"/>
    <w:rsid w:val="00B624FB"/>
    <w:rsid w:val="00B7722B"/>
    <w:rsid w:val="00B94DEE"/>
    <w:rsid w:val="00B965E8"/>
    <w:rsid w:val="00B97DD1"/>
    <w:rsid w:val="00BA1155"/>
    <w:rsid w:val="00BA65FF"/>
    <w:rsid w:val="00BB2687"/>
    <w:rsid w:val="00BC06CD"/>
    <w:rsid w:val="00BC1A97"/>
    <w:rsid w:val="00BC2227"/>
    <w:rsid w:val="00BC3DC9"/>
    <w:rsid w:val="00BF6877"/>
    <w:rsid w:val="00C06C8E"/>
    <w:rsid w:val="00C0707F"/>
    <w:rsid w:val="00C14060"/>
    <w:rsid w:val="00C17432"/>
    <w:rsid w:val="00C264D1"/>
    <w:rsid w:val="00C51DE1"/>
    <w:rsid w:val="00C76689"/>
    <w:rsid w:val="00C83BEC"/>
    <w:rsid w:val="00C92CE6"/>
    <w:rsid w:val="00CD2F10"/>
    <w:rsid w:val="00D01722"/>
    <w:rsid w:val="00D15EA9"/>
    <w:rsid w:val="00D26466"/>
    <w:rsid w:val="00D44CA2"/>
    <w:rsid w:val="00D76AB7"/>
    <w:rsid w:val="00DB3DEB"/>
    <w:rsid w:val="00DC5F61"/>
    <w:rsid w:val="00DE3FE8"/>
    <w:rsid w:val="00DF5AFF"/>
    <w:rsid w:val="00DF737E"/>
    <w:rsid w:val="00E01463"/>
    <w:rsid w:val="00E03772"/>
    <w:rsid w:val="00E2342F"/>
    <w:rsid w:val="00E260F8"/>
    <w:rsid w:val="00E347EB"/>
    <w:rsid w:val="00E4651A"/>
    <w:rsid w:val="00EA23FA"/>
    <w:rsid w:val="00EB492E"/>
    <w:rsid w:val="00EE204C"/>
    <w:rsid w:val="00EE5D90"/>
    <w:rsid w:val="00EE67FC"/>
    <w:rsid w:val="00EF1D5E"/>
    <w:rsid w:val="00EF69C2"/>
    <w:rsid w:val="00F009BC"/>
    <w:rsid w:val="00F02119"/>
    <w:rsid w:val="00F104E1"/>
    <w:rsid w:val="00F12C45"/>
    <w:rsid w:val="00F17D4F"/>
    <w:rsid w:val="00F20477"/>
    <w:rsid w:val="00F20AFF"/>
    <w:rsid w:val="00F30D25"/>
    <w:rsid w:val="00F334EF"/>
    <w:rsid w:val="00F34F3E"/>
    <w:rsid w:val="00F47992"/>
    <w:rsid w:val="00F60046"/>
    <w:rsid w:val="00F659D9"/>
    <w:rsid w:val="00F80EB3"/>
    <w:rsid w:val="00FC15FE"/>
    <w:rsid w:val="00FD0D49"/>
    <w:rsid w:val="00FF5C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93ED"/>
  <w15:chartTrackingRefBased/>
  <w15:docId w15:val="{8B0B1790-08F9-47DC-8A1B-28D9D113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D5E"/>
    <w:pPr>
      <w:ind w:leftChars="400" w:left="800"/>
    </w:pPr>
  </w:style>
  <w:style w:type="table" w:styleId="a4">
    <w:name w:val="Table Grid"/>
    <w:basedOn w:val="a1"/>
    <w:uiPriority w:val="39"/>
    <w:rsid w:val="00FC1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A65FF"/>
    <w:rPr>
      <w:color w:val="0563C1" w:themeColor="hyperlink"/>
      <w:u w:val="single"/>
    </w:rPr>
  </w:style>
  <w:style w:type="character" w:styleId="a6">
    <w:name w:val="Unresolved Mention"/>
    <w:basedOn w:val="a0"/>
    <w:uiPriority w:val="99"/>
    <w:semiHidden/>
    <w:unhideWhenUsed/>
    <w:rsid w:val="00BA6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649248">
      <w:bodyDiv w:val="1"/>
      <w:marLeft w:val="0"/>
      <w:marRight w:val="0"/>
      <w:marTop w:val="0"/>
      <w:marBottom w:val="0"/>
      <w:divBdr>
        <w:top w:val="none" w:sz="0" w:space="0" w:color="auto"/>
        <w:left w:val="none" w:sz="0" w:space="0" w:color="auto"/>
        <w:bottom w:val="none" w:sz="0" w:space="0" w:color="auto"/>
        <w:right w:val="none" w:sz="0" w:space="0" w:color="auto"/>
      </w:divBdr>
    </w:div>
    <w:div w:id="615674584">
      <w:bodyDiv w:val="1"/>
      <w:marLeft w:val="0"/>
      <w:marRight w:val="0"/>
      <w:marTop w:val="0"/>
      <w:marBottom w:val="0"/>
      <w:divBdr>
        <w:top w:val="none" w:sz="0" w:space="0" w:color="auto"/>
        <w:left w:val="none" w:sz="0" w:space="0" w:color="auto"/>
        <w:bottom w:val="none" w:sz="0" w:space="0" w:color="auto"/>
        <w:right w:val="none" w:sz="0" w:space="0" w:color="auto"/>
      </w:divBdr>
      <w:divsChild>
        <w:div w:id="1034162255">
          <w:marLeft w:val="0"/>
          <w:marRight w:val="0"/>
          <w:marTop w:val="0"/>
          <w:marBottom w:val="0"/>
          <w:divBdr>
            <w:top w:val="none" w:sz="0" w:space="0" w:color="auto"/>
            <w:left w:val="none" w:sz="0" w:space="0" w:color="auto"/>
            <w:bottom w:val="none" w:sz="0" w:space="0" w:color="auto"/>
            <w:right w:val="none" w:sz="0" w:space="0" w:color="auto"/>
          </w:divBdr>
        </w:div>
      </w:divsChild>
    </w:div>
    <w:div w:id="1256479987">
      <w:bodyDiv w:val="1"/>
      <w:marLeft w:val="0"/>
      <w:marRight w:val="0"/>
      <w:marTop w:val="0"/>
      <w:marBottom w:val="0"/>
      <w:divBdr>
        <w:top w:val="none" w:sz="0" w:space="0" w:color="auto"/>
        <w:left w:val="none" w:sz="0" w:space="0" w:color="auto"/>
        <w:bottom w:val="none" w:sz="0" w:space="0" w:color="auto"/>
        <w:right w:val="none" w:sz="0" w:space="0" w:color="auto"/>
      </w:divBdr>
      <w:divsChild>
        <w:div w:id="523134938">
          <w:marLeft w:val="0"/>
          <w:marRight w:val="0"/>
          <w:marTop w:val="0"/>
          <w:marBottom w:val="0"/>
          <w:divBdr>
            <w:top w:val="none" w:sz="0" w:space="0" w:color="auto"/>
            <w:left w:val="none" w:sz="0" w:space="0" w:color="auto"/>
            <w:bottom w:val="none" w:sz="0" w:space="0" w:color="auto"/>
            <w:right w:val="none" w:sz="0" w:space="0" w:color="auto"/>
          </w:divBdr>
          <w:divsChild>
            <w:div w:id="395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5585">
      <w:bodyDiv w:val="1"/>
      <w:marLeft w:val="0"/>
      <w:marRight w:val="0"/>
      <w:marTop w:val="0"/>
      <w:marBottom w:val="0"/>
      <w:divBdr>
        <w:top w:val="none" w:sz="0" w:space="0" w:color="auto"/>
        <w:left w:val="none" w:sz="0" w:space="0" w:color="auto"/>
        <w:bottom w:val="none" w:sz="0" w:space="0" w:color="auto"/>
        <w:right w:val="none" w:sz="0" w:space="0" w:color="auto"/>
      </w:divBdr>
      <w:divsChild>
        <w:div w:id="174225752">
          <w:marLeft w:val="0"/>
          <w:marRight w:val="0"/>
          <w:marTop w:val="0"/>
          <w:marBottom w:val="0"/>
          <w:divBdr>
            <w:top w:val="none" w:sz="0" w:space="0" w:color="auto"/>
            <w:left w:val="none" w:sz="0" w:space="0" w:color="auto"/>
            <w:bottom w:val="none" w:sz="0" w:space="0" w:color="auto"/>
            <w:right w:val="none" w:sz="0" w:space="0" w:color="auto"/>
          </w:divBdr>
          <w:divsChild>
            <w:div w:id="3342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619">
      <w:bodyDiv w:val="1"/>
      <w:marLeft w:val="0"/>
      <w:marRight w:val="0"/>
      <w:marTop w:val="0"/>
      <w:marBottom w:val="0"/>
      <w:divBdr>
        <w:top w:val="none" w:sz="0" w:space="0" w:color="auto"/>
        <w:left w:val="none" w:sz="0" w:space="0" w:color="auto"/>
        <w:bottom w:val="none" w:sz="0" w:space="0" w:color="auto"/>
        <w:right w:val="none" w:sz="0" w:space="0" w:color="auto"/>
      </w:divBdr>
      <w:divsChild>
        <w:div w:id="1398016663">
          <w:marLeft w:val="0"/>
          <w:marRight w:val="0"/>
          <w:marTop w:val="0"/>
          <w:marBottom w:val="0"/>
          <w:divBdr>
            <w:top w:val="none" w:sz="0" w:space="0" w:color="auto"/>
            <w:left w:val="none" w:sz="0" w:space="0" w:color="auto"/>
            <w:bottom w:val="none" w:sz="0" w:space="0" w:color="auto"/>
            <w:right w:val="none" w:sz="0" w:space="0" w:color="auto"/>
          </w:divBdr>
          <w:divsChild>
            <w:div w:id="16886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029">
      <w:bodyDiv w:val="1"/>
      <w:marLeft w:val="0"/>
      <w:marRight w:val="0"/>
      <w:marTop w:val="0"/>
      <w:marBottom w:val="0"/>
      <w:divBdr>
        <w:top w:val="none" w:sz="0" w:space="0" w:color="auto"/>
        <w:left w:val="none" w:sz="0" w:space="0" w:color="auto"/>
        <w:bottom w:val="none" w:sz="0" w:space="0" w:color="auto"/>
        <w:right w:val="none" w:sz="0" w:space="0" w:color="auto"/>
      </w:divBdr>
      <w:divsChild>
        <w:div w:id="939065360">
          <w:marLeft w:val="0"/>
          <w:marRight w:val="0"/>
          <w:marTop w:val="0"/>
          <w:marBottom w:val="0"/>
          <w:divBdr>
            <w:top w:val="none" w:sz="0" w:space="0" w:color="auto"/>
            <w:left w:val="none" w:sz="0" w:space="0" w:color="auto"/>
            <w:bottom w:val="none" w:sz="0" w:space="0" w:color="auto"/>
            <w:right w:val="none" w:sz="0" w:space="0" w:color="auto"/>
          </w:divBdr>
          <w:divsChild>
            <w:div w:id="13498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chfam.com/16450" TargetMode="External"/><Relationship Id="rId26" Type="http://schemas.openxmlformats.org/officeDocument/2006/relationships/hyperlink" Target="https://scipy-lectures.org/packages/scikit-learn/auto_examples/plot_digits_simple_classif.html" TargetMode="External"/><Relationship Id="rId3" Type="http://schemas.openxmlformats.org/officeDocument/2006/relationships/settings" Target="settings.xml"/><Relationship Id="rId21" Type="http://schemas.openxmlformats.org/officeDocument/2006/relationships/hyperlink" Target="https://scikit-learn.org/stable/modules/generated/sklearn.linear_model.LogisticRegression.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ce.sharif.ir/courses/85-86/2/ce725/resources/root/LECTURES/SVM.pdf" TargetMode="External"/><Relationship Id="rId25" Type="http://schemas.openxmlformats.org/officeDocument/2006/relationships/hyperlink" Target="https://coderzcolumn.com/tutorials/machine-learning/scikit-learn-sklearn-linear-dimensionality-reduction-pc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cikit-learn.org/stable/modules/generated/sklearn.discriminant_analysis.LinearDiscriminantAnalysi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stable/modules/generated/sklearn.neural_network.MLPClassifier.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cikit-learn.org/stable/modules/generated/sklearn.neighbors.KNeighborsClassifier.html"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scikit-learn.org/stable/modules/generated/sklearn.svm.SVC.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ikit-learn.org/stable/modules/generated/sklearn.datasets.load_digits.html" TargetMode="External"/><Relationship Id="rId27" Type="http://schemas.openxmlformats.org/officeDocument/2006/relationships/hyperlink" Target="https://docs.w3cub.com/scikit_learn/modules/generated/sklearn.datasets.load_digit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7926</TotalTime>
  <Pages>5</Pages>
  <Words>970</Words>
  <Characters>5529</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parksangji</dc:creator>
  <cp:keywords/>
  <dc:description/>
  <cp:lastModifiedBy>parksangji</cp:lastModifiedBy>
  <cp:revision>163</cp:revision>
  <cp:lastPrinted>2021-11-30T11:05:00Z</cp:lastPrinted>
  <dcterms:created xsi:type="dcterms:W3CDTF">2021-11-19T10:33:00Z</dcterms:created>
  <dcterms:modified xsi:type="dcterms:W3CDTF">2021-11-30T11:26:00Z</dcterms:modified>
</cp:coreProperties>
</file>