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0FD1" w14:textId="50B1B89F" w:rsidR="003F6C2C" w:rsidRPr="00B80B11" w:rsidRDefault="007564DF" w:rsidP="007564DF">
      <w:pPr>
        <w:jc w:val="center"/>
        <w:rPr>
          <w:rFonts w:ascii="함초롬돋움" w:eastAsia="함초롬돋움" w:hAnsi="함초롬돋움" w:cs="함초롬돋움"/>
          <w:b/>
          <w:bCs/>
          <w:sz w:val="22"/>
          <w:szCs w:val="24"/>
        </w:rPr>
      </w:pPr>
      <w:r w:rsidRPr="00B80B11">
        <w:rPr>
          <w:rFonts w:ascii="함초롬돋움" w:eastAsia="함초롬돋움" w:hAnsi="함초롬돋움" w:cs="함초롬돋움" w:hint="eastAsia"/>
          <w:b/>
          <w:bCs/>
          <w:sz w:val="22"/>
          <w:szCs w:val="24"/>
        </w:rPr>
        <w:t>환경적 요인과 매출액의 인과관계</w:t>
      </w:r>
    </w:p>
    <w:p w14:paraId="3719042A" w14:textId="6A667C6A" w:rsidR="007564DF" w:rsidRPr="00B80B11" w:rsidRDefault="007564DF" w:rsidP="007564DF">
      <w:pPr>
        <w:rPr>
          <w:rFonts w:ascii="함초롬돋움" w:eastAsia="함초롬돋움" w:hAnsi="함초롬돋움" w:cs="함초롬돋움"/>
          <w:sz w:val="19"/>
          <w:szCs w:val="19"/>
        </w:rPr>
      </w:pPr>
      <w:r w:rsidRPr="00B80B11">
        <w:rPr>
          <w:rFonts w:ascii="함초롬돋움" w:eastAsia="함초롬돋움" w:hAnsi="함초롬돋움" w:cs="함초롬돋움" w:hint="eastAsia"/>
          <w:b/>
          <w:bCs/>
          <w:sz w:val="19"/>
          <w:szCs w:val="19"/>
        </w:rPr>
        <w:t>P</w:t>
      </w:r>
      <w:r w:rsidRPr="00B80B11">
        <w:rPr>
          <w:rFonts w:ascii="함초롬돋움" w:eastAsia="함초롬돋움" w:hAnsi="함초롬돋움" w:cs="함초롬돋움"/>
          <w:b/>
          <w:bCs/>
          <w:sz w:val="19"/>
          <w:szCs w:val="19"/>
        </w:rPr>
        <w:t>art A Introduction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br/>
      </w:r>
      <w:r w:rsidRPr="00B80B11">
        <w:rPr>
          <w:rFonts w:ascii="함초롬돋움" w:eastAsia="함초롬돋움" w:hAnsi="함초롬돋움" w:cs="함초롬돋움"/>
          <w:sz w:val="19"/>
          <w:szCs w:val="19"/>
        </w:rPr>
        <w:tab/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2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>019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 xml:space="preserve">년 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>9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 xml:space="preserve">월 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>1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 xml:space="preserve">일부터 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>2022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 xml:space="preserve">년 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>2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월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1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 xml:space="preserve">일까지 총 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>880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일의 진영 S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ubway 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 xml:space="preserve">지점 매출 상세와 북 창원 관측소의 날씨 정보를 기반으로 환경적인 요인이 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>Subway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 xml:space="preserve"> 진영점의 매출액에 어떠한 영향을 주는지 분석한 리포트이다.</w:t>
      </w:r>
    </w:p>
    <w:p w14:paraId="3D7B13E4" w14:textId="7FB67B2A" w:rsidR="007564DF" w:rsidRPr="00B80B11" w:rsidRDefault="007564DF" w:rsidP="007564DF">
      <w:pPr>
        <w:rPr>
          <w:rFonts w:ascii="함초롬돋움" w:eastAsia="함초롬돋움" w:hAnsi="함초롬돋움" w:cs="함초롬돋움"/>
          <w:sz w:val="19"/>
          <w:szCs w:val="19"/>
        </w:rPr>
      </w:pPr>
      <w:r w:rsidRPr="00B80B11">
        <w:rPr>
          <w:rFonts w:ascii="함초롬돋움" w:eastAsia="함초롬돋움" w:hAnsi="함초롬돋움" w:cs="함초롬돋움" w:hint="eastAsia"/>
          <w:b/>
          <w:bCs/>
          <w:sz w:val="19"/>
          <w:szCs w:val="19"/>
        </w:rPr>
        <w:t>P</w:t>
      </w:r>
      <w:r w:rsidRPr="00B80B11">
        <w:rPr>
          <w:rFonts w:ascii="함초롬돋움" w:eastAsia="함초롬돋움" w:hAnsi="함초롬돋움" w:cs="함초롬돋움"/>
          <w:b/>
          <w:bCs/>
          <w:sz w:val="19"/>
          <w:szCs w:val="19"/>
        </w:rPr>
        <w:t>art B Methodology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br/>
      </w:r>
      <w:r w:rsidRPr="00B80B11">
        <w:rPr>
          <w:rFonts w:ascii="함초롬돋움" w:eastAsia="함초롬돋움" w:hAnsi="함초롬돋움" w:cs="함초롬돋움"/>
          <w:sz w:val="19"/>
          <w:szCs w:val="19"/>
        </w:rPr>
        <w:tab/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 xml:space="preserve">데이터는 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Python 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 xml:space="preserve">프로그램을 통해 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>1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차적으로 가공이 되었고 그 중 필요한 정보인 일시,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기온,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강수량,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풍속,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습도,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적설량,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지면온도,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대기온도,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요일,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총 매출,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매장 매출,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배달 매출로 이루어져 있다.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첫번째로 종속 변수의 값인 총 매출의 데이터를 히스토그램을 이용하여 데이터의 분포도를 확인한다.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이후 선형모형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, 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일반화선형모형을 이용하여 독립 변수들의 계수를 계산하고 D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>iagnostic Test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를 통해 모형의 적합성을 판단한다.</w:t>
      </w:r>
    </w:p>
    <w:p w14:paraId="71474AF0" w14:textId="77777777" w:rsidR="00C03184" w:rsidRPr="00B80B11" w:rsidRDefault="007564DF" w:rsidP="009C4D5B">
      <w:pPr>
        <w:rPr>
          <w:rFonts w:ascii="함초롬돋움" w:eastAsia="함초롬돋움" w:hAnsi="함초롬돋움" w:cs="함초롬돋움"/>
          <w:sz w:val="19"/>
          <w:szCs w:val="19"/>
        </w:rPr>
      </w:pPr>
      <w:r w:rsidRPr="00B80B11">
        <w:rPr>
          <w:rFonts w:ascii="함초롬돋움" w:eastAsia="함초롬돋움" w:hAnsi="함초롬돋움" w:cs="함초롬돋움" w:hint="eastAsia"/>
          <w:b/>
          <w:bCs/>
          <w:sz w:val="19"/>
          <w:szCs w:val="19"/>
        </w:rPr>
        <w:t>P</w:t>
      </w:r>
      <w:r w:rsidRPr="00B80B11">
        <w:rPr>
          <w:rFonts w:ascii="함초롬돋움" w:eastAsia="함초롬돋움" w:hAnsi="함초롬돋움" w:cs="함초롬돋움"/>
          <w:b/>
          <w:bCs/>
          <w:sz w:val="19"/>
          <w:szCs w:val="19"/>
        </w:rPr>
        <w:t>art C Results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br/>
      </w:r>
      <w:r w:rsidRPr="00B80B11">
        <w:rPr>
          <w:rFonts w:ascii="함초롬돋움" w:eastAsia="함초롬돋움" w:hAnsi="함초롬돋움" w:cs="함초롬돋움"/>
          <w:sz w:val="19"/>
          <w:szCs w:val="19"/>
        </w:rPr>
        <w:tab/>
      </w:r>
      <w:r w:rsidR="009C4D5B" w:rsidRPr="00B80B11">
        <w:rPr>
          <w:rFonts w:ascii="함초롬돋움" w:eastAsia="함초롬돋움" w:hAnsi="함초롬돋움" w:cs="함초롬돋움"/>
          <w:sz w:val="19"/>
          <w:szCs w:val="19"/>
        </w:rPr>
        <w:t>3가지 다른 방식의 분석을 실행하였다. 1번은 총매출과 환경적인 요인의 인과관계, 2번은 주말을 제외한 평일 총매출과 환경적인 요인의 인과관계, 3번은 배달 매출 비율과 환경적인 요인의 인과관계이다.</w:t>
      </w:r>
      <w:r w:rsidR="00B51742" w:rsidRPr="00B80B11">
        <w:rPr>
          <w:rFonts w:ascii="함초롬돋움" w:eastAsia="함초롬돋움" w:hAnsi="함초롬돋움" w:cs="함초롬돋움"/>
          <w:sz w:val="19"/>
          <w:szCs w:val="19"/>
        </w:rPr>
        <w:t xml:space="preserve"> </w:t>
      </w:r>
      <w:r w:rsidR="00B51742" w:rsidRPr="00B80B11">
        <w:rPr>
          <w:rFonts w:ascii="함초롬돋움" w:eastAsia="함초롬돋움" w:hAnsi="함초롬돋움" w:cs="함초롬돋움" w:hint="eastAsia"/>
          <w:sz w:val="19"/>
          <w:szCs w:val="19"/>
        </w:rPr>
        <w:t>모든 M</w:t>
      </w:r>
      <w:r w:rsidR="00B51742" w:rsidRPr="00B80B11">
        <w:rPr>
          <w:rFonts w:ascii="함초롬돋움" w:eastAsia="함초롬돋움" w:hAnsi="함초롬돋움" w:cs="함초롬돋움"/>
          <w:sz w:val="19"/>
          <w:szCs w:val="19"/>
        </w:rPr>
        <w:t xml:space="preserve">odel </w:t>
      </w:r>
      <w:r w:rsidR="00B51742" w:rsidRPr="00B80B11">
        <w:rPr>
          <w:rFonts w:ascii="함초롬돋움" w:eastAsia="함초롬돋움" w:hAnsi="함초롬돋움" w:cs="함초롬돋움" w:hint="eastAsia"/>
          <w:sz w:val="19"/>
          <w:szCs w:val="19"/>
        </w:rPr>
        <w:t>모두 회귀모형의 가정을 위반하는 특이점은 찾지 못했다</w:t>
      </w:r>
      <w:r w:rsidR="00C03184" w:rsidRPr="00B80B11">
        <w:rPr>
          <w:rFonts w:ascii="함초롬돋움" w:eastAsia="함초롬돋움" w:hAnsi="함초롬돋움" w:cs="함초롬돋움"/>
          <w:sz w:val="19"/>
          <w:szCs w:val="19"/>
        </w:rPr>
        <w:t>.</w:t>
      </w:r>
    </w:p>
    <w:p w14:paraId="043C08C6" w14:textId="77777777" w:rsidR="00B80B11" w:rsidRPr="00B80B11" w:rsidRDefault="009C4D5B" w:rsidP="009C4D5B">
      <w:pPr>
        <w:rPr>
          <w:rFonts w:ascii="함초롬돋움" w:eastAsia="함초롬돋움" w:hAnsi="함초롬돋움" w:cs="함초롬돋움"/>
          <w:sz w:val="19"/>
          <w:szCs w:val="19"/>
        </w:rPr>
      </w:pPr>
      <w:r w:rsidRPr="00B80B11">
        <w:rPr>
          <w:rFonts w:ascii="함초롬돋움" w:eastAsia="함초롬돋움" w:hAnsi="함초롬돋움" w:cs="함초롬돋움"/>
          <w:sz w:val="19"/>
          <w:szCs w:val="19"/>
        </w:rPr>
        <w:t>총매출과 환경적인 요인의 인과관계에서는 총매출의 기준점을 금요일 그리고 모든 환경적 요인이 0일 때 매출</w:t>
      </w:r>
      <w:r w:rsidR="00C03184" w:rsidRPr="00B80B11">
        <w:rPr>
          <w:rFonts w:ascii="함초롬돋움" w:eastAsia="함초롬돋움" w:hAnsi="함초롬돋움" w:cs="함초롬돋움" w:hint="eastAsia"/>
          <w:sz w:val="19"/>
          <w:szCs w:val="19"/>
        </w:rPr>
        <w:t>이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1,131,000원이고 온도가 1도 오를 때마다 +25,000원, 습도가 1퍼센트 오를 때마다 -2,400원, 대기 중 온도가 1도 오를 때마다 -14,800원 그리고 토, 일 매출이 22~26만 원 더 높았고 화, 수 매출은 6~7만 원 정도 낮았다.</w:t>
      </w:r>
    </w:p>
    <w:p w14:paraId="32504292" w14:textId="77777777" w:rsidR="00B80B11" w:rsidRPr="00B80B11" w:rsidRDefault="009C4D5B" w:rsidP="009C4D5B">
      <w:pPr>
        <w:rPr>
          <w:rFonts w:ascii="함초롬돋움" w:eastAsia="함초롬돋움" w:hAnsi="함초롬돋움" w:cs="함초롬돋움"/>
          <w:sz w:val="19"/>
          <w:szCs w:val="19"/>
        </w:rPr>
      </w:pPr>
      <w:r w:rsidRPr="00B80B11">
        <w:rPr>
          <w:rFonts w:ascii="함초롬돋움" w:eastAsia="함초롬돋움" w:hAnsi="함초롬돋움" w:cs="함초롬돋움"/>
          <w:sz w:val="19"/>
          <w:szCs w:val="19"/>
        </w:rPr>
        <w:t>주말을 제외한 평일 총매출에서도 비슷한 양상을 띄었는데, 총매출의 기준점을 금요일 그리고 모든 환경적 요인이 0일 때 매출은 1,049,000이고 온도가 1도 오를 때마다 +28,500원 바람이 1 m/s 더 세게 불면 +35,000원 그리고 대기 중 온도가 1도 오를 때마다 -19,000원 그리고 화, 수 매출이 약 6~7만 원 정도 낮았다.</w:t>
      </w:r>
    </w:p>
    <w:p w14:paraId="5EF2F19A" w14:textId="6300D74B" w:rsidR="009C4D5B" w:rsidRPr="00B80B11" w:rsidRDefault="009C4D5B" w:rsidP="009C4D5B">
      <w:pPr>
        <w:rPr>
          <w:rFonts w:ascii="함초롬돋움" w:eastAsia="함초롬돋움" w:hAnsi="함초롬돋움" w:cs="함초롬돋움"/>
          <w:sz w:val="19"/>
          <w:szCs w:val="19"/>
        </w:rPr>
      </w:pP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배달 매출 비율과 환경적 요인에서는 종속 변수에 </w:t>
      </w:r>
      <w:r w:rsidR="00C03184" w:rsidRPr="00B80B11">
        <w:rPr>
          <w:rFonts w:ascii="함초롬돋움" w:eastAsia="함초롬돋움" w:hAnsi="함초롬돋움" w:cs="함초롬돋움" w:hint="eastAsia"/>
          <w:sz w:val="19"/>
          <w:szCs w:val="19"/>
        </w:rPr>
        <w:t>통계적으로</w:t>
      </w:r>
      <w:r w:rsidR="00C03184" w:rsidRPr="00B80B11">
        <w:rPr>
          <w:rFonts w:ascii="함초롬돋움" w:eastAsia="함초롬돋움" w:hAnsi="함초롬돋움" w:cs="함초롬돋움"/>
          <w:sz w:val="19"/>
          <w:szCs w:val="19"/>
        </w:rPr>
        <w:t xml:space="preserve"> 유의미하게 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>영향을 주는 독립 변수를 찾을 수 없었다. 날이 거듭할수록 배달 매출 비율이 높아지는 것이 산포도를 통해 확인되었으나 이 역시 통계적으로 유의미한 수치는 아니었다.</w:t>
      </w:r>
    </w:p>
    <w:p w14:paraId="1E9652A4" w14:textId="77777777" w:rsidR="00B80B11" w:rsidRPr="00B80B11" w:rsidRDefault="009C4D5B" w:rsidP="007564DF">
      <w:pPr>
        <w:rPr>
          <w:rFonts w:ascii="함초롬돋움" w:eastAsia="함초롬돋움" w:hAnsi="함초롬돋움" w:cs="함초롬돋움"/>
          <w:sz w:val="19"/>
          <w:szCs w:val="19"/>
        </w:rPr>
      </w:pPr>
      <w:r w:rsidRPr="00B80B11">
        <w:rPr>
          <w:rFonts w:ascii="함초롬돋움" w:eastAsia="함초롬돋움" w:hAnsi="함초롬돋움" w:cs="함초롬돋움" w:hint="eastAsia"/>
          <w:b/>
          <w:bCs/>
          <w:sz w:val="19"/>
          <w:szCs w:val="19"/>
        </w:rPr>
        <w:t>P</w:t>
      </w:r>
      <w:r w:rsidRPr="00B80B11">
        <w:rPr>
          <w:rFonts w:ascii="함초롬돋움" w:eastAsia="함초롬돋움" w:hAnsi="함초롬돋움" w:cs="함초롬돋움"/>
          <w:b/>
          <w:bCs/>
          <w:sz w:val="19"/>
          <w:szCs w:val="19"/>
        </w:rPr>
        <w:t>art D Discussion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br/>
      </w:r>
      <w:r w:rsidRPr="00B80B11">
        <w:rPr>
          <w:rFonts w:ascii="함초롬돋움" w:eastAsia="함초롬돋움" w:hAnsi="함초롬돋움" w:cs="함초롬돋움"/>
          <w:sz w:val="19"/>
          <w:szCs w:val="19"/>
        </w:rPr>
        <w:tab/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결과를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통해서 우리는 대체적으로 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기온이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높을 때 사람들이 </w:t>
      </w:r>
      <w:proofErr w:type="spellStart"/>
      <w:r w:rsidRPr="00B80B11">
        <w:rPr>
          <w:rFonts w:ascii="함초롬돋움" w:eastAsia="함초롬돋움" w:hAnsi="함초롬돋움" w:cs="함초롬돋움"/>
          <w:sz w:val="19"/>
          <w:szCs w:val="19"/>
        </w:rPr>
        <w:t>서브웨이를</w:t>
      </w:r>
      <w:proofErr w:type="spellEnd"/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즐겨 먹는다는 것을 알 수 있었다.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>평균적으로 화, 수요일의 매출이 유의미하게 적었고 이를 통해서 1인 생산성이 낮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 xml:space="preserve">은 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>화, 수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요일의 직원들의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근무시간을 줄이는 것이 이익을 높이는 것에 도움이 될 것이라고 생각한다.</w:t>
      </w:r>
      <w:r w:rsidRPr="00B80B11">
        <w:rPr>
          <w:rFonts w:ascii="함초롬돋움" w:eastAsia="함초롬돋움" w:hAnsi="함초롬돋움" w:cs="함초롬돋움"/>
          <w:sz w:val="19"/>
          <w:szCs w:val="19"/>
        </w:rPr>
        <w:t xml:space="preserve"> </w:t>
      </w:r>
      <w:r w:rsidR="00EA469C" w:rsidRPr="00B80B11">
        <w:rPr>
          <w:rFonts w:ascii="함초롬돋움" w:eastAsia="함초롬돋움" w:hAnsi="함초롬돋움" w:cs="함초롬돋움" w:hint="eastAsia"/>
          <w:sz w:val="19"/>
          <w:szCs w:val="19"/>
        </w:rPr>
        <w:t xml:space="preserve">예상과 달리 비나 눈의 유무는 배달 매출에 유의미한 영향을 주지 않았다. </w:t>
      </w:r>
      <w:r w:rsidRPr="00B80B11">
        <w:rPr>
          <w:rFonts w:ascii="함초롬돋움" w:eastAsia="함초롬돋움" w:hAnsi="함초롬돋움" w:cs="함초롬돋움" w:hint="eastAsia"/>
          <w:sz w:val="19"/>
          <w:szCs w:val="19"/>
        </w:rPr>
        <w:t>모순적이게도 대기 중 온도의 상승은 매출 감소에 영향을 주었는데 이는 추가적인 분석이 필요하다고 생각된다.</w:t>
      </w:r>
      <w:r w:rsidR="00EA469C" w:rsidRPr="00B80B11">
        <w:rPr>
          <w:rFonts w:ascii="함초롬돋움" w:eastAsia="함초롬돋움" w:hAnsi="함초롬돋움" w:cs="함초롬돋움"/>
          <w:sz w:val="19"/>
          <w:szCs w:val="19"/>
        </w:rPr>
        <w:t xml:space="preserve"> </w:t>
      </w:r>
    </w:p>
    <w:p w14:paraId="28CC2FF1" w14:textId="1CB31E18" w:rsidR="00B729E4" w:rsidRPr="00B80B11" w:rsidRDefault="00EA469C" w:rsidP="007564DF">
      <w:pPr>
        <w:rPr>
          <w:rFonts w:ascii="함초롬돋움" w:eastAsia="함초롬돋움" w:hAnsi="함초롬돋움" w:cs="함초롬돋움" w:hint="eastAsia"/>
          <w:sz w:val="18"/>
          <w:szCs w:val="20"/>
        </w:rPr>
      </w:pPr>
      <w:r w:rsidRPr="00B80B11">
        <w:rPr>
          <w:rFonts w:ascii="함초롬돋움" w:eastAsia="함초롬돋움" w:hAnsi="함초롬돋움" w:cs="함초롬돋움"/>
          <w:sz w:val="14"/>
          <w:szCs w:val="16"/>
        </w:rPr>
        <w:t xml:space="preserve">* </w:t>
      </w:r>
      <w:r w:rsidRPr="00B80B11">
        <w:rPr>
          <w:rFonts w:ascii="함초롬돋움" w:eastAsia="함초롬돋움" w:hAnsi="함초롬돋움" w:cs="함초롬돋움" w:hint="eastAsia"/>
          <w:sz w:val="14"/>
          <w:szCs w:val="16"/>
        </w:rPr>
        <w:t xml:space="preserve">처음 가설은 </w:t>
      </w:r>
      <w:r w:rsidRPr="00B80B11">
        <w:rPr>
          <w:rFonts w:ascii="함초롬돋움" w:eastAsia="함초롬돋움" w:hAnsi="함초롬돋움" w:cs="함초롬돋움"/>
          <w:sz w:val="14"/>
          <w:szCs w:val="16"/>
        </w:rPr>
        <w:t>‘</w:t>
      </w:r>
      <w:r w:rsidRPr="00B80B11">
        <w:rPr>
          <w:rFonts w:ascii="함초롬돋움" w:eastAsia="함초롬돋움" w:hAnsi="함초롬돋움" w:cs="함초롬돋움" w:hint="eastAsia"/>
          <w:sz w:val="14"/>
          <w:szCs w:val="16"/>
        </w:rPr>
        <w:t>여름은 성수기 그리고 월요일은 평일 중 가장 바쁘다</w:t>
      </w:r>
      <w:r w:rsidRPr="00B80B11">
        <w:rPr>
          <w:rFonts w:ascii="함초롬돋움" w:eastAsia="함초롬돋움" w:hAnsi="함초롬돋움" w:cs="함초롬돋움"/>
          <w:sz w:val="14"/>
          <w:szCs w:val="16"/>
        </w:rPr>
        <w:t>’</w:t>
      </w:r>
      <w:r w:rsidRPr="00B80B11">
        <w:rPr>
          <w:rFonts w:ascii="함초롬돋움" w:eastAsia="함초롬돋움" w:hAnsi="함초롬돋움" w:cs="함초롬돋움" w:hint="eastAsia"/>
          <w:sz w:val="14"/>
          <w:szCs w:val="16"/>
        </w:rPr>
        <w:t xml:space="preserve"> </w:t>
      </w:r>
      <w:r w:rsidRPr="00B80B11">
        <w:rPr>
          <w:rFonts w:ascii="함초롬돋움" w:eastAsia="함초롬돋움" w:hAnsi="함초롬돋움" w:cs="함초롬돋움"/>
          <w:sz w:val="14"/>
          <w:szCs w:val="16"/>
        </w:rPr>
        <w:t>였고</w:t>
      </w:r>
      <w:r w:rsidRPr="00B80B11">
        <w:rPr>
          <w:rFonts w:ascii="함초롬돋움" w:eastAsia="함초롬돋움" w:hAnsi="함초롬돋움" w:cs="함초롬돋움" w:hint="eastAsia"/>
          <w:sz w:val="14"/>
          <w:szCs w:val="16"/>
        </w:rPr>
        <w:t xml:space="preserve"> </w:t>
      </w:r>
      <w:r w:rsidRPr="00B80B11">
        <w:rPr>
          <w:rFonts w:ascii="함초롬돋움" w:eastAsia="함초롬돋움" w:hAnsi="함초롬돋움" w:cs="함초롬돋움"/>
          <w:sz w:val="14"/>
          <w:szCs w:val="16"/>
        </w:rPr>
        <w:t xml:space="preserve">80% </w:t>
      </w:r>
      <w:r w:rsidRPr="00B80B11">
        <w:rPr>
          <w:rFonts w:ascii="함초롬돋움" w:eastAsia="함초롬돋움" w:hAnsi="함초롬돋움" w:cs="함초롬돋움" w:hint="eastAsia"/>
          <w:sz w:val="14"/>
          <w:szCs w:val="16"/>
        </w:rPr>
        <w:t>정도 맞는 추측이었다고 생각한다.</w:t>
      </w:r>
      <w:r w:rsidRPr="00B80B11">
        <w:rPr>
          <w:rFonts w:ascii="함초롬돋움" w:eastAsia="함초롬돋움" w:hAnsi="함초롬돋움" w:cs="함초롬돋움"/>
          <w:sz w:val="14"/>
          <w:szCs w:val="16"/>
        </w:rPr>
        <w:br/>
        <w:t xml:space="preserve">* </w:t>
      </w:r>
      <w:r w:rsidRPr="00B80B11">
        <w:rPr>
          <w:rFonts w:ascii="함초롬돋움" w:eastAsia="함초롬돋움" w:hAnsi="함초롬돋움" w:cs="함초롬돋움" w:hint="eastAsia"/>
          <w:sz w:val="14"/>
          <w:szCs w:val="16"/>
        </w:rPr>
        <w:t>점장님에게 화</w:t>
      </w:r>
      <w:r w:rsidRPr="00B80B11">
        <w:rPr>
          <w:rFonts w:ascii="함초롬돋움" w:eastAsia="함초롬돋움" w:hAnsi="함초롬돋움" w:cs="함초롬돋움"/>
          <w:sz w:val="14"/>
          <w:szCs w:val="16"/>
        </w:rPr>
        <w:t xml:space="preserve">, </w:t>
      </w:r>
      <w:r w:rsidRPr="00B80B11">
        <w:rPr>
          <w:rFonts w:ascii="함초롬돋움" w:eastAsia="함초롬돋움" w:hAnsi="함초롬돋움" w:cs="함초롬돋움" w:hint="eastAsia"/>
          <w:sz w:val="14"/>
          <w:szCs w:val="16"/>
        </w:rPr>
        <w:t>수 알바 쓰는 시간을 줄여보라고 권유했으나</w:t>
      </w:r>
      <w:r w:rsidRPr="00B80B11">
        <w:rPr>
          <w:rFonts w:ascii="함초롬돋움" w:eastAsia="함초롬돋움" w:hAnsi="함초롬돋움" w:cs="함초롬돋움"/>
          <w:sz w:val="14"/>
          <w:szCs w:val="16"/>
        </w:rPr>
        <w:t xml:space="preserve"> </w:t>
      </w:r>
      <w:r w:rsidRPr="00B80B11">
        <w:rPr>
          <w:rFonts w:ascii="함초롬돋움" w:eastAsia="함초롬돋움" w:hAnsi="함초롬돋움" w:cs="함초롬돋움" w:hint="eastAsia"/>
          <w:sz w:val="14"/>
          <w:szCs w:val="16"/>
        </w:rPr>
        <w:t>그건 어렵다는 답변을 받았다.</w:t>
      </w:r>
      <w:r w:rsidR="00C03184" w:rsidRPr="00B80B11">
        <w:rPr>
          <w:rFonts w:ascii="함초롬돋움" w:eastAsia="함초롬돋움" w:hAnsi="함초롬돋움" w:cs="함초롬돋움"/>
          <w:sz w:val="14"/>
          <w:szCs w:val="16"/>
        </w:rPr>
        <w:br/>
        <w:t xml:space="preserve">* </w:t>
      </w:r>
      <w:r w:rsidR="00C03184" w:rsidRPr="00B80B11">
        <w:rPr>
          <w:rFonts w:ascii="함초롬돋움" w:eastAsia="함초롬돋움" w:hAnsi="함초롬돋움" w:cs="함초롬돋움" w:hint="eastAsia"/>
          <w:sz w:val="14"/>
          <w:szCs w:val="16"/>
        </w:rPr>
        <w:t xml:space="preserve">분석에 활용된 데이터 그리고 프로그래밍 언어인 </w:t>
      </w:r>
      <w:r w:rsidR="00C03184" w:rsidRPr="00B80B11">
        <w:rPr>
          <w:rFonts w:ascii="함초롬돋움" w:eastAsia="함초롬돋움" w:hAnsi="함초롬돋움" w:cs="함초롬돋움"/>
          <w:sz w:val="14"/>
          <w:szCs w:val="16"/>
        </w:rPr>
        <w:t>R</w:t>
      </w:r>
      <w:r w:rsidR="00C03184" w:rsidRPr="00B80B11">
        <w:rPr>
          <w:rFonts w:ascii="함초롬돋움" w:eastAsia="함초롬돋움" w:hAnsi="함초롬돋움" w:cs="함초롬돋움" w:hint="eastAsia"/>
          <w:sz w:val="14"/>
          <w:szCs w:val="16"/>
        </w:rPr>
        <w:t xml:space="preserve">과 </w:t>
      </w:r>
      <w:r w:rsidR="00C03184" w:rsidRPr="00B80B11">
        <w:rPr>
          <w:rFonts w:ascii="함초롬돋움" w:eastAsia="함초롬돋움" w:hAnsi="함초롬돋움" w:cs="함초롬돋움"/>
          <w:sz w:val="14"/>
          <w:szCs w:val="16"/>
        </w:rPr>
        <w:t>Python</w:t>
      </w:r>
      <w:r w:rsidR="00C03184" w:rsidRPr="00B80B11">
        <w:rPr>
          <w:rFonts w:ascii="함초롬돋움" w:eastAsia="함초롬돋움" w:hAnsi="함초롬돋움" w:cs="함초롬돋움" w:hint="eastAsia"/>
          <w:sz w:val="14"/>
          <w:szCs w:val="16"/>
        </w:rPr>
        <w:t xml:space="preserve">의 </w:t>
      </w:r>
      <w:r w:rsidR="00C03184" w:rsidRPr="00B80B11">
        <w:rPr>
          <w:rFonts w:ascii="함초롬돋움" w:eastAsia="함초롬돋움" w:hAnsi="함초롬돋움" w:cs="함초롬돋움"/>
          <w:sz w:val="14"/>
          <w:szCs w:val="16"/>
        </w:rPr>
        <w:t>Appendix(</w:t>
      </w:r>
      <w:r w:rsidR="00C03184" w:rsidRPr="00B80B11">
        <w:rPr>
          <w:rFonts w:ascii="함초롬돋움" w:eastAsia="함초롬돋움" w:hAnsi="함초롬돋움" w:cs="함초롬돋움" w:hint="eastAsia"/>
          <w:sz w:val="14"/>
          <w:szCs w:val="16"/>
        </w:rPr>
        <w:t xml:space="preserve">부록)은 </w:t>
      </w:r>
      <w:hyperlink r:id="rId4" w:history="1">
        <w:r w:rsidR="00C03184" w:rsidRPr="00B80B11">
          <w:rPr>
            <w:rStyle w:val="Hyperlink"/>
            <w:rFonts w:ascii="함초롬돋움" w:eastAsia="함초롬돋움" w:hAnsi="함초롬돋움" w:cs="함초롬돋움"/>
            <w:sz w:val="14"/>
            <w:szCs w:val="16"/>
          </w:rPr>
          <w:t>https://github.com/parky0113/Side-Project-Toys-/tree/main/Subway%20Research</w:t>
        </w:r>
      </w:hyperlink>
      <w:r w:rsidR="00C03184" w:rsidRPr="00B80B11">
        <w:rPr>
          <w:rFonts w:ascii="함초롬돋움" w:eastAsia="함초롬돋움" w:hAnsi="함초롬돋움" w:cs="함초롬돋움"/>
          <w:sz w:val="14"/>
          <w:szCs w:val="16"/>
        </w:rPr>
        <w:t xml:space="preserve"> </w:t>
      </w:r>
      <w:r w:rsidR="00C03184" w:rsidRPr="00B80B11">
        <w:rPr>
          <w:rFonts w:ascii="함초롬돋움" w:eastAsia="함초롬돋움" w:hAnsi="함초롬돋움" w:cs="함초롬돋움" w:hint="eastAsia"/>
          <w:sz w:val="14"/>
          <w:szCs w:val="16"/>
        </w:rPr>
        <w:t>에서 찾아볼 수 있다.</w:t>
      </w:r>
    </w:p>
    <w:sectPr w:rsidR="00B729E4" w:rsidRPr="00B80B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DF"/>
    <w:rsid w:val="00186B8D"/>
    <w:rsid w:val="003F6C2C"/>
    <w:rsid w:val="007564DF"/>
    <w:rsid w:val="009C4D5B"/>
    <w:rsid w:val="00B51742"/>
    <w:rsid w:val="00B729E4"/>
    <w:rsid w:val="00B80B11"/>
    <w:rsid w:val="00C03184"/>
    <w:rsid w:val="00EA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60DA"/>
  <w15:chartTrackingRefBased/>
  <w15:docId w15:val="{3FEE9202-7A5A-4160-ABBE-2F2AEDC5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rky0113/Side-Project-Toys-/tree/main/Subway%20Researc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찐찌라능 찐찌라능</dc:creator>
  <cp:keywords/>
  <dc:description/>
  <cp:lastModifiedBy>찐찌라능 찐찌라능</cp:lastModifiedBy>
  <cp:revision>5</cp:revision>
  <dcterms:created xsi:type="dcterms:W3CDTF">2022-02-14T17:34:00Z</dcterms:created>
  <dcterms:modified xsi:type="dcterms:W3CDTF">2022-02-14T17:42:00Z</dcterms:modified>
</cp:coreProperties>
</file>