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X="-635" w:tblpY="-5505"/>
        <w:tblW w:w="98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5"/>
        <w:gridCol w:w="3543"/>
      </w:tblGrid>
      <w:tr>
        <w:tc>
          <w:tcPr>
            <w:tcW w:w="6305" w:type="dxa"/>
          </w:tcPr>
          <w:p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  <w:p>
            <w:pPr>
              <w:spacing w:after="0" w:line="24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drawing>
                <wp:inline distT="0" distB="0" distL="0" distR="0">
                  <wp:extent cx="2870200" cy="2762250"/>
                  <wp:effectExtent l="19050" t="0" r="6350" b="0"/>
                  <wp:docPr id="1001" name="Рисунок 90" descr="документ-4-NEW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90" descr="документ-4-NEW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276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3543" w:type="dxa"/>
          </w:tcPr>
          <w:p>
            <w:pPr>
              <w:spacing w:after="0" w:line="240" w:lineRule="auto"/>
              <w:jc w:val="center"/>
              <w:rPr>
                <w:rFonts w:eastAsiaTheme="minorHAnsi"/>
                <w:lang w:eastAsia="en-US"/>
              </w:rPr>
            </w:pPr>
          </w:p>
          <w:p>
            <w:pPr>
              <w:tabs>
                <w:tab w:val="left" w:pos="2595"/>
              </w:tabs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</w:pPr>
          </w:p>
          <w:p>
            <w:pPr>
              <w:tabs>
                <w:tab w:val="left" w:pos="2595"/>
              </w:tabs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</w:pPr>
          </w:p>
          <w:p>
            <w:pPr>
              <w:tabs>
                <w:tab w:val="left" w:pos="2595"/>
              </w:tabs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  <w:t>Директору  краевого государственного</w:t>
            </w:r>
          </w:p>
          <w:p>
            <w:pPr>
              <w:tabs>
                <w:tab w:val="left" w:pos="2595"/>
              </w:tabs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  <w:t>бюджетного учреждения «Центр питания»</w:t>
            </w:r>
          </w:p>
          <w:p>
            <w:pPr>
              <w:tabs>
                <w:tab w:val="left" w:pos="2595"/>
              </w:tabs>
              <w:spacing w:after="0" w:line="240" w:lineRule="auto"/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  <w:t>В.П.Поляковой</w:t>
            </w:r>
            <w:r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  <w:br w:type="textWrapping" w:clear="all"/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  <w:lang w:eastAsia="en-US"/>
              </w:rPr>
            </w:pPr>
          </w:p>
          <w:p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</w:tbl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                              Заявка на питание обучающихся ФМШ</w:t>
      </w:r>
    </w:p>
    <w:p>
      <w:pPr>
        <w:tabs>
          <w:tab w:val="left" w:pos="2070"/>
        </w:tabs>
        <w:ind w:left="708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</w:rPr>
        <w:t>Дата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 «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US"/>
        </w:rPr>
        <w:t xml:space="preserve">16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»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US"/>
        </w:rPr>
        <w:t xml:space="preserve"> апреля 2024</w:t>
      </w:r>
      <w:bookmarkStart w:id="0" w:name="_GoBack"/>
      <w:bookmarkEnd w:id="0"/>
      <w:r>
        <w:rPr>
          <w:rFonts w:ascii="Times New Roman" w:hAnsi="Times New Roman" w:eastAsia="Calibri" w:cs="Times New Roman"/>
          <w:sz w:val="24"/>
          <w:szCs w:val="24"/>
        </w:rPr>
        <w:t xml:space="preserve"> г.</w:t>
      </w:r>
    </w:p>
    <w:tbl>
      <w:tblPr>
        <w:tblStyle w:val="3"/>
        <w:tblW w:w="0" w:type="auto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315"/>
        <w:gridCol w:w="1315"/>
        <w:gridCol w:w="1314"/>
        <w:gridCol w:w="1314"/>
        <w:gridCol w:w="1314"/>
        <w:gridCol w:w="1314"/>
        <w:gridCol w:w="844"/>
        <w:gridCol w:w="240"/>
        <w:gridCol w:w="284"/>
      </w:tblGrid>
      <w:tr>
        <w:trPr>
          <w:trHeight w:val="207" w:hRule="atLeast"/>
        </w:trPr>
        <w:tc>
          <w:tcPr>
            <w:tcW w:w="26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7939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Количество обучающихся, чел.</w:t>
            </w:r>
          </w:p>
        </w:tc>
      </w:tr>
      <w:tr>
        <w:trPr>
          <w:trHeight w:val="330" w:hRule="atLeast"/>
        </w:trPr>
        <w:tc>
          <w:tcPr>
            <w:tcW w:w="26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Завтрак</w:t>
            </w:r>
          </w:p>
        </w:tc>
        <w:tc>
          <w:tcPr>
            <w:tcW w:w="26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Обед</w:t>
            </w:r>
          </w:p>
        </w:tc>
        <w:tc>
          <w:tcPr>
            <w:tcW w:w="2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Полдник </w:t>
            </w:r>
          </w:p>
        </w:tc>
        <w:tc>
          <w:tcPr>
            <w:tcW w:w="21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 Ужин, 2 ужин</w:t>
            </w:r>
          </w:p>
        </w:tc>
        <w:tc>
          <w:tcPr>
            <w:tcW w:w="2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2070"/>
              </w:tabs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</w:tr>
      <w:tr>
        <w:trPr>
          <w:trHeight w:val="2201" w:hRule="atLeast"/>
        </w:trPr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При обеспечении 3-х разового питания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При обеспечении 5-и разового питания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При обеспечении 3-х разового питания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При обеспечении 5-и разового питания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При обеспечении 3-х разового питания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 xml:space="preserve">При обеспечении </w:t>
            </w:r>
          </w:p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5-иразового питания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При обеспечении 3-х разового питания</w:t>
            </w:r>
          </w:p>
        </w:tc>
        <w:tc>
          <w:tcPr>
            <w:tcW w:w="13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 xml:space="preserve">При обеспечении </w:t>
            </w:r>
          </w:p>
          <w:p>
            <w:pPr>
              <w:tabs>
                <w:tab w:val="left" w:pos="2070"/>
              </w:tabs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>5-и разового питания</w:t>
            </w:r>
          </w:p>
        </w:tc>
      </w:tr>
      <w:tr>
        <w:trPr>
          <w:trHeight w:val="901" w:hRule="atLeast"/>
        </w:trPr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 xml:space="preserve">135436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 xml:space="preserve">33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 xml:space="preserve">123566233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 xml:space="preserve">1335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 xml:space="preserve">-1335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 xml:space="preserve">1335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 xml:space="preserve">0</w:t>
            </w:r>
          </w:p>
        </w:tc>
        <w:tc>
          <w:tcPr>
            <w:tcW w:w="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right"/>
              <w:rPr>
                <w:rFonts w:hint="default" w:ascii="Times New Roman" w:hAnsi="Times New Roman" w:eastAsia="Calibri" w:cs="Times New Roman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lang w:val="en-US"/>
              </w:rPr>
              <w:t xml:space="preserve">1335</w:t>
            </w:r>
          </w:p>
        </w:tc>
        <w:tc>
          <w:tcPr>
            <w:tcW w:w="2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2070"/>
              </w:tabs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 xml:space="preserve"> </w:t>
            </w:r>
          </w:p>
        </w:tc>
        <w:tc>
          <w:tcPr>
            <w:tcW w:w="2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70"/>
              </w:tabs>
              <w:rPr>
                <w:rFonts w:ascii="Times New Roman" w:hAnsi="Times New Roman" w:eastAsia="Calibri" w:cs="Times New Roman"/>
                <w:b/>
              </w:rPr>
            </w:pPr>
          </w:p>
        </w:tc>
      </w:tr>
    </w:tbl>
    <w:p>
      <w:pPr>
        <w:tabs>
          <w:tab w:val="left" w:pos="2070"/>
        </w:tabs>
        <w:ind w:left="708"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b/>
        </w:rPr>
        <w:t xml:space="preserve">    </w:t>
      </w:r>
    </w:p>
    <w:p>
      <w:pPr>
        <w:tabs>
          <w:tab w:val="left" w:pos="2070"/>
        </w:tabs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b/>
        </w:rPr>
        <w:t>По параллелям</w:t>
      </w:r>
    </w:p>
    <w:tbl>
      <w:tblPr>
        <w:tblStyle w:val="5"/>
        <w:tblW w:w="0" w:type="auto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620"/>
        <w:gridCol w:w="661"/>
        <w:gridCol w:w="620"/>
        <w:gridCol w:w="712"/>
        <w:gridCol w:w="661"/>
        <w:gridCol w:w="661"/>
        <w:gridCol w:w="661"/>
        <w:gridCol w:w="661"/>
        <w:gridCol w:w="630"/>
        <w:gridCol w:w="640"/>
        <w:gridCol w:w="620"/>
        <w:gridCol w:w="662"/>
        <w:gridCol w:w="662"/>
        <w:gridCol w:w="703"/>
        <w:gridCol w:w="662"/>
      </w:tblGrid>
      <w:tr>
        <w:tc>
          <w:tcPr>
            <w:tcW w:w="2566" w:type="dxa"/>
            <w:gridSpan w:val="4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Завтрак</w:t>
            </w:r>
          </w:p>
        </w:tc>
        <w:tc>
          <w:tcPr>
            <w:tcW w:w="2622" w:type="dxa"/>
            <w:gridSpan w:val="4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Обед</w:t>
            </w:r>
          </w:p>
        </w:tc>
        <w:tc>
          <w:tcPr>
            <w:tcW w:w="2608" w:type="dxa"/>
            <w:gridSpan w:val="4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Полдник</w:t>
            </w:r>
          </w:p>
        </w:tc>
        <w:tc>
          <w:tcPr>
            <w:tcW w:w="2660" w:type="dxa"/>
            <w:gridSpan w:val="4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Ужин</w:t>
            </w:r>
          </w:p>
        </w:tc>
      </w:tr>
      <w:tr>
        <w:tc>
          <w:tcPr>
            <w:tcW w:w="1336" w:type="dxa"/>
            <w:gridSpan w:val="2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10кл</w:t>
            </w:r>
          </w:p>
        </w:tc>
        <w:tc>
          <w:tcPr>
            <w:tcW w:w="1230" w:type="dxa"/>
            <w:gridSpan w:val="2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11кл</w:t>
            </w:r>
          </w:p>
        </w:tc>
        <w:tc>
          <w:tcPr>
            <w:tcW w:w="1335" w:type="dxa"/>
            <w:gridSpan w:val="2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10кл</w:t>
            </w:r>
          </w:p>
        </w:tc>
        <w:tc>
          <w:tcPr>
            <w:tcW w:w="1287" w:type="dxa"/>
            <w:gridSpan w:val="2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11кл</w:t>
            </w:r>
          </w:p>
        </w:tc>
        <w:tc>
          <w:tcPr>
            <w:tcW w:w="1332" w:type="dxa"/>
            <w:gridSpan w:val="2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10кл</w:t>
            </w:r>
          </w:p>
        </w:tc>
        <w:tc>
          <w:tcPr>
            <w:tcW w:w="1276" w:type="dxa"/>
            <w:gridSpan w:val="2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11кл</w:t>
            </w:r>
          </w:p>
        </w:tc>
        <w:tc>
          <w:tcPr>
            <w:tcW w:w="1404" w:type="dxa"/>
            <w:gridSpan w:val="2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10кл</w:t>
            </w:r>
          </w:p>
        </w:tc>
        <w:tc>
          <w:tcPr>
            <w:tcW w:w="1256" w:type="dxa"/>
            <w:gridSpan w:val="2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11кл</w:t>
            </w:r>
          </w:p>
        </w:tc>
      </w:tr>
      <w:tr>
        <w:tc>
          <w:tcPr>
            <w:tcW w:w="700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3-х</w:t>
            </w:r>
          </w:p>
        </w:tc>
        <w:tc>
          <w:tcPr>
            <w:tcW w:w="636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5-и</w:t>
            </w:r>
          </w:p>
        </w:tc>
        <w:tc>
          <w:tcPr>
            <w:tcW w:w="620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3-х</w:t>
            </w:r>
          </w:p>
        </w:tc>
        <w:tc>
          <w:tcPr>
            <w:tcW w:w="610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5-и</w:t>
            </w:r>
          </w:p>
        </w:tc>
        <w:tc>
          <w:tcPr>
            <w:tcW w:w="699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3-х</w:t>
            </w:r>
          </w:p>
        </w:tc>
        <w:tc>
          <w:tcPr>
            <w:tcW w:w="636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5-и</w:t>
            </w:r>
          </w:p>
        </w:tc>
        <w:tc>
          <w:tcPr>
            <w:tcW w:w="620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3-х</w:t>
            </w:r>
          </w:p>
        </w:tc>
        <w:tc>
          <w:tcPr>
            <w:tcW w:w="667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5-и</w:t>
            </w:r>
          </w:p>
        </w:tc>
        <w:tc>
          <w:tcPr>
            <w:tcW w:w="624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3-х</w:t>
            </w:r>
          </w:p>
        </w:tc>
        <w:tc>
          <w:tcPr>
            <w:tcW w:w="708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5-и</w:t>
            </w:r>
          </w:p>
        </w:tc>
        <w:tc>
          <w:tcPr>
            <w:tcW w:w="620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3-х</w:t>
            </w:r>
          </w:p>
        </w:tc>
        <w:tc>
          <w:tcPr>
            <w:tcW w:w="656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5-и</w:t>
            </w:r>
          </w:p>
        </w:tc>
        <w:tc>
          <w:tcPr>
            <w:tcW w:w="642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3-х</w:t>
            </w:r>
          </w:p>
        </w:tc>
        <w:tc>
          <w:tcPr>
            <w:tcW w:w="762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5-и</w:t>
            </w:r>
          </w:p>
        </w:tc>
        <w:tc>
          <w:tcPr>
            <w:tcW w:w="620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3-х</w:t>
            </w:r>
          </w:p>
        </w:tc>
        <w:tc>
          <w:tcPr>
            <w:tcW w:w="636" w:type="dxa"/>
          </w:tcPr>
          <w:p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 w:eastAsia="Calibri" w:cs="Times New Roman"/>
                <w:lang w:eastAsia="en-US"/>
              </w:rPr>
            </w:pPr>
            <w:r>
              <w:rPr>
                <w:rFonts w:ascii="Times New Roman" w:hAnsi="Times New Roman" w:eastAsia="Calibri" w:cs="Times New Roman"/>
                <w:lang w:eastAsia="en-US"/>
              </w:rPr>
              <w:t>5-и</w:t>
            </w:r>
          </w:p>
        </w:tc>
      </w:tr>
      <w:tr>
        <w:trPr>
          <w:trHeight w:val="132" w:hRule="atLeast"/>
        </w:trPr>
        <w:tc>
          <w:tcPr>
            <w:tcW w:w="700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 xml:space="preserve">135436</w:t>
            </w:r>
          </w:p>
        </w:tc>
        <w:tc>
          <w:tcPr>
            <w:tcW w:w="636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 xml:space="preserve">12</w:t>
            </w:r>
          </w:p>
        </w:tc>
        <w:tc>
          <w:tcPr>
            <w:tcW w:w="620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 xml:space="preserve">0</w:t>
            </w:r>
          </w:p>
        </w:tc>
        <w:tc>
          <w:tcPr>
            <w:tcW w:w="610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 xml:space="preserve">21</w:t>
            </w:r>
          </w:p>
        </w:tc>
        <w:tc>
          <w:tcPr>
            <w:tcW w:w="699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 xml:space="preserve">434224</w:t>
            </w:r>
          </w:p>
        </w:tc>
        <w:tc>
          <w:tcPr>
            <w:tcW w:w="636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 xml:space="preserve">1212</w:t>
            </w:r>
          </w:p>
        </w:tc>
        <w:tc>
          <w:tcPr>
            <w:tcW w:w="620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 xml:space="preserve">123132009</w:t>
            </w:r>
          </w:p>
        </w:tc>
        <w:tc>
          <w:tcPr>
            <w:tcW w:w="667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 xml:space="preserve">123</w:t>
            </w:r>
          </w:p>
        </w:tc>
        <w:tc>
          <w:tcPr>
            <w:tcW w:w="624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 xml:space="preserve">-1212</w:t>
            </w:r>
          </w:p>
        </w:tc>
        <w:tc>
          <w:tcPr>
            <w:tcW w:w="708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 xml:space="preserve">1212</w:t>
            </w:r>
          </w:p>
        </w:tc>
        <w:tc>
          <w:tcPr>
            <w:tcW w:w="620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 xml:space="preserve">-123</w:t>
            </w:r>
          </w:p>
        </w:tc>
        <w:tc>
          <w:tcPr>
            <w:tcW w:w="656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 xml:space="preserve">123</w:t>
            </w:r>
          </w:p>
        </w:tc>
        <w:tc>
          <w:tcPr>
            <w:tcW w:w="642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 xml:space="preserve">0</w:t>
            </w:r>
          </w:p>
        </w:tc>
        <w:tc>
          <w:tcPr>
            <w:tcW w:w="762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 xml:space="preserve">0</w:t>
            </w:r>
          </w:p>
        </w:tc>
        <w:tc>
          <w:tcPr>
            <w:tcW w:w="620" w:type="dxa"/>
          </w:tcPr>
          <w:p>
            <w:pPr>
              <w:tabs>
                <w:tab w:val="left" w:pos="2070"/>
              </w:tabs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 xml:space="preserve">1212</w:t>
            </w:r>
          </w:p>
        </w:tc>
        <w:tc>
          <w:tcPr>
            <w:tcW w:w="636" w:type="dxa"/>
          </w:tcPr>
          <w:p>
            <w:pPr>
              <w:tabs>
                <w:tab w:val="left" w:pos="2070"/>
              </w:tabs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lang w:val="en-US" w:eastAsia="en-US"/>
              </w:rPr>
              <w:t xml:space="preserve">123</w:t>
            </w:r>
          </w:p>
        </w:tc>
      </w:tr>
    </w:tbl>
    <w:p>
      <w:pPr>
        <w:rPr>
          <w:rFonts w:ascii="Times New Roman" w:hAnsi="Times New Roman" w:eastAsia="Calibri" w:cs="Times New Roman"/>
          <w:sz w:val="28"/>
          <w:szCs w:val="28"/>
        </w:rPr>
      </w:pPr>
    </w:p>
    <w:p>
      <w:p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Директор ФМШ СФУ                                      __________           Е.А.Енгуразова</w:t>
      </w:r>
    </w:p>
    <w:p>
      <w:pPr>
        <w:rPr>
          <w:rFonts w:hint="default" w:ascii="Times New Roman" w:hAnsi="Times New Roman" w:eastAsia="Calibr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ab/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59"/>
    <w:rsid w:val="00671A59"/>
    <w:rsid w:val="61FF9DBB"/>
    <w:rsid w:val="77EE8DD7"/>
    <w:rsid w:val="7BFEAA53"/>
    <w:rsid w:val="7F1F3371"/>
    <w:rsid w:val="9F33DA28"/>
    <w:rsid w:val="BBBF0219"/>
    <w:rsid w:val="D77F575A"/>
    <w:rsid w:val="DFABB8AD"/>
    <w:rsid w:val="E86DB138"/>
    <w:rsid w:val="F49AB7B3"/>
    <w:rsid w:val="F7B7A963"/>
    <w:rsid w:val="F8FFD71A"/>
    <w:rsid w:val="FBDF4A60"/>
    <w:rsid w:val="FFBED09B"/>
    <w:rsid w:val="FFDFC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39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138</Words>
  <Characters>790</Characters>
  <Lines>6</Lines>
  <Paragraphs>1</Paragraphs>
  <TotalTime>35</TotalTime>
  <ScaleCrop>false</ScaleCrop>
  <LinksUpToDate>false</LinksUpToDate>
  <CharactersWithSpaces>927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2024-04-19T22:19:00Z</dcterms:created>
  <dc:creator>И 1-10</dc:creator>
  <cp:lastModifiedBy>Влад Рогов</cp:lastModifiedBy>
  <dcterms:modified xsi:type="dcterms:W3CDTF">2024-04-18T23:27:04Z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