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3DC3" w:rsidRDefault="00B93CF6" w:rsidP="00B93CF6">
      <w:pPr>
        <w:pStyle w:val="Heading3"/>
      </w:pPr>
      <w:r>
        <w:t>Use Case: 01</w:t>
      </w:r>
    </w:p>
    <w:tbl>
      <w:tblPr>
        <w:tblW w:w="98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1391"/>
        <w:gridCol w:w="8434"/>
      </w:tblGrid>
      <w:tr w:rsidR="00B93CF6" w:rsidRPr="00B93CF6" w:rsidTr="00B93CF6">
        <w:tc>
          <w:tcPr>
            <w:tcW w:w="0" w:type="auto"/>
            <w:shd w:val="clear" w:color="auto" w:fill="FFFFFF"/>
            <w:tcMar>
              <w:top w:w="105" w:type="dxa"/>
              <w:left w:w="45" w:type="dxa"/>
              <w:bottom w:w="90" w:type="dxa"/>
              <w:right w:w="45" w:type="dxa"/>
            </w:tcMar>
            <w:vAlign w:val="bottom"/>
            <w:hideMark/>
          </w:tcPr>
          <w:p w:rsidR="00B93CF6" w:rsidRPr="00B93CF6" w:rsidRDefault="00B93CF6" w:rsidP="00B93CF6">
            <w:pPr>
              <w:rPr>
                <w:rFonts w:eastAsia="Times New Roman"/>
                <w:b/>
              </w:rPr>
            </w:pPr>
            <w:r w:rsidRPr="00B93CF6">
              <w:rPr>
                <w:rFonts w:eastAsia="Times New Roman"/>
                <w:b/>
                <w:bdr w:val="none" w:sz="0" w:space="0" w:color="auto" w:frame="1"/>
              </w:rPr>
              <w:t>Name</w:t>
            </w:r>
          </w:p>
        </w:tc>
        <w:tc>
          <w:tcPr>
            <w:tcW w:w="0" w:type="auto"/>
            <w:shd w:val="clear" w:color="auto" w:fill="FFFFFF"/>
            <w:tcMar>
              <w:top w:w="105" w:type="dxa"/>
              <w:left w:w="45" w:type="dxa"/>
              <w:bottom w:w="90" w:type="dxa"/>
              <w:right w:w="45" w:type="dxa"/>
            </w:tcMar>
            <w:vAlign w:val="bottom"/>
            <w:hideMark/>
          </w:tcPr>
          <w:p w:rsidR="00B93CF6" w:rsidRPr="00B93CF6" w:rsidRDefault="00B93CF6" w:rsidP="00B93CF6">
            <w:pPr>
              <w:rPr>
                <w:rFonts w:eastAsia="Times New Roman" w:cs="Times New Roman"/>
                <w:color w:val="666666"/>
              </w:rPr>
            </w:pPr>
            <w:r w:rsidRPr="00B93CF6">
              <w:rPr>
                <w:rFonts w:eastAsia="Times New Roman" w:cs="Times New Roman"/>
                <w:b/>
                <w:bCs/>
                <w:color w:val="666666"/>
                <w:bdr w:val="none" w:sz="0" w:space="0" w:color="auto" w:frame="1"/>
              </w:rPr>
              <w:t>UC-8: Search and Replace</w:t>
            </w:r>
          </w:p>
        </w:tc>
      </w:tr>
      <w:tr w:rsidR="00B93CF6" w:rsidRPr="00B93CF6" w:rsidTr="00B93CF6">
        <w:trPr>
          <w:trHeight w:val="475"/>
        </w:trPr>
        <w:tc>
          <w:tcPr>
            <w:tcW w:w="0" w:type="auto"/>
            <w:shd w:val="clear" w:color="auto" w:fill="FFFFFF"/>
            <w:tcMar>
              <w:top w:w="105" w:type="dxa"/>
              <w:left w:w="45" w:type="dxa"/>
              <w:bottom w:w="90" w:type="dxa"/>
              <w:right w:w="45" w:type="dxa"/>
            </w:tcMar>
            <w:vAlign w:val="bottom"/>
            <w:hideMark/>
          </w:tcPr>
          <w:p w:rsidR="00B93CF6" w:rsidRPr="00B93CF6" w:rsidRDefault="00B93CF6" w:rsidP="00B93CF6">
            <w:pPr>
              <w:rPr>
                <w:rFonts w:eastAsia="Times New Roman"/>
                <w:b/>
              </w:rPr>
            </w:pPr>
            <w:r w:rsidRPr="00B93CF6">
              <w:rPr>
                <w:rFonts w:eastAsia="Times New Roman"/>
                <w:b/>
              </w:rPr>
              <w:t>Summary</w:t>
            </w:r>
          </w:p>
        </w:tc>
        <w:tc>
          <w:tcPr>
            <w:tcW w:w="0" w:type="auto"/>
            <w:shd w:val="clear" w:color="auto" w:fill="FFFFFF"/>
            <w:tcMar>
              <w:top w:w="105" w:type="dxa"/>
              <w:left w:w="45" w:type="dxa"/>
              <w:bottom w:w="90" w:type="dxa"/>
              <w:right w:w="45" w:type="dxa"/>
            </w:tcMar>
            <w:vAlign w:val="bottom"/>
            <w:hideMark/>
          </w:tcPr>
          <w:p w:rsidR="00B93CF6" w:rsidRPr="00B93CF6" w:rsidRDefault="00B93CF6" w:rsidP="00B93CF6">
            <w:pPr>
              <w:rPr>
                <w:rFonts w:eastAsia="Times New Roman"/>
              </w:rPr>
            </w:pPr>
            <w:r w:rsidRPr="00B93CF6">
              <w:rPr>
                <w:rFonts w:eastAsia="Times New Roman"/>
              </w:rPr>
              <w:t>All occurrences of a search term are replaced with replacement text.</w:t>
            </w:r>
          </w:p>
        </w:tc>
      </w:tr>
      <w:tr w:rsidR="00B93CF6" w:rsidRPr="00B93CF6" w:rsidTr="00B93CF6">
        <w:tc>
          <w:tcPr>
            <w:tcW w:w="0" w:type="auto"/>
            <w:shd w:val="clear" w:color="auto" w:fill="FFFFFF"/>
            <w:tcMar>
              <w:top w:w="105" w:type="dxa"/>
              <w:left w:w="45" w:type="dxa"/>
              <w:bottom w:w="90" w:type="dxa"/>
              <w:right w:w="45" w:type="dxa"/>
            </w:tcMar>
            <w:vAlign w:val="bottom"/>
            <w:hideMark/>
          </w:tcPr>
          <w:p w:rsidR="00B93CF6" w:rsidRPr="00B93CF6" w:rsidRDefault="00B93CF6" w:rsidP="00B93CF6">
            <w:pPr>
              <w:rPr>
                <w:rFonts w:eastAsia="Times New Roman"/>
                <w:b/>
              </w:rPr>
            </w:pPr>
            <w:r w:rsidRPr="00B93CF6">
              <w:rPr>
                <w:rFonts w:eastAsia="Times New Roman"/>
                <w:b/>
              </w:rPr>
              <w:t>Rationale</w:t>
            </w:r>
          </w:p>
        </w:tc>
        <w:tc>
          <w:tcPr>
            <w:tcW w:w="0" w:type="auto"/>
            <w:shd w:val="clear" w:color="auto" w:fill="FFFFFF"/>
            <w:tcMar>
              <w:top w:w="105" w:type="dxa"/>
              <w:left w:w="45" w:type="dxa"/>
              <w:bottom w:w="90" w:type="dxa"/>
              <w:right w:w="45" w:type="dxa"/>
            </w:tcMar>
            <w:vAlign w:val="bottom"/>
            <w:hideMark/>
          </w:tcPr>
          <w:p w:rsidR="00B93CF6" w:rsidRPr="00B93CF6" w:rsidRDefault="00B93CF6" w:rsidP="00B93CF6">
            <w:pPr>
              <w:rPr>
                <w:rFonts w:eastAsia="Times New Roman"/>
              </w:rPr>
            </w:pPr>
            <w:r w:rsidRPr="00B93CF6">
              <w:rPr>
                <w:rFonts w:eastAsia="Times New Roman"/>
              </w:rPr>
              <w:t>While editing a document, many users find that there is text somewhere in the file being edited that needs to be replaced, but searching for it manually by looking through the entire document is time-consuming and ineffective. The search-and-replace function allows the user to find it automatically and replace it with specified text. Sometimes this term is repeated in many places and needs to be replaced. At other times, only the first occurrence should be replaced. The user may also wish to simply find the location of that text without replacing it.</w:t>
            </w:r>
          </w:p>
        </w:tc>
      </w:tr>
      <w:tr w:rsidR="00B93CF6" w:rsidRPr="00B93CF6" w:rsidTr="00B93CF6">
        <w:tc>
          <w:tcPr>
            <w:tcW w:w="0" w:type="auto"/>
            <w:shd w:val="clear" w:color="auto" w:fill="FFFFFF"/>
            <w:tcMar>
              <w:top w:w="105" w:type="dxa"/>
              <w:left w:w="45" w:type="dxa"/>
              <w:bottom w:w="90" w:type="dxa"/>
              <w:right w:w="45" w:type="dxa"/>
            </w:tcMar>
            <w:vAlign w:val="bottom"/>
            <w:hideMark/>
          </w:tcPr>
          <w:p w:rsidR="00B93CF6" w:rsidRPr="00B93CF6" w:rsidRDefault="00B93CF6" w:rsidP="00B93CF6">
            <w:pPr>
              <w:rPr>
                <w:rFonts w:eastAsia="Times New Roman"/>
                <w:b/>
              </w:rPr>
            </w:pPr>
            <w:r w:rsidRPr="00B93CF6">
              <w:rPr>
                <w:rFonts w:eastAsia="Times New Roman"/>
                <w:b/>
              </w:rPr>
              <w:t>Users</w:t>
            </w:r>
          </w:p>
        </w:tc>
        <w:tc>
          <w:tcPr>
            <w:tcW w:w="0" w:type="auto"/>
            <w:shd w:val="clear" w:color="auto" w:fill="FFFFFF"/>
            <w:tcMar>
              <w:top w:w="105" w:type="dxa"/>
              <w:left w:w="45" w:type="dxa"/>
              <w:bottom w:w="90" w:type="dxa"/>
              <w:right w:w="45" w:type="dxa"/>
            </w:tcMar>
            <w:vAlign w:val="bottom"/>
            <w:hideMark/>
          </w:tcPr>
          <w:p w:rsidR="00B93CF6" w:rsidRPr="00B93CF6" w:rsidRDefault="00B93CF6" w:rsidP="00B93CF6">
            <w:pPr>
              <w:rPr>
                <w:rFonts w:eastAsia="Times New Roman"/>
              </w:rPr>
            </w:pPr>
            <w:r w:rsidRPr="00B93CF6">
              <w:rPr>
                <w:rFonts w:eastAsia="Times New Roman"/>
              </w:rPr>
              <w:t>All users</w:t>
            </w:r>
          </w:p>
        </w:tc>
      </w:tr>
      <w:tr w:rsidR="00B93CF6" w:rsidRPr="00B93CF6" w:rsidTr="00B93CF6">
        <w:tc>
          <w:tcPr>
            <w:tcW w:w="0" w:type="auto"/>
            <w:shd w:val="clear" w:color="auto" w:fill="FFFFFF"/>
            <w:tcMar>
              <w:top w:w="105" w:type="dxa"/>
              <w:left w:w="45" w:type="dxa"/>
              <w:bottom w:w="90" w:type="dxa"/>
              <w:right w:w="45" w:type="dxa"/>
            </w:tcMar>
            <w:vAlign w:val="bottom"/>
            <w:hideMark/>
          </w:tcPr>
          <w:p w:rsidR="00B93CF6" w:rsidRPr="00B93CF6" w:rsidRDefault="00B93CF6" w:rsidP="00B93CF6">
            <w:pPr>
              <w:rPr>
                <w:rFonts w:eastAsia="Times New Roman"/>
                <w:b/>
              </w:rPr>
            </w:pPr>
            <w:r w:rsidRPr="00B93CF6">
              <w:rPr>
                <w:rFonts w:eastAsia="Times New Roman"/>
                <w:b/>
              </w:rPr>
              <w:t>Preconditions</w:t>
            </w:r>
          </w:p>
        </w:tc>
        <w:tc>
          <w:tcPr>
            <w:tcW w:w="0" w:type="auto"/>
            <w:shd w:val="clear" w:color="auto" w:fill="FFFFFF"/>
            <w:tcMar>
              <w:top w:w="105" w:type="dxa"/>
              <w:left w:w="45" w:type="dxa"/>
              <w:bottom w:w="90" w:type="dxa"/>
              <w:right w:w="45" w:type="dxa"/>
            </w:tcMar>
            <w:vAlign w:val="bottom"/>
            <w:hideMark/>
          </w:tcPr>
          <w:p w:rsidR="00B93CF6" w:rsidRPr="00B93CF6" w:rsidRDefault="00B93CF6" w:rsidP="00B93CF6">
            <w:pPr>
              <w:rPr>
                <w:rFonts w:eastAsia="Times New Roman"/>
              </w:rPr>
            </w:pPr>
            <w:r w:rsidRPr="00B93CF6">
              <w:rPr>
                <w:rFonts w:eastAsia="Times New Roman"/>
              </w:rPr>
              <w:t>A document is loaded and being edited.</w:t>
            </w:r>
          </w:p>
        </w:tc>
      </w:tr>
      <w:tr w:rsidR="00B93CF6" w:rsidRPr="00B93CF6" w:rsidTr="00B93CF6">
        <w:tc>
          <w:tcPr>
            <w:tcW w:w="0" w:type="auto"/>
            <w:shd w:val="clear" w:color="auto" w:fill="FFFFFF"/>
            <w:tcMar>
              <w:top w:w="105" w:type="dxa"/>
              <w:left w:w="45" w:type="dxa"/>
              <w:bottom w:w="90" w:type="dxa"/>
              <w:right w:w="45" w:type="dxa"/>
            </w:tcMar>
            <w:vAlign w:val="bottom"/>
            <w:hideMark/>
          </w:tcPr>
          <w:p w:rsidR="00B93CF6" w:rsidRPr="00B93CF6" w:rsidRDefault="00B93CF6" w:rsidP="00B93CF6">
            <w:pPr>
              <w:rPr>
                <w:rFonts w:eastAsia="Times New Roman"/>
                <w:b/>
              </w:rPr>
            </w:pPr>
            <w:r w:rsidRPr="00B93CF6">
              <w:rPr>
                <w:rFonts w:eastAsia="Times New Roman"/>
                <w:b/>
              </w:rPr>
              <w:t>Basic Course of Events</w:t>
            </w:r>
          </w:p>
        </w:tc>
        <w:tc>
          <w:tcPr>
            <w:tcW w:w="0" w:type="auto"/>
            <w:shd w:val="clear" w:color="auto" w:fill="FFFFFF"/>
            <w:tcMar>
              <w:top w:w="105" w:type="dxa"/>
              <w:left w:w="45" w:type="dxa"/>
              <w:bottom w:w="90" w:type="dxa"/>
              <w:right w:w="45" w:type="dxa"/>
            </w:tcMar>
            <w:vAlign w:val="bottom"/>
            <w:hideMark/>
          </w:tcPr>
          <w:p w:rsidR="00B93CF6" w:rsidRPr="00B93CF6" w:rsidRDefault="00B93CF6" w:rsidP="00B93CF6">
            <w:pPr>
              <w:pStyle w:val="ListParagraph"/>
              <w:numPr>
                <w:ilvl w:val="0"/>
                <w:numId w:val="3"/>
              </w:numPr>
              <w:rPr>
                <w:rFonts w:eastAsia="Times New Roman"/>
              </w:rPr>
            </w:pPr>
            <w:r w:rsidRPr="00B93CF6">
              <w:rPr>
                <w:rFonts w:eastAsia="Times New Roman"/>
              </w:rPr>
              <w:t>The user indicates that the software is to perform a search-and-replace in the document.</w:t>
            </w:r>
          </w:p>
          <w:p w:rsidR="00B93CF6" w:rsidRPr="00B93CF6" w:rsidRDefault="00B93CF6" w:rsidP="00B93CF6">
            <w:pPr>
              <w:pStyle w:val="ListParagraph"/>
              <w:numPr>
                <w:ilvl w:val="0"/>
                <w:numId w:val="3"/>
              </w:numPr>
              <w:rPr>
                <w:rFonts w:eastAsia="Times New Roman"/>
              </w:rPr>
            </w:pPr>
            <w:r w:rsidRPr="00B93CF6">
              <w:rPr>
                <w:rFonts w:eastAsia="Times New Roman"/>
              </w:rPr>
              <w:t>The software responds by requesting the search term and the replacement text.</w:t>
            </w:r>
          </w:p>
          <w:p w:rsidR="00B93CF6" w:rsidRPr="00B93CF6" w:rsidRDefault="00B93CF6" w:rsidP="00B93CF6">
            <w:pPr>
              <w:pStyle w:val="ListParagraph"/>
              <w:numPr>
                <w:ilvl w:val="0"/>
                <w:numId w:val="3"/>
              </w:numPr>
              <w:rPr>
                <w:rFonts w:eastAsia="Times New Roman"/>
              </w:rPr>
            </w:pPr>
            <w:r w:rsidRPr="00B93CF6">
              <w:rPr>
                <w:rFonts w:eastAsia="Times New Roman"/>
              </w:rPr>
              <w:t>The user inputs the search term and replacement text and indicates that all occurrences are to be replaced.</w:t>
            </w:r>
          </w:p>
          <w:p w:rsidR="00B93CF6" w:rsidRPr="00B93CF6" w:rsidRDefault="00B93CF6" w:rsidP="00B93CF6">
            <w:pPr>
              <w:pStyle w:val="ListParagraph"/>
              <w:numPr>
                <w:ilvl w:val="0"/>
                <w:numId w:val="3"/>
              </w:numPr>
              <w:rPr>
                <w:rFonts w:eastAsia="Times New Roman"/>
              </w:rPr>
            </w:pPr>
            <w:r w:rsidRPr="00B93CF6">
              <w:rPr>
                <w:rFonts w:eastAsia="Times New Roman"/>
              </w:rPr>
              <w:t>The software replaces all occurrences of the search term with the replacement text.</w:t>
            </w:r>
          </w:p>
        </w:tc>
      </w:tr>
      <w:tr w:rsidR="00B93CF6" w:rsidRPr="00B93CF6" w:rsidTr="00B93CF6">
        <w:tc>
          <w:tcPr>
            <w:tcW w:w="0" w:type="auto"/>
            <w:shd w:val="clear" w:color="auto" w:fill="FFFFFF"/>
            <w:tcMar>
              <w:top w:w="105" w:type="dxa"/>
              <w:left w:w="45" w:type="dxa"/>
              <w:bottom w:w="90" w:type="dxa"/>
              <w:right w:w="45" w:type="dxa"/>
            </w:tcMar>
            <w:vAlign w:val="bottom"/>
            <w:hideMark/>
          </w:tcPr>
          <w:p w:rsidR="00B93CF6" w:rsidRPr="00B93CF6" w:rsidRDefault="00B93CF6" w:rsidP="00B93CF6">
            <w:pPr>
              <w:rPr>
                <w:rFonts w:eastAsia="Times New Roman"/>
                <w:b/>
              </w:rPr>
            </w:pPr>
            <w:r w:rsidRPr="00B93CF6">
              <w:rPr>
                <w:rFonts w:eastAsia="Times New Roman"/>
                <w:b/>
              </w:rPr>
              <w:t>Alternative Paths</w:t>
            </w:r>
          </w:p>
        </w:tc>
        <w:tc>
          <w:tcPr>
            <w:tcW w:w="0" w:type="auto"/>
            <w:shd w:val="clear" w:color="auto" w:fill="FFFFFF"/>
            <w:tcMar>
              <w:top w:w="105" w:type="dxa"/>
              <w:left w:w="45" w:type="dxa"/>
              <w:bottom w:w="90" w:type="dxa"/>
              <w:right w:w="45" w:type="dxa"/>
            </w:tcMar>
            <w:vAlign w:val="bottom"/>
            <w:hideMark/>
          </w:tcPr>
          <w:p w:rsidR="00B93CF6" w:rsidRPr="00B93CF6" w:rsidRDefault="00B93CF6" w:rsidP="00B93CF6">
            <w:pPr>
              <w:pStyle w:val="ListParagraph"/>
              <w:numPr>
                <w:ilvl w:val="0"/>
                <w:numId w:val="4"/>
              </w:numPr>
              <w:rPr>
                <w:rFonts w:eastAsia="Times New Roman"/>
              </w:rPr>
            </w:pPr>
            <w:r w:rsidRPr="00B93CF6">
              <w:rPr>
                <w:rFonts w:eastAsia="Times New Roman"/>
              </w:rPr>
              <w:t xml:space="preserve">In Step 3, the user indicates that only the first occurrence is to be replaced. In this case, the software finds the first occurrence of the search term in the document being edited and replaces it with the replacement text. The </w:t>
            </w:r>
            <w:proofErr w:type="spellStart"/>
            <w:r w:rsidRPr="00B93CF6">
              <w:rPr>
                <w:rFonts w:eastAsia="Times New Roman"/>
              </w:rPr>
              <w:t>postcondition</w:t>
            </w:r>
            <w:proofErr w:type="spellEnd"/>
            <w:r w:rsidRPr="00B93CF6">
              <w:rPr>
                <w:rFonts w:eastAsia="Times New Roman"/>
              </w:rPr>
              <w:t xml:space="preserve"> state is identical, except only the first occurrence is replaced, and the replacement text is highlighted.</w:t>
            </w:r>
          </w:p>
          <w:p w:rsidR="00B93CF6" w:rsidRPr="00B93CF6" w:rsidRDefault="00B93CF6" w:rsidP="00B93CF6">
            <w:pPr>
              <w:pStyle w:val="ListParagraph"/>
              <w:numPr>
                <w:ilvl w:val="0"/>
                <w:numId w:val="4"/>
              </w:numPr>
              <w:rPr>
                <w:rFonts w:eastAsia="Times New Roman"/>
              </w:rPr>
            </w:pPr>
            <w:r w:rsidRPr="00B93CF6">
              <w:rPr>
                <w:rFonts w:eastAsia="Times New Roman"/>
              </w:rPr>
              <w:t>In Step 3, the user indicates that the software is only to search and not replace, and does not specify replacement text. In this case, the software highlights the first occurrence of the search term and the use case ends.</w:t>
            </w:r>
          </w:p>
          <w:p w:rsidR="00B93CF6" w:rsidRPr="00B93CF6" w:rsidRDefault="00B93CF6" w:rsidP="00B93CF6">
            <w:pPr>
              <w:pStyle w:val="ListParagraph"/>
              <w:numPr>
                <w:ilvl w:val="0"/>
                <w:numId w:val="4"/>
              </w:numPr>
              <w:rPr>
                <w:rFonts w:eastAsia="Times New Roman"/>
              </w:rPr>
            </w:pPr>
            <w:r w:rsidRPr="00B93CF6">
              <w:rPr>
                <w:rFonts w:eastAsia="Times New Roman"/>
              </w:rPr>
              <w:t>The user may decide to abort the search-and-replace operation at any time during Steps 1, 2, or 3. In this case, the software returns to the precondition state.</w:t>
            </w:r>
          </w:p>
        </w:tc>
      </w:tr>
      <w:tr w:rsidR="00B93CF6" w:rsidRPr="00B93CF6" w:rsidTr="00B93CF6">
        <w:tc>
          <w:tcPr>
            <w:tcW w:w="0" w:type="auto"/>
            <w:shd w:val="clear" w:color="auto" w:fill="FFFFFF"/>
            <w:tcMar>
              <w:top w:w="105" w:type="dxa"/>
              <w:left w:w="45" w:type="dxa"/>
              <w:bottom w:w="90" w:type="dxa"/>
              <w:right w:w="45" w:type="dxa"/>
            </w:tcMar>
            <w:vAlign w:val="bottom"/>
            <w:hideMark/>
          </w:tcPr>
          <w:p w:rsidR="00B93CF6" w:rsidRPr="00B93CF6" w:rsidRDefault="00B93CF6" w:rsidP="00B93CF6">
            <w:pPr>
              <w:rPr>
                <w:rFonts w:eastAsia="Times New Roman"/>
                <w:b/>
              </w:rPr>
            </w:pPr>
            <w:r w:rsidRPr="00B93CF6">
              <w:rPr>
                <w:rFonts w:eastAsia="Times New Roman"/>
                <w:b/>
              </w:rPr>
              <w:t>Post Conditions</w:t>
            </w:r>
          </w:p>
        </w:tc>
        <w:tc>
          <w:tcPr>
            <w:tcW w:w="0" w:type="auto"/>
            <w:shd w:val="clear" w:color="auto" w:fill="FFFFFF"/>
            <w:tcMar>
              <w:top w:w="105" w:type="dxa"/>
              <w:left w:w="45" w:type="dxa"/>
              <w:bottom w:w="90" w:type="dxa"/>
              <w:right w:w="45" w:type="dxa"/>
            </w:tcMar>
            <w:vAlign w:val="bottom"/>
            <w:hideMark/>
          </w:tcPr>
          <w:p w:rsidR="00B93CF6" w:rsidRPr="00B93CF6" w:rsidRDefault="00B93CF6" w:rsidP="00B93CF6">
            <w:pPr>
              <w:rPr>
                <w:rFonts w:eastAsia="Times New Roman"/>
              </w:rPr>
            </w:pPr>
            <w:r w:rsidRPr="00B93CF6">
              <w:rPr>
                <w:rFonts w:eastAsia="Times New Roman"/>
              </w:rPr>
              <w:t>All occurrences of the search term have been replaced with the replacement text.</w:t>
            </w:r>
          </w:p>
        </w:tc>
      </w:tr>
    </w:tbl>
    <w:p w:rsidR="00B93CF6" w:rsidRDefault="00B93CF6">
      <w:bookmarkStart w:id="0" w:name="_GoBack"/>
      <w:bookmarkEnd w:id="0"/>
    </w:p>
    <w:sectPr w:rsidR="00B93C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B3352A"/>
    <w:multiLevelType w:val="hybridMultilevel"/>
    <w:tmpl w:val="9C3A03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457111"/>
    <w:multiLevelType w:val="multilevel"/>
    <w:tmpl w:val="D1E4B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7DE6AD3"/>
    <w:multiLevelType w:val="multilevel"/>
    <w:tmpl w:val="D9808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82B0B4D"/>
    <w:multiLevelType w:val="hybridMultilevel"/>
    <w:tmpl w:val="8A0A04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3CF6"/>
    <w:rsid w:val="000103D5"/>
    <w:rsid w:val="00636392"/>
    <w:rsid w:val="00A85F0D"/>
    <w:rsid w:val="00B93C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C79AC"/>
  <w15:chartTrackingRefBased/>
  <w15:docId w15:val="{C1D8E2A5-D8D3-48AC-A0DE-D9488BC99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3CF6"/>
  </w:style>
  <w:style w:type="paragraph" w:styleId="Heading1">
    <w:name w:val="heading 1"/>
    <w:basedOn w:val="Normal"/>
    <w:next w:val="Normal"/>
    <w:link w:val="Heading1Char"/>
    <w:uiPriority w:val="9"/>
    <w:qFormat/>
    <w:rsid w:val="00B93CF6"/>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B93CF6"/>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B93CF6"/>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B93CF6"/>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B93CF6"/>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B93CF6"/>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B93CF6"/>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B93CF6"/>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93CF6"/>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ListParagraph"/>
    <w:rsid w:val="00636392"/>
    <w:pPr>
      <w:ind w:left="2880"/>
    </w:pPr>
    <w:rPr>
      <w:rFonts w:ascii="Courier New" w:hAnsi="Courier New" w:cs="Courier New"/>
      <w:color w:val="5B9BD5" w:themeColor="accent1"/>
    </w:rPr>
  </w:style>
  <w:style w:type="paragraph" w:styleId="ListParagraph">
    <w:name w:val="List Paragraph"/>
    <w:basedOn w:val="Normal"/>
    <w:uiPriority w:val="34"/>
    <w:qFormat/>
    <w:rsid w:val="00636392"/>
    <w:pPr>
      <w:ind w:left="720"/>
      <w:contextualSpacing/>
    </w:pPr>
  </w:style>
  <w:style w:type="character" w:styleId="Strong">
    <w:name w:val="Strong"/>
    <w:uiPriority w:val="22"/>
    <w:qFormat/>
    <w:rsid w:val="00B93CF6"/>
    <w:rPr>
      <w:b/>
      <w:bCs/>
    </w:rPr>
  </w:style>
  <w:style w:type="character" w:customStyle="1" w:styleId="Heading1Char">
    <w:name w:val="Heading 1 Char"/>
    <w:basedOn w:val="DefaultParagraphFont"/>
    <w:link w:val="Heading1"/>
    <w:uiPriority w:val="9"/>
    <w:rsid w:val="00B93CF6"/>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B93CF6"/>
    <w:rPr>
      <w:caps/>
      <w:spacing w:val="15"/>
      <w:shd w:val="clear" w:color="auto" w:fill="DEEAF6" w:themeFill="accent1" w:themeFillTint="33"/>
    </w:rPr>
  </w:style>
  <w:style w:type="character" w:customStyle="1" w:styleId="Heading3Char">
    <w:name w:val="Heading 3 Char"/>
    <w:basedOn w:val="DefaultParagraphFont"/>
    <w:link w:val="Heading3"/>
    <w:uiPriority w:val="9"/>
    <w:rsid w:val="00B93CF6"/>
    <w:rPr>
      <w:caps/>
      <w:color w:val="1F4D78" w:themeColor="accent1" w:themeShade="7F"/>
      <w:spacing w:val="15"/>
    </w:rPr>
  </w:style>
  <w:style w:type="character" w:customStyle="1" w:styleId="Heading4Char">
    <w:name w:val="Heading 4 Char"/>
    <w:basedOn w:val="DefaultParagraphFont"/>
    <w:link w:val="Heading4"/>
    <w:uiPriority w:val="9"/>
    <w:semiHidden/>
    <w:rsid w:val="00B93CF6"/>
    <w:rPr>
      <w:caps/>
      <w:color w:val="2E74B5" w:themeColor="accent1" w:themeShade="BF"/>
      <w:spacing w:val="10"/>
    </w:rPr>
  </w:style>
  <w:style w:type="character" w:customStyle="1" w:styleId="Heading5Char">
    <w:name w:val="Heading 5 Char"/>
    <w:basedOn w:val="DefaultParagraphFont"/>
    <w:link w:val="Heading5"/>
    <w:uiPriority w:val="9"/>
    <w:semiHidden/>
    <w:rsid w:val="00B93CF6"/>
    <w:rPr>
      <w:caps/>
      <w:color w:val="2E74B5" w:themeColor="accent1" w:themeShade="BF"/>
      <w:spacing w:val="10"/>
    </w:rPr>
  </w:style>
  <w:style w:type="character" w:customStyle="1" w:styleId="Heading6Char">
    <w:name w:val="Heading 6 Char"/>
    <w:basedOn w:val="DefaultParagraphFont"/>
    <w:link w:val="Heading6"/>
    <w:uiPriority w:val="9"/>
    <w:semiHidden/>
    <w:rsid w:val="00B93CF6"/>
    <w:rPr>
      <w:caps/>
      <w:color w:val="2E74B5" w:themeColor="accent1" w:themeShade="BF"/>
      <w:spacing w:val="10"/>
    </w:rPr>
  </w:style>
  <w:style w:type="character" w:customStyle="1" w:styleId="Heading7Char">
    <w:name w:val="Heading 7 Char"/>
    <w:basedOn w:val="DefaultParagraphFont"/>
    <w:link w:val="Heading7"/>
    <w:uiPriority w:val="9"/>
    <w:semiHidden/>
    <w:rsid w:val="00B93CF6"/>
    <w:rPr>
      <w:caps/>
      <w:color w:val="2E74B5" w:themeColor="accent1" w:themeShade="BF"/>
      <w:spacing w:val="10"/>
    </w:rPr>
  </w:style>
  <w:style w:type="character" w:customStyle="1" w:styleId="Heading8Char">
    <w:name w:val="Heading 8 Char"/>
    <w:basedOn w:val="DefaultParagraphFont"/>
    <w:link w:val="Heading8"/>
    <w:uiPriority w:val="9"/>
    <w:semiHidden/>
    <w:rsid w:val="00B93CF6"/>
    <w:rPr>
      <w:caps/>
      <w:spacing w:val="10"/>
      <w:sz w:val="18"/>
      <w:szCs w:val="18"/>
    </w:rPr>
  </w:style>
  <w:style w:type="character" w:customStyle="1" w:styleId="Heading9Char">
    <w:name w:val="Heading 9 Char"/>
    <w:basedOn w:val="DefaultParagraphFont"/>
    <w:link w:val="Heading9"/>
    <w:uiPriority w:val="9"/>
    <w:semiHidden/>
    <w:rsid w:val="00B93CF6"/>
    <w:rPr>
      <w:i/>
      <w:iCs/>
      <w:caps/>
      <w:spacing w:val="10"/>
      <w:sz w:val="18"/>
      <w:szCs w:val="18"/>
    </w:rPr>
  </w:style>
  <w:style w:type="paragraph" w:styleId="Caption">
    <w:name w:val="caption"/>
    <w:basedOn w:val="Normal"/>
    <w:next w:val="Normal"/>
    <w:uiPriority w:val="35"/>
    <w:semiHidden/>
    <w:unhideWhenUsed/>
    <w:qFormat/>
    <w:rsid w:val="00B93CF6"/>
    <w:rPr>
      <w:b/>
      <w:bCs/>
      <w:color w:val="2E74B5" w:themeColor="accent1" w:themeShade="BF"/>
      <w:sz w:val="16"/>
      <w:szCs w:val="16"/>
    </w:rPr>
  </w:style>
  <w:style w:type="paragraph" w:styleId="Title">
    <w:name w:val="Title"/>
    <w:basedOn w:val="Normal"/>
    <w:next w:val="Normal"/>
    <w:link w:val="TitleChar"/>
    <w:uiPriority w:val="10"/>
    <w:qFormat/>
    <w:rsid w:val="00B93CF6"/>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B93CF6"/>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B93CF6"/>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B93CF6"/>
    <w:rPr>
      <w:caps/>
      <w:color w:val="595959" w:themeColor="text1" w:themeTint="A6"/>
      <w:spacing w:val="10"/>
      <w:sz w:val="21"/>
      <w:szCs w:val="21"/>
    </w:rPr>
  </w:style>
  <w:style w:type="character" w:styleId="Emphasis">
    <w:name w:val="Emphasis"/>
    <w:uiPriority w:val="20"/>
    <w:qFormat/>
    <w:rsid w:val="00B93CF6"/>
    <w:rPr>
      <w:caps/>
      <w:color w:val="1F4D78" w:themeColor="accent1" w:themeShade="7F"/>
      <w:spacing w:val="5"/>
    </w:rPr>
  </w:style>
  <w:style w:type="paragraph" w:styleId="NoSpacing">
    <w:name w:val="No Spacing"/>
    <w:uiPriority w:val="1"/>
    <w:qFormat/>
    <w:rsid w:val="00B93CF6"/>
    <w:pPr>
      <w:spacing w:after="0" w:line="240" w:lineRule="auto"/>
    </w:pPr>
  </w:style>
  <w:style w:type="paragraph" w:styleId="Quote">
    <w:name w:val="Quote"/>
    <w:basedOn w:val="Normal"/>
    <w:next w:val="Normal"/>
    <w:link w:val="QuoteChar"/>
    <w:uiPriority w:val="29"/>
    <w:qFormat/>
    <w:rsid w:val="00B93CF6"/>
    <w:rPr>
      <w:i/>
      <w:iCs/>
      <w:sz w:val="24"/>
      <w:szCs w:val="24"/>
    </w:rPr>
  </w:style>
  <w:style w:type="character" w:customStyle="1" w:styleId="QuoteChar">
    <w:name w:val="Quote Char"/>
    <w:basedOn w:val="DefaultParagraphFont"/>
    <w:link w:val="Quote"/>
    <w:uiPriority w:val="29"/>
    <w:rsid w:val="00B93CF6"/>
    <w:rPr>
      <w:i/>
      <w:iCs/>
      <w:sz w:val="24"/>
      <w:szCs w:val="24"/>
    </w:rPr>
  </w:style>
  <w:style w:type="paragraph" w:styleId="IntenseQuote">
    <w:name w:val="Intense Quote"/>
    <w:basedOn w:val="Normal"/>
    <w:next w:val="Normal"/>
    <w:link w:val="IntenseQuoteChar"/>
    <w:uiPriority w:val="30"/>
    <w:qFormat/>
    <w:rsid w:val="00B93CF6"/>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B93CF6"/>
    <w:rPr>
      <w:color w:val="5B9BD5" w:themeColor="accent1"/>
      <w:sz w:val="24"/>
      <w:szCs w:val="24"/>
    </w:rPr>
  </w:style>
  <w:style w:type="character" w:styleId="SubtleEmphasis">
    <w:name w:val="Subtle Emphasis"/>
    <w:uiPriority w:val="19"/>
    <w:qFormat/>
    <w:rsid w:val="00B93CF6"/>
    <w:rPr>
      <w:i/>
      <w:iCs/>
      <w:color w:val="1F4D78" w:themeColor="accent1" w:themeShade="7F"/>
    </w:rPr>
  </w:style>
  <w:style w:type="character" w:styleId="IntenseEmphasis">
    <w:name w:val="Intense Emphasis"/>
    <w:uiPriority w:val="21"/>
    <w:qFormat/>
    <w:rsid w:val="00B93CF6"/>
    <w:rPr>
      <w:b/>
      <w:bCs/>
      <w:caps/>
      <w:color w:val="1F4D78" w:themeColor="accent1" w:themeShade="7F"/>
      <w:spacing w:val="10"/>
    </w:rPr>
  </w:style>
  <w:style w:type="character" w:styleId="SubtleReference">
    <w:name w:val="Subtle Reference"/>
    <w:uiPriority w:val="31"/>
    <w:qFormat/>
    <w:rsid w:val="00B93CF6"/>
    <w:rPr>
      <w:b/>
      <w:bCs/>
      <w:color w:val="5B9BD5" w:themeColor="accent1"/>
    </w:rPr>
  </w:style>
  <w:style w:type="character" w:styleId="IntenseReference">
    <w:name w:val="Intense Reference"/>
    <w:uiPriority w:val="32"/>
    <w:qFormat/>
    <w:rsid w:val="00B93CF6"/>
    <w:rPr>
      <w:b/>
      <w:bCs/>
      <w:i/>
      <w:iCs/>
      <w:caps/>
      <w:color w:val="5B9BD5" w:themeColor="accent1"/>
    </w:rPr>
  </w:style>
  <w:style w:type="character" w:styleId="BookTitle">
    <w:name w:val="Book Title"/>
    <w:uiPriority w:val="33"/>
    <w:qFormat/>
    <w:rsid w:val="00B93CF6"/>
    <w:rPr>
      <w:b/>
      <w:bCs/>
      <w:i/>
      <w:iCs/>
      <w:spacing w:val="0"/>
    </w:rPr>
  </w:style>
  <w:style w:type="paragraph" w:styleId="TOCHeading">
    <w:name w:val="TOC Heading"/>
    <w:basedOn w:val="Heading1"/>
    <w:next w:val="Normal"/>
    <w:uiPriority w:val="39"/>
    <w:semiHidden/>
    <w:unhideWhenUsed/>
    <w:qFormat/>
    <w:rsid w:val="00B93CF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6442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297</Words>
  <Characters>1699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Velis</dc:creator>
  <cp:keywords/>
  <dc:description/>
  <cp:lastModifiedBy>John Velis</cp:lastModifiedBy>
  <cp:revision>1</cp:revision>
  <dcterms:created xsi:type="dcterms:W3CDTF">2016-08-30T12:10:00Z</dcterms:created>
  <dcterms:modified xsi:type="dcterms:W3CDTF">2016-08-30T12:15:00Z</dcterms:modified>
</cp:coreProperties>
</file>