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988CFA" wp14:paraId="224827F4" wp14:textId="3B266B2D">
      <w:pPr>
        <w:pStyle w:val="Normal"/>
        <w:jc w:val="center"/>
      </w:pPr>
      <w:r w:rsidR="21DA60B6">
        <w:drawing>
          <wp:anchor xmlns:wp14="http://schemas.microsoft.com/office/word/2010/wordprocessingDrawing" distT="0" distB="0" distL="114300" distR="114300" simplePos="0" relativeHeight="251658240" behindDoc="0" locked="0" layoutInCell="1" allowOverlap="1" wp14:editId="55702481" wp14:anchorId="36D12CFD">
            <wp:simplePos x="0" y="0"/>
            <wp:positionH relativeFrom="column">
              <wp:align>right</wp:align>
            </wp:positionH>
            <wp:positionV relativeFrom="paragraph">
              <wp:posOffset>0</wp:posOffset>
            </wp:positionV>
            <wp:extent cx="680207" cy="680207"/>
            <wp:effectExtent l="0" t="0" r="0" b="0"/>
            <wp:wrapSquare wrapText="bothSides"/>
            <wp:docPr id="37109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916835" name="Picture 1895916835"/>
                    <pic:cNvPicPr/>
                  </pic:nvPicPr>
                  <pic:blipFill>
                    <a:blip xmlns:r="http://schemas.openxmlformats.org/officeDocument/2006/relationships" r:embed="rId5504826">
                      <a:extLst>
                        <a:ext uri="{28A0092B-C50C-407E-A947-70E740481C1C}">
                          <a14:useLocalDpi xmlns:a14="http://schemas.microsoft.com/office/drawing/2010/main"/>
                        </a:ext>
                      </a:extLst>
                    </a:blip>
                    <a:stretch>
                      <a:fillRect/>
                    </a:stretch>
                  </pic:blipFill>
                  <pic:spPr>
                    <a:xfrm rot="0">
                      <a:off x="0" y="0"/>
                      <a:ext cx="680207" cy="68020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F988CFA" wp14:paraId="16091AE0" wp14:textId="1089A97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6F988CFA" wp14:paraId="69A75AB8" wp14:textId="51D542BC">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6F988CFA" w:rsidR="41DB724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Analytics &amp; Business Intelligence</w:t>
      </w:r>
    </w:p>
    <w:p xmlns:wp14="http://schemas.microsoft.com/office/word/2010/wordml" w:rsidP="6F988CFA" wp14:paraId="71A996B9" wp14:textId="74AB2194">
      <w:pPr>
        <w:pStyle w:val="Normal"/>
        <w:jc w:val="center"/>
        <w:rPr>
          <w:rFonts w:ascii="Times New Roman" w:hAnsi="Times New Roman" w:eastAsia="Times New Roman" w:cs="Times New Roman"/>
          <w:b w:val="1"/>
          <w:bCs w:val="1"/>
          <w:noProof w:val="0"/>
          <w:sz w:val="32"/>
          <w:szCs w:val="32"/>
          <w:lang w:val="en-US"/>
        </w:rPr>
      </w:pPr>
      <w:r w:rsidRPr="6F988CFA" w:rsidR="41DB7243">
        <w:rPr>
          <w:rFonts w:ascii="Times New Roman" w:hAnsi="Times New Roman" w:eastAsia="Times New Roman" w:cs="Times New Roman"/>
          <w:b w:val="1"/>
          <w:bCs w:val="1"/>
          <w:noProof w:val="0"/>
          <w:sz w:val="32"/>
          <w:szCs w:val="32"/>
          <w:lang w:val="en-US"/>
        </w:rPr>
        <w:t>Module Code: COM517</w:t>
      </w:r>
    </w:p>
    <w:p xmlns:wp14="http://schemas.microsoft.com/office/word/2010/wordml" w:rsidP="6F988CFA" wp14:paraId="613FD110" wp14:textId="453B76B2">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789CFDB4" wp14:textId="2C360B58">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4E594928" wp14:textId="113FE755">
      <w:pPr>
        <w:pStyle w:val="Normal"/>
        <w:jc w:val="center"/>
        <w:rPr>
          <w:rFonts w:ascii="Times New Roman" w:hAnsi="Times New Roman" w:eastAsia="Times New Roman" w:cs="Times New Roman"/>
          <w:b w:val="1"/>
          <w:bCs w:val="1"/>
          <w:noProof w:val="0"/>
          <w:sz w:val="40"/>
          <w:szCs w:val="40"/>
          <w:lang w:val="en-US"/>
        </w:rPr>
      </w:pPr>
      <w:r w:rsidRPr="6F988CFA" w:rsidR="4889949F">
        <w:rPr>
          <w:rFonts w:ascii="Times New Roman" w:hAnsi="Times New Roman" w:eastAsia="Times New Roman" w:cs="Times New Roman"/>
          <w:b w:val="1"/>
          <w:bCs w:val="1"/>
          <w:noProof w:val="0"/>
          <w:sz w:val="40"/>
          <w:szCs w:val="40"/>
          <w:lang w:val="en-US"/>
        </w:rPr>
        <w:t>Portfolio: Critical Report for Weekly Tasks &amp; Personal Learning Records</w:t>
      </w:r>
    </w:p>
    <w:p xmlns:wp14="http://schemas.microsoft.com/office/word/2010/wordml" w:rsidP="6F988CFA" wp14:paraId="3DFD2F1E" wp14:textId="438B31A3">
      <w:pPr>
        <w:pStyle w:val="Normal"/>
        <w:jc w:val="center"/>
        <w:rPr>
          <w:rFonts w:ascii="Times New Roman" w:hAnsi="Times New Roman" w:eastAsia="Times New Roman" w:cs="Times New Roman"/>
          <w:b w:val="1"/>
          <w:bCs w:val="1"/>
          <w:noProof w:val="0"/>
          <w:sz w:val="32"/>
          <w:szCs w:val="32"/>
          <w:lang w:val="en-US"/>
        </w:rPr>
      </w:pPr>
      <w:r w:rsidRPr="6F988CFA" w:rsidR="4889949F">
        <w:rPr>
          <w:rFonts w:ascii="Times New Roman" w:hAnsi="Times New Roman" w:eastAsia="Times New Roman" w:cs="Times New Roman"/>
          <w:b w:val="1"/>
          <w:bCs w:val="1"/>
          <w:noProof w:val="0"/>
          <w:sz w:val="32"/>
          <w:szCs w:val="32"/>
          <w:lang w:val="en-US"/>
        </w:rPr>
        <w:t>Assessment Number: AE1 (</w:t>
      </w:r>
      <w:r w:rsidRPr="6F988CFA" w:rsidR="4889949F">
        <w:rPr>
          <w:rFonts w:ascii="Times New Roman" w:hAnsi="Times New Roman" w:eastAsia="Times New Roman" w:cs="Times New Roman"/>
          <w:b w:val="1"/>
          <w:bCs w:val="1"/>
          <w:noProof w:val="0"/>
          <w:sz w:val="32"/>
          <w:szCs w:val="32"/>
          <w:lang w:val="en-US"/>
        </w:rPr>
        <w:t>Resit</w:t>
      </w:r>
      <w:r w:rsidRPr="6F988CFA" w:rsidR="4889949F">
        <w:rPr>
          <w:rFonts w:ascii="Times New Roman" w:hAnsi="Times New Roman" w:eastAsia="Times New Roman" w:cs="Times New Roman"/>
          <w:b w:val="1"/>
          <w:bCs w:val="1"/>
          <w:noProof w:val="0"/>
          <w:sz w:val="32"/>
          <w:szCs w:val="32"/>
          <w:lang w:val="en-US"/>
        </w:rPr>
        <w:t>)</w:t>
      </w:r>
    </w:p>
    <w:p xmlns:wp14="http://schemas.microsoft.com/office/word/2010/wordml" w:rsidP="6F988CFA" wp14:paraId="141DDA70" wp14:textId="4C322790">
      <w:pPr>
        <w:pStyle w:val="Normal"/>
        <w:jc w:val="center"/>
        <w:rPr>
          <w:rFonts w:ascii="Times New Roman" w:hAnsi="Times New Roman" w:eastAsia="Times New Roman" w:cs="Times New Roman"/>
          <w:b w:val="0"/>
          <w:bCs w:val="0"/>
          <w:noProof w:val="0"/>
          <w:sz w:val="40"/>
          <w:szCs w:val="40"/>
          <w:lang w:val="en-US"/>
        </w:rPr>
      </w:pPr>
    </w:p>
    <w:p xmlns:wp14="http://schemas.microsoft.com/office/word/2010/wordml" w:rsidP="6F988CFA" wp14:paraId="6623B6E3" wp14:textId="3B3F3BE6">
      <w:pPr>
        <w:pStyle w:val="Normal"/>
        <w:jc w:val="center"/>
        <w:rPr>
          <w:rFonts w:ascii="Calibri" w:hAnsi="Calibri" w:eastAsia="Calibri" w:cs="Calibri"/>
          <w:b w:val="1"/>
          <w:bCs w:val="1"/>
          <w:noProof w:val="0"/>
          <w:sz w:val="28"/>
          <w:szCs w:val="28"/>
          <w:lang w:val="en-US"/>
        </w:rPr>
      </w:pPr>
      <w:r w:rsidRPr="6F988CFA" w:rsidR="7814CD55">
        <w:rPr>
          <w:rFonts w:ascii="Calibri" w:hAnsi="Calibri" w:eastAsia="Calibri" w:cs="Calibri"/>
          <w:b w:val="1"/>
          <w:bCs w:val="1"/>
          <w:noProof w:val="0"/>
          <w:sz w:val="28"/>
          <w:szCs w:val="28"/>
          <w:lang w:val="en-US"/>
        </w:rPr>
        <w:t>Submitted by</w:t>
      </w:r>
      <w:r w:rsidRPr="6F988CFA" w:rsidR="53A7FFF8">
        <w:rPr>
          <w:rFonts w:ascii="Calibri" w:hAnsi="Calibri" w:eastAsia="Calibri" w:cs="Calibri"/>
          <w:b w:val="1"/>
          <w:bCs w:val="1"/>
          <w:noProof w:val="0"/>
          <w:sz w:val="28"/>
          <w:szCs w:val="28"/>
          <w:lang w:val="en-US"/>
        </w:rPr>
        <w:t>:</w:t>
      </w:r>
    </w:p>
    <w:p xmlns:wp14="http://schemas.microsoft.com/office/word/2010/wordml" w:rsidP="6F988CFA" wp14:paraId="531D6EBB" wp14:textId="45AC5C00">
      <w:pPr>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988CFA"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Name:</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Priti </w:t>
      </w:r>
      <w:r w:rsidRPr="6F988CFA" w:rsidR="2958FAC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armar</w:t>
      </w:r>
    </w:p>
    <w:p xmlns:wp14="http://schemas.microsoft.com/office/word/2010/wordml" w:rsidP="17E53D2E" wp14:paraId="0BEA2A96" wp14:textId="29A51383">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7E53D2E" w:rsidR="32241C8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ID</w:t>
      </w:r>
      <w:r w:rsidRPr="17E53D2E"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17E53D2E" w:rsidR="20ACF1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102102457</w:t>
      </w:r>
    </w:p>
    <w:p xmlns:wp14="http://schemas.microsoft.com/office/word/2010/wordml" w:rsidP="6F988CFA" wp14:paraId="1D12291E" wp14:textId="2F8C4329">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FD39B5D" wp14:textId="67195BBA">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D8A725E" wp14:textId="2DED96FA">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Module Leader: Dr Taiwo Ayodele</w:t>
      </w:r>
    </w:p>
    <w:p xmlns:wp14="http://schemas.microsoft.com/office/word/2010/wordml" w:rsidP="6F988CFA" wp14:paraId="410F05A1" wp14:textId="64673BB0">
      <w:pPr>
        <w:pStyle w:val="Normal"/>
        <w:jc w:val="center"/>
        <w:rPr>
          <w:rFonts w:ascii="Calibri" w:hAnsi="Calibri" w:eastAsia="Calibri" w:cs="Calibri"/>
          <w:b w:val="1"/>
          <w:bCs w:val="1"/>
          <w:noProof w:val="0"/>
          <w:sz w:val="28"/>
          <w:szCs w:val="28"/>
          <w:lang w:val="en-US"/>
        </w:rPr>
      </w:pPr>
    </w:p>
    <w:p xmlns:wp14="http://schemas.microsoft.com/office/word/2010/wordml" w:rsidP="6F988CFA" wp14:paraId="22F915D6" wp14:textId="56F5583B">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Submission Date: 10 DEC2025</w:t>
      </w:r>
    </w:p>
    <w:p xmlns:wp14="http://schemas.microsoft.com/office/word/2010/wordml" w:rsidP="17E53D2E" wp14:paraId="79CD0D92" wp14:textId="79FAF8FB">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17C53DFB" wp14:textId="687100A2">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64C73203" wp14:textId="1065A5B1">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08B86406" wp14:textId="1488F90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E53D2E" w:rsidR="788CD4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Introduction</w:t>
      </w:r>
    </w:p>
    <w:p xmlns:wp14="http://schemas.microsoft.com/office/word/2010/wordml" w:rsidP="17E53D2E" wp14:paraId="1AD76F19" wp14:textId="6F59C5B3">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This report explains what I learned each week in the Analytics and Business Intelligence module. Each week we did a different task, and I describe what the task was, how I did it, and what I learned from it. The aim of this report is to show how my understanding improved as the module went on.</w:t>
      </w:r>
    </w:p>
    <w:p xmlns:wp14="http://schemas.microsoft.com/office/word/2010/wordml" w:rsidP="17E53D2E" wp14:paraId="12139694" wp14:textId="67C6BAE6">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During the term, we looked at topics like organisation theories, numbers and patterns, types of data, data science jobs, and how to use simple tools for analysing and showing data. By doing the weekly tasks, I began to see how data is used in real life and why it is important in business. These activities also helped me build confidence when working with information and creating basic charts or reports.</w:t>
      </w:r>
    </w:p>
    <w:p xmlns:wp14="http://schemas.microsoft.com/office/word/2010/wordml" w:rsidP="17E53D2E" wp14:paraId="7A21EB9C" wp14:textId="18230BD4">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Overall, this report shows my learning journey through the module and how the tasks helped me understand the main ideas of analytics and business intelligence.</w:t>
      </w:r>
    </w:p>
    <w:p xmlns:wp14="http://schemas.microsoft.com/office/word/2010/wordml" w:rsidP="17E53D2E" wp14:paraId="25A3C031" wp14:textId="495D6912">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7E53D2E" wp14:paraId="745B46AA" wp14:textId="55341B5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E53D2E" w:rsidR="4284C7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1 – Organisation Theories and Concepts</w:t>
      </w:r>
    </w:p>
    <w:p xmlns:wp14="http://schemas.microsoft.com/office/word/2010/wordml" w:rsidP="17E53D2E" wp14:paraId="134439E0" wp14:textId="537CC534">
      <w:pPr>
        <w:pStyle w:val="Normal"/>
        <w:spacing w:before="240" w:beforeAutospacing="off" w:after="240" w:afterAutospacing="off"/>
        <w:jc w:val="both"/>
      </w:pPr>
      <w:r w:rsidRPr="17E53D2E" w:rsidR="4284C7AD">
        <w:rPr>
          <w:rFonts w:ascii="Times New Roman" w:hAnsi="Times New Roman" w:eastAsia="Times New Roman" w:cs="Times New Roman"/>
          <w:b w:val="1"/>
          <w:bCs w:val="1"/>
          <w:noProof w:val="0"/>
          <w:sz w:val="24"/>
          <w:szCs w:val="24"/>
          <w:lang w:val="en-GB"/>
        </w:rPr>
        <w:t>Topic Overview</w:t>
      </w:r>
      <w:r>
        <w:br/>
      </w:r>
      <w:r w:rsidRPr="17E53D2E" w:rsidR="4284C7AD">
        <w:rPr>
          <w:rFonts w:ascii="Times New Roman" w:hAnsi="Times New Roman" w:eastAsia="Times New Roman" w:cs="Times New Roman"/>
          <w:noProof w:val="0"/>
          <w:sz w:val="24"/>
          <w:szCs w:val="24"/>
          <w:lang w:val="en-GB"/>
        </w:rPr>
        <w:t>In Week 1, we learned about different organisation theories and how they explain the way businesses and other organisations work. Some of the ideas included things like hierarchy, structure, communication, and how tasks are shared between people. These theories help us understand why organisations are designed in certain ways and how they manage people and processes.</w:t>
      </w:r>
    </w:p>
    <w:p xmlns:wp14="http://schemas.microsoft.com/office/word/2010/wordml" w:rsidP="17E53D2E" wp14:paraId="23C27E3F" wp14:textId="1387BB19">
      <w:pPr>
        <w:pStyle w:val="Normal"/>
        <w:spacing w:before="240" w:beforeAutospacing="off" w:after="240" w:afterAutospacing="off"/>
        <w:jc w:val="both"/>
      </w:pPr>
      <w:r w:rsidRPr="17E53D2E" w:rsidR="1871890C">
        <w:rPr>
          <w:rFonts w:ascii="Times New Roman" w:hAnsi="Times New Roman" w:eastAsia="Times New Roman" w:cs="Times New Roman"/>
          <w:b w:val="1"/>
          <w:bCs w:val="1"/>
          <w:noProof w:val="0"/>
          <w:sz w:val="24"/>
          <w:szCs w:val="24"/>
          <w:lang w:val="en-GB"/>
        </w:rPr>
        <w:t>What the Task Asked Me to Do</w:t>
      </w:r>
      <w:r>
        <w:br/>
      </w:r>
      <w:r w:rsidRPr="17E53D2E" w:rsidR="1871890C">
        <w:rPr>
          <w:rFonts w:ascii="Times New Roman" w:hAnsi="Times New Roman" w:eastAsia="Times New Roman" w:cs="Times New Roman"/>
          <w:noProof w:val="0"/>
          <w:sz w:val="24"/>
          <w:szCs w:val="24"/>
          <w:lang w:val="en-GB"/>
        </w:rPr>
        <w:t>The task for this week asked me to look at a few organisation theories and explain how they could be used in real situations. I needed to think about what each theory focuses on and match it to an example of an organisation or workplace.</w:t>
      </w:r>
    </w:p>
    <w:p xmlns:wp14="http://schemas.microsoft.com/office/word/2010/wordml" w:rsidP="17E53D2E" wp14:paraId="185E4068" wp14:textId="351F0464">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7E53D2E" wp14:paraId="7AF8DC76" wp14:textId="6B86CAA8">
      <w:pPr>
        <w:pStyle w:val="Normal"/>
        <w:spacing w:before="240" w:beforeAutospacing="off" w:after="240" w:afterAutospacing="off"/>
        <w:jc w:val="both"/>
      </w:pPr>
      <w:r w:rsidRPr="17E53D2E" w:rsidR="1871890C">
        <w:rPr>
          <w:rFonts w:ascii="Times New Roman" w:hAnsi="Times New Roman" w:eastAsia="Times New Roman" w:cs="Times New Roman"/>
          <w:b w:val="1"/>
          <w:bCs w:val="1"/>
          <w:noProof w:val="0"/>
          <w:sz w:val="24"/>
          <w:szCs w:val="24"/>
          <w:lang w:val="en-GB"/>
        </w:rPr>
        <w:t>How I Completed the Task</w:t>
      </w:r>
      <w:r>
        <w:br/>
      </w:r>
      <w:r w:rsidRPr="17E53D2E" w:rsidR="1871890C">
        <w:rPr>
          <w:rFonts w:ascii="Times New Roman" w:hAnsi="Times New Roman" w:eastAsia="Times New Roman" w:cs="Times New Roman"/>
          <w:noProof w:val="0"/>
          <w:sz w:val="24"/>
          <w:szCs w:val="24"/>
          <w:lang w:val="en-GB"/>
        </w:rPr>
        <w:t xml:space="preserve"> To complete the work, I </w:t>
      </w:r>
      <w:r w:rsidRPr="17E53D2E" w:rsidR="1871890C">
        <w:rPr>
          <w:rFonts w:ascii="Times New Roman" w:hAnsi="Times New Roman" w:eastAsia="Times New Roman" w:cs="Times New Roman"/>
          <w:noProof w:val="0"/>
          <w:sz w:val="24"/>
          <w:szCs w:val="24"/>
          <w:lang w:val="en-GB"/>
        </w:rPr>
        <w:t>read through</w:t>
      </w:r>
      <w:r w:rsidRPr="17E53D2E" w:rsidR="1871890C">
        <w:rPr>
          <w:rFonts w:ascii="Times New Roman" w:hAnsi="Times New Roman" w:eastAsia="Times New Roman" w:cs="Times New Roman"/>
          <w:noProof w:val="0"/>
          <w:sz w:val="24"/>
          <w:szCs w:val="24"/>
          <w:lang w:val="en-GB"/>
        </w:rPr>
        <w:t xml:space="preserve"> the notes and slides on SOL and made short summaries of each theory. Then I thought about real-life places I know, such as schools, shops, or companies, and chose examples where a specific theory made sense. This helped me connect the ideas to something familiar.</w:t>
      </w:r>
    </w:p>
    <w:p xmlns:wp14="http://schemas.microsoft.com/office/word/2010/wordml" w:rsidP="17E53D2E" wp14:paraId="6197B904" wp14:textId="01250F75">
      <w:pPr>
        <w:pStyle w:val="Normal"/>
        <w:spacing w:before="240" w:beforeAutospacing="off" w:after="240" w:afterAutospacing="off"/>
        <w:jc w:val="both"/>
      </w:pPr>
      <w:r w:rsidRPr="17E53D2E" w:rsidR="1871890C">
        <w:rPr>
          <w:rFonts w:ascii="Times New Roman" w:hAnsi="Times New Roman" w:eastAsia="Times New Roman" w:cs="Times New Roman"/>
          <w:b w:val="1"/>
          <w:bCs w:val="1"/>
          <w:noProof w:val="0"/>
          <w:sz w:val="24"/>
          <w:szCs w:val="24"/>
          <w:lang w:val="en-GB"/>
        </w:rPr>
        <w:t>What I Learned</w:t>
      </w:r>
      <w:r>
        <w:br/>
      </w:r>
      <w:r w:rsidRPr="17E53D2E" w:rsidR="1871890C">
        <w:rPr>
          <w:rFonts w:ascii="Times New Roman" w:hAnsi="Times New Roman" w:eastAsia="Times New Roman" w:cs="Times New Roman"/>
          <w:noProof w:val="0"/>
          <w:sz w:val="24"/>
          <w:szCs w:val="24"/>
          <w:lang w:val="en-GB"/>
        </w:rPr>
        <w:t>From this week, I learned that organisations do not all work the same way. Each theory has strengths depending on what the organisation needs, such as clear rules, teamwork, or flexibility. Understanding these ideas helped me see how structure affects decision-making and communication.</w:t>
      </w:r>
    </w:p>
    <w:p w:rsidR="1871890C" w:rsidP="4AC0F76E" w:rsidRDefault="1871890C" w14:paraId="310132D9" w14:textId="7D94B046">
      <w:pPr>
        <w:pStyle w:val="Normal"/>
        <w:spacing w:before="240" w:beforeAutospacing="off" w:after="240" w:afterAutospacing="off"/>
        <w:jc w:val="both"/>
      </w:pPr>
      <w:r w:rsidRPr="4AC0F76E" w:rsidR="1871890C">
        <w:rPr>
          <w:rFonts w:ascii="Times New Roman" w:hAnsi="Times New Roman" w:eastAsia="Times New Roman" w:cs="Times New Roman"/>
          <w:b w:val="1"/>
          <w:bCs w:val="1"/>
          <w:noProof w:val="0"/>
          <w:sz w:val="24"/>
          <w:szCs w:val="24"/>
          <w:lang w:val="en-GB"/>
        </w:rPr>
        <w:t>Real-World Link</w:t>
      </w:r>
      <w:r>
        <w:br/>
      </w:r>
      <w:r w:rsidRPr="4AC0F76E" w:rsidR="1871890C">
        <w:rPr>
          <w:rFonts w:ascii="Times New Roman" w:hAnsi="Times New Roman" w:eastAsia="Times New Roman" w:cs="Times New Roman"/>
          <w:noProof w:val="0"/>
          <w:sz w:val="24"/>
          <w:szCs w:val="24"/>
          <w:lang w:val="en-GB"/>
        </w:rPr>
        <w:t xml:space="preserve">This is useful in real life because </w:t>
      </w:r>
      <w:r w:rsidRPr="4AC0F76E" w:rsidR="1871890C">
        <w:rPr>
          <w:rFonts w:ascii="Times New Roman" w:hAnsi="Times New Roman" w:eastAsia="Times New Roman" w:cs="Times New Roman"/>
          <w:noProof w:val="0"/>
          <w:sz w:val="24"/>
          <w:szCs w:val="24"/>
          <w:lang w:val="en-GB"/>
        </w:rPr>
        <w:t>almost every</w:t>
      </w:r>
      <w:r w:rsidRPr="4AC0F76E" w:rsidR="1871890C">
        <w:rPr>
          <w:rFonts w:ascii="Times New Roman" w:hAnsi="Times New Roman" w:eastAsia="Times New Roman" w:cs="Times New Roman"/>
          <w:noProof w:val="0"/>
          <w:sz w:val="24"/>
          <w:szCs w:val="24"/>
          <w:lang w:val="en-GB"/>
        </w:rPr>
        <w:t xml:space="preserve"> workplace uses some form of organisational structure. Knowing these theories helps explain why some companies run smoothly while others struggle with communication or management.</w:t>
      </w:r>
    </w:p>
    <w:p w:rsidR="32379F01" w:rsidP="4AC0F76E" w:rsidRDefault="32379F01" w14:paraId="7C3998EE" w14:textId="7C6ADECA">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AC0F76E" w:rsidR="32379F0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2 – Numbers, Patterns and Word Problems</w:t>
      </w:r>
    </w:p>
    <w:p w:rsidR="38529D9A" w:rsidP="4AC0F76E" w:rsidRDefault="38529D9A" w14:paraId="77DC05EE" w14:textId="245024CE">
      <w:pPr>
        <w:pStyle w:val="Normal"/>
        <w:keepNext w:val="1"/>
        <w:keepLines w:val="1"/>
        <w:tabs>
          <w:tab w:val="num" w:leader="none" w:pos="360"/>
        </w:tabs>
        <w:spacing w:before="240" w:after="0"/>
        <w:ind w:left="0"/>
        <w:jc w:val="both"/>
      </w:pPr>
      <w:r w:rsidRPr="7475818E" w:rsidR="38529D9A">
        <w:rPr>
          <w:rFonts w:ascii="Times New Roman" w:hAnsi="Times New Roman" w:eastAsia="Times New Roman" w:cs="Times New Roman"/>
          <w:noProof w:val="0"/>
          <w:sz w:val="24"/>
          <w:szCs w:val="24"/>
          <w:lang w:val="en-GB"/>
        </w:rPr>
        <w:t xml:space="preserve">In Week 2, we focused on numbers, </w:t>
      </w:r>
      <w:r w:rsidRPr="7475818E" w:rsidR="38529D9A">
        <w:rPr>
          <w:rFonts w:ascii="Times New Roman" w:hAnsi="Times New Roman" w:eastAsia="Times New Roman" w:cs="Times New Roman"/>
          <w:noProof w:val="0"/>
          <w:sz w:val="24"/>
          <w:szCs w:val="24"/>
          <w:lang w:val="en-GB"/>
        </w:rPr>
        <w:t>sequences</w:t>
      </w:r>
      <w:r w:rsidRPr="7475818E" w:rsidR="38529D9A">
        <w:rPr>
          <w:rFonts w:ascii="Times New Roman" w:hAnsi="Times New Roman" w:eastAsia="Times New Roman" w:cs="Times New Roman"/>
          <w:noProof w:val="0"/>
          <w:sz w:val="24"/>
          <w:szCs w:val="24"/>
          <w:lang w:val="en-GB"/>
        </w:rPr>
        <w:t xml:space="preserve"> and word problems, and how patterns can help us understand information. The task asked me to solve different number problems, including spotting patterns in sequences and working through word problems step by step. To complete the work, I looked at examples from the lesson and tried to </w:t>
      </w:r>
      <w:r w:rsidRPr="7475818E" w:rsidR="38529D9A">
        <w:rPr>
          <w:rFonts w:ascii="Times New Roman" w:hAnsi="Times New Roman" w:eastAsia="Times New Roman" w:cs="Times New Roman"/>
          <w:noProof w:val="0"/>
          <w:sz w:val="24"/>
          <w:szCs w:val="24"/>
          <w:lang w:val="en-GB"/>
        </w:rPr>
        <w:t>identify</w:t>
      </w:r>
      <w:r w:rsidRPr="7475818E" w:rsidR="38529D9A">
        <w:rPr>
          <w:rFonts w:ascii="Times New Roman" w:hAnsi="Times New Roman" w:eastAsia="Times New Roman" w:cs="Times New Roman"/>
          <w:noProof w:val="0"/>
          <w:sz w:val="24"/>
          <w:szCs w:val="24"/>
          <w:lang w:val="en-GB"/>
        </w:rPr>
        <w:t xml:space="preserve"> the rule behind each sequence, such as adding, </w:t>
      </w:r>
      <w:r w:rsidRPr="7475818E" w:rsidR="38529D9A">
        <w:rPr>
          <w:rFonts w:ascii="Times New Roman" w:hAnsi="Times New Roman" w:eastAsia="Times New Roman" w:cs="Times New Roman"/>
          <w:noProof w:val="0"/>
          <w:sz w:val="24"/>
          <w:szCs w:val="24"/>
          <w:lang w:val="en-GB"/>
        </w:rPr>
        <w:t>multiplying</w:t>
      </w:r>
      <w:r w:rsidRPr="7475818E" w:rsidR="38529D9A">
        <w:rPr>
          <w:rFonts w:ascii="Times New Roman" w:hAnsi="Times New Roman" w:eastAsia="Times New Roman" w:cs="Times New Roman"/>
          <w:noProof w:val="0"/>
          <w:sz w:val="24"/>
          <w:szCs w:val="24"/>
          <w:lang w:val="en-GB"/>
        </w:rPr>
        <w:t xml:space="preserve"> or using the </w:t>
      </w:r>
      <w:r w:rsidRPr="7475818E" w:rsidR="38529D9A">
        <w:rPr>
          <w:rFonts w:ascii="Times New Roman" w:hAnsi="Times New Roman" w:eastAsia="Times New Roman" w:cs="Times New Roman"/>
          <w:noProof w:val="0"/>
          <w:sz w:val="24"/>
          <w:szCs w:val="24"/>
          <w:lang w:val="en-GB"/>
        </w:rPr>
        <w:t>previous</w:t>
      </w:r>
      <w:r w:rsidRPr="7475818E" w:rsidR="38529D9A">
        <w:rPr>
          <w:rFonts w:ascii="Times New Roman" w:hAnsi="Times New Roman" w:eastAsia="Times New Roman" w:cs="Times New Roman"/>
          <w:noProof w:val="0"/>
          <w:sz w:val="24"/>
          <w:szCs w:val="24"/>
          <w:lang w:val="en-GB"/>
        </w:rPr>
        <w:t xml:space="preserve"> numbers to find the next one. For the word problems, I broke the question down and chose the operation that made the most sense. This week helped me build more confidence with problem-solving because I learned that patterns can be used to make predictions and explain changes. It also showed me that taking my time to understand the question makes word problems easier. I realised that these skills are useful in real life, especially in areas like budgeting, finance, planning and business forecasting.</w:t>
      </w:r>
    </w:p>
    <w:p w:rsidR="7475818E" w:rsidP="7475818E" w:rsidRDefault="7475818E" w14:paraId="39D9B237" w14:textId="56FCAA33">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52C2F37" w:rsidP="7475818E" w:rsidRDefault="452C2F37" w14:paraId="71F3F0F3" w14:textId="5584533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3 – Organisational Data and Consumption </w:t>
      </w:r>
    </w:p>
    <w:p w:rsidR="452C2F37" w:rsidP="7475818E" w:rsidRDefault="452C2F37" w14:paraId="7E754A85" w14:textId="406ED971">
      <w:pPr>
        <w:pStyle w:val="Normal"/>
        <w:keepNext w:val="1"/>
        <w:keepLines w:val="1"/>
        <w:tabs>
          <w:tab w:val="num" w:leader="none" w:pos="360"/>
        </w:tabs>
        <w:spacing w:before="240" w:after="0"/>
        <w:ind w:left="0"/>
        <w:jc w:val="both"/>
      </w:pPr>
      <w:r w:rsidRPr="7475818E" w:rsidR="452C2F37">
        <w:rPr>
          <w:rFonts w:ascii="Times New Roman" w:hAnsi="Times New Roman" w:eastAsia="Times New Roman" w:cs="Times New Roman"/>
          <w:noProof w:val="0"/>
          <w:sz w:val="24"/>
          <w:szCs w:val="24"/>
          <w:lang w:val="en-GB"/>
        </w:rPr>
        <w:t xml:space="preserve">In Week 3, we learned about organisational data and how </w:t>
      </w:r>
      <w:r w:rsidRPr="7475818E" w:rsidR="452C2F37">
        <w:rPr>
          <w:rFonts w:ascii="Times New Roman" w:hAnsi="Times New Roman" w:eastAsia="Times New Roman" w:cs="Times New Roman"/>
          <w:noProof w:val="0"/>
          <w:sz w:val="24"/>
          <w:szCs w:val="24"/>
          <w:lang w:val="en-GB"/>
        </w:rPr>
        <w:t>different types</w:t>
      </w:r>
      <w:r w:rsidRPr="7475818E" w:rsidR="452C2F37">
        <w:rPr>
          <w:rFonts w:ascii="Times New Roman" w:hAnsi="Times New Roman" w:eastAsia="Times New Roman" w:cs="Times New Roman"/>
          <w:noProof w:val="0"/>
          <w:sz w:val="24"/>
          <w:szCs w:val="24"/>
          <w:lang w:val="en-GB"/>
        </w:rPr>
        <w:t xml:space="preserve"> of information are used inside businesses. The task asked me to look at examples of data such as customer records, sales </w:t>
      </w:r>
      <w:r w:rsidRPr="7475818E" w:rsidR="452C2F37">
        <w:rPr>
          <w:rFonts w:ascii="Times New Roman" w:hAnsi="Times New Roman" w:eastAsia="Times New Roman" w:cs="Times New Roman"/>
          <w:noProof w:val="0"/>
          <w:sz w:val="24"/>
          <w:szCs w:val="24"/>
          <w:lang w:val="en-GB"/>
        </w:rPr>
        <w:t>figures</w:t>
      </w:r>
      <w:r w:rsidRPr="7475818E" w:rsidR="452C2F37">
        <w:rPr>
          <w:rFonts w:ascii="Times New Roman" w:hAnsi="Times New Roman" w:eastAsia="Times New Roman" w:cs="Times New Roman"/>
          <w:noProof w:val="0"/>
          <w:sz w:val="24"/>
          <w:szCs w:val="24"/>
          <w:lang w:val="en-GB"/>
        </w:rPr>
        <w:t xml:space="preserve"> and staff details, and explain how organisations use this information. I used the notes on SOL to understand the </w:t>
      </w:r>
      <w:r w:rsidRPr="7475818E" w:rsidR="452C2F37">
        <w:rPr>
          <w:rFonts w:ascii="Times New Roman" w:hAnsi="Times New Roman" w:eastAsia="Times New Roman" w:cs="Times New Roman"/>
          <w:noProof w:val="0"/>
          <w:sz w:val="24"/>
          <w:szCs w:val="24"/>
          <w:lang w:val="en-GB"/>
        </w:rPr>
        <w:t>different categories</w:t>
      </w:r>
      <w:r w:rsidRPr="7475818E" w:rsidR="452C2F37">
        <w:rPr>
          <w:rFonts w:ascii="Times New Roman" w:hAnsi="Times New Roman" w:eastAsia="Times New Roman" w:cs="Times New Roman"/>
          <w:noProof w:val="0"/>
          <w:sz w:val="24"/>
          <w:szCs w:val="24"/>
          <w:lang w:val="en-GB"/>
        </w:rPr>
        <w:t xml:space="preserve"> of data and the data pyramid. Completing the task helped me see how companies rely on data for planning, </w:t>
      </w:r>
      <w:r w:rsidRPr="7475818E" w:rsidR="452C2F37">
        <w:rPr>
          <w:rFonts w:ascii="Times New Roman" w:hAnsi="Times New Roman" w:eastAsia="Times New Roman" w:cs="Times New Roman"/>
          <w:noProof w:val="0"/>
          <w:sz w:val="24"/>
          <w:szCs w:val="24"/>
          <w:lang w:val="en-GB"/>
        </w:rPr>
        <w:t>reporting</w:t>
      </w:r>
      <w:r w:rsidRPr="7475818E" w:rsidR="452C2F37">
        <w:rPr>
          <w:rFonts w:ascii="Times New Roman" w:hAnsi="Times New Roman" w:eastAsia="Times New Roman" w:cs="Times New Roman"/>
          <w:noProof w:val="0"/>
          <w:sz w:val="24"/>
          <w:szCs w:val="24"/>
          <w:lang w:val="en-GB"/>
        </w:rPr>
        <w:t xml:space="preserve"> and making decisions. I also learned why good data management is important for keeping information </w:t>
      </w:r>
      <w:r w:rsidRPr="7475818E" w:rsidR="452C2F37">
        <w:rPr>
          <w:rFonts w:ascii="Times New Roman" w:hAnsi="Times New Roman" w:eastAsia="Times New Roman" w:cs="Times New Roman"/>
          <w:noProof w:val="0"/>
          <w:sz w:val="24"/>
          <w:szCs w:val="24"/>
          <w:lang w:val="en-GB"/>
        </w:rPr>
        <w:t>accurate</w:t>
      </w:r>
      <w:r w:rsidRPr="7475818E" w:rsidR="452C2F37">
        <w:rPr>
          <w:rFonts w:ascii="Times New Roman" w:hAnsi="Times New Roman" w:eastAsia="Times New Roman" w:cs="Times New Roman"/>
          <w:noProof w:val="0"/>
          <w:sz w:val="24"/>
          <w:szCs w:val="24"/>
          <w:lang w:val="en-GB"/>
        </w:rPr>
        <w:t xml:space="preserve"> and useful.</w:t>
      </w:r>
    </w:p>
    <w:p w:rsidR="7475818E" w:rsidP="7475818E" w:rsidRDefault="7475818E" w14:paraId="72B9AE31" w14:textId="180E4C59">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52C2F37" w:rsidP="7475818E" w:rsidRDefault="452C2F37" w14:paraId="0766686C" w14:textId="784B9206">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4 – Data Science and the Data Scientist Role</w:t>
      </w:r>
    </w:p>
    <w:p w:rsidR="452C2F37" w:rsidP="7475818E" w:rsidRDefault="452C2F37" w14:paraId="51F43721" w14:textId="125EEB81">
      <w:pPr>
        <w:pStyle w:val="Normal"/>
        <w:keepNext w:val="1"/>
        <w:keepLines w:val="1"/>
        <w:tabs>
          <w:tab w:val="num" w:leader="none" w:pos="360"/>
        </w:tabs>
        <w:spacing w:before="240" w:after="0"/>
        <w:ind w:left="0"/>
        <w:jc w:val="both"/>
      </w:pPr>
      <w:r w:rsidRPr="7475818E" w:rsidR="452C2F37">
        <w:rPr>
          <w:rFonts w:ascii="Times New Roman" w:hAnsi="Times New Roman" w:eastAsia="Times New Roman" w:cs="Times New Roman"/>
          <w:noProof w:val="0"/>
          <w:sz w:val="24"/>
          <w:szCs w:val="24"/>
          <w:lang w:val="en-GB"/>
        </w:rPr>
        <w:t>In Week 4, we explored what data science is and what data scientists do. The task asked me to research the skills needed for a data scientist job and find examples of job roles. I looked at job listings online and noted common skills such as Python, statistics, communication and data analysis. I also looked at typical salary ranges to understand how important the role is. This week helped me understand that data scientists work with large amounts of data to find patterns and support business decisions. It also showed me that the role requires both technical skills and the ability to explain results clearly.</w:t>
      </w:r>
    </w:p>
    <w:p w:rsidR="7475818E" w:rsidP="7475818E" w:rsidRDefault="7475818E" w14:paraId="765C321B" w14:textId="75E27599">
      <w:pPr>
        <w:pStyle w:val="Normal"/>
        <w:keepNext w:val="1"/>
        <w:keepLines w:val="1"/>
        <w:tabs>
          <w:tab w:val="num" w:leader="none" w:pos="360"/>
        </w:tabs>
        <w:rPr>
          <w:noProof w:val="0"/>
          <w:lang w:val="en-GB"/>
        </w:rPr>
      </w:pPr>
    </w:p>
    <w:p w:rsidR="7475818E" w:rsidP="7475818E" w:rsidRDefault="7475818E" w14:paraId="2C2B979C" w14:textId="4C3EDAC0">
      <w:pPr>
        <w:pStyle w:val="Normal"/>
        <w:keepNext w:val="1"/>
        <w:keepLines w:val="1"/>
        <w:tabs>
          <w:tab w:val="num" w:leader="none" w:pos="360"/>
        </w:tabs>
        <w:rPr>
          <w:noProof w:val="0"/>
          <w:lang w:val="en-GB"/>
        </w:rPr>
      </w:pPr>
    </w:p>
    <w:p w:rsidR="7475818E" w:rsidP="7475818E" w:rsidRDefault="7475818E" w14:paraId="1BC01F52" w14:textId="4AD3115F">
      <w:pPr>
        <w:pStyle w:val="Normal"/>
        <w:keepNext w:val="1"/>
        <w:keepLines w:val="1"/>
        <w:tabs>
          <w:tab w:val="num" w:leader="none" w:pos="360"/>
        </w:tabs>
        <w:rPr>
          <w:noProof w:val="0"/>
          <w:lang w:val="en-GB"/>
        </w:rPr>
      </w:pPr>
    </w:p>
    <w:p w:rsidR="452C2F37" w:rsidP="7475818E" w:rsidRDefault="452C2F37" w14:paraId="04CE5E4B" w14:textId="390D8707">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5 – Data Handling: Qualitative and Quantitative Data</w:t>
      </w:r>
    </w:p>
    <w:p w:rsidR="073369B8" w:rsidP="7475818E" w:rsidRDefault="073369B8" w14:paraId="14B0F8C4" w14:textId="4123A8B2">
      <w:pPr>
        <w:pStyle w:val="Normal"/>
        <w:keepNext w:val="1"/>
        <w:keepLines w:val="1"/>
        <w:tabs>
          <w:tab w:val="num" w:leader="none" w:pos="360"/>
        </w:tabs>
        <w:spacing w:before="240" w:after="0"/>
        <w:ind w:left="0"/>
        <w:jc w:val="both"/>
      </w:pPr>
      <w:r w:rsidRPr="7475818E" w:rsidR="073369B8">
        <w:rPr>
          <w:rFonts w:ascii="Times New Roman" w:hAnsi="Times New Roman" w:eastAsia="Times New Roman" w:cs="Times New Roman"/>
          <w:noProof w:val="0"/>
          <w:sz w:val="24"/>
          <w:szCs w:val="24"/>
          <w:lang w:val="en-GB"/>
        </w:rPr>
        <w:t xml:space="preserve">In Week 5, we focused on understanding </w:t>
      </w:r>
      <w:r w:rsidRPr="7475818E" w:rsidR="073369B8">
        <w:rPr>
          <w:rFonts w:ascii="Times New Roman" w:hAnsi="Times New Roman" w:eastAsia="Times New Roman" w:cs="Times New Roman"/>
          <w:noProof w:val="0"/>
          <w:sz w:val="24"/>
          <w:szCs w:val="24"/>
          <w:lang w:val="en-GB"/>
        </w:rPr>
        <w:t>different types</w:t>
      </w:r>
      <w:r w:rsidRPr="7475818E" w:rsidR="073369B8">
        <w:rPr>
          <w:rFonts w:ascii="Times New Roman" w:hAnsi="Times New Roman" w:eastAsia="Times New Roman" w:cs="Times New Roman"/>
          <w:noProof w:val="0"/>
          <w:sz w:val="24"/>
          <w:szCs w:val="24"/>
          <w:lang w:val="en-GB"/>
        </w:rPr>
        <w:t xml:space="preserve"> of data, especially qualitative and quantitative data, and why they matter in analysis. The task asked me to work with a dataset and </w:t>
      </w:r>
      <w:r w:rsidRPr="7475818E" w:rsidR="073369B8">
        <w:rPr>
          <w:rFonts w:ascii="Times New Roman" w:hAnsi="Times New Roman" w:eastAsia="Times New Roman" w:cs="Times New Roman"/>
          <w:noProof w:val="0"/>
          <w:sz w:val="24"/>
          <w:szCs w:val="24"/>
          <w:lang w:val="en-GB"/>
        </w:rPr>
        <w:t>identify</w:t>
      </w:r>
      <w:r w:rsidRPr="7475818E" w:rsidR="073369B8">
        <w:rPr>
          <w:rFonts w:ascii="Times New Roman" w:hAnsi="Times New Roman" w:eastAsia="Times New Roman" w:cs="Times New Roman"/>
          <w:noProof w:val="0"/>
          <w:sz w:val="24"/>
          <w:szCs w:val="24"/>
          <w:lang w:val="en-GB"/>
        </w:rPr>
        <w:t xml:space="preserve"> whether each piece of information was categorical, numerical, </w:t>
      </w:r>
      <w:r w:rsidRPr="7475818E" w:rsidR="073369B8">
        <w:rPr>
          <w:rFonts w:ascii="Times New Roman" w:hAnsi="Times New Roman" w:eastAsia="Times New Roman" w:cs="Times New Roman"/>
          <w:noProof w:val="0"/>
          <w:sz w:val="24"/>
          <w:szCs w:val="24"/>
          <w:lang w:val="en-GB"/>
        </w:rPr>
        <w:t>discrete</w:t>
      </w:r>
      <w:r w:rsidRPr="7475818E" w:rsidR="073369B8">
        <w:rPr>
          <w:rFonts w:ascii="Times New Roman" w:hAnsi="Times New Roman" w:eastAsia="Times New Roman" w:cs="Times New Roman"/>
          <w:noProof w:val="0"/>
          <w:sz w:val="24"/>
          <w:szCs w:val="24"/>
          <w:lang w:val="en-GB"/>
        </w:rPr>
        <w:t xml:space="preserve"> or continuous. To do this, I looked closely at each column and thought about the kind of information it showed, such as names, ages, ratings, or measurements. I also completed some basic statistics, like finding totals, </w:t>
      </w:r>
      <w:r w:rsidRPr="7475818E" w:rsidR="073369B8">
        <w:rPr>
          <w:rFonts w:ascii="Times New Roman" w:hAnsi="Times New Roman" w:eastAsia="Times New Roman" w:cs="Times New Roman"/>
          <w:noProof w:val="0"/>
          <w:sz w:val="24"/>
          <w:szCs w:val="24"/>
          <w:lang w:val="en-GB"/>
        </w:rPr>
        <w:t>averages</w:t>
      </w:r>
      <w:r w:rsidRPr="7475818E" w:rsidR="073369B8">
        <w:rPr>
          <w:rFonts w:ascii="Times New Roman" w:hAnsi="Times New Roman" w:eastAsia="Times New Roman" w:cs="Times New Roman"/>
          <w:noProof w:val="0"/>
          <w:sz w:val="24"/>
          <w:szCs w:val="24"/>
          <w:lang w:val="en-GB"/>
        </w:rPr>
        <w:t xml:space="preserve"> and counts, to help me understand how the data could be summarised. This week helped me see that knowing the type of data is important because it affects what methods or charts you can use later. For example, categorical data is often shown in bar charts, while continuous data works better with line graphs or histograms. I also realised that businesses rely on both qualitative and quantitative data for things like customer feedback, performance reviews, financial </w:t>
      </w:r>
      <w:r w:rsidRPr="7475818E" w:rsidR="073369B8">
        <w:rPr>
          <w:rFonts w:ascii="Times New Roman" w:hAnsi="Times New Roman" w:eastAsia="Times New Roman" w:cs="Times New Roman"/>
          <w:noProof w:val="0"/>
          <w:sz w:val="24"/>
          <w:szCs w:val="24"/>
          <w:lang w:val="en-GB"/>
        </w:rPr>
        <w:t>reports</w:t>
      </w:r>
      <w:r w:rsidRPr="7475818E" w:rsidR="073369B8">
        <w:rPr>
          <w:rFonts w:ascii="Times New Roman" w:hAnsi="Times New Roman" w:eastAsia="Times New Roman" w:cs="Times New Roman"/>
          <w:noProof w:val="0"/>
          <w:sz w:val="24"/>
          <w:szCs w:val="24"/>
          <w:lang w:val="en-GB"/>
        </w:rPr>
        <w:t xml:space="preserve"> and planning. Overall, this week improved my confidence in recognising data types and helped me understand why correct classification makes analysis clearer and more </w:t>
      </w:r>
      <w:r w:rsidRPr="7475818E" w:rsidR="073369B8">
        <w:rPr>
          <w:rFonts w:ascii="Times New Roman" w:hAnsi="Times New Roman" w:eastAsia="Times New Roman" w:cs="Times New Roman"/>
          <w:noProof w:val="0"/>
          <w:sz w:val="24"/>
          <w:szCs w:val="24"/>
          <w:lang w:val="en-GB"/>
        </w:rPr>
        <w:t>accurate</w:t>
      </w:r>
      <w:r w:rsidRPr="7475818E" w:rsidR="073369B8">
        <w:rPr>
          <w:rFonts w:ascii="Times New Roman" w:hAnsi="Times New Roman" w:eastAsia="Times New Roman" w:cs="Times New Roman"/>
          <w:noProof w:val="0"/>
          <w:sz w:val="24"/>
          <w:szCs w:val="24"/>
          <w:lang w:val="en-GB"/>
        </w:rPr>
        <w:t>.</w:t>
      </w:r>
    </w:p>
    <w:p w:rsidR="7475818E" w:rsidP="7475818E" w:rsidRDefault="7475818E" w14:paraId="16E68F4F" w14:textId="0A347E30">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68DD1F9" w:rsidP="7475818E" w:rsidRDefault="468DD1F9" w14:paraId="1816C1D0" w14:textId="371B478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68DD1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6 – Analytical and Visualisation Tools</w:t>
      </w:r>
    </w:p>
    <w:p w:rsidR="7475818E" w:rsidP="7475818E" w:rsidRDefault="7475818E" w14:paraId="116DD69F" w14:textId="7783D240">
      <w:pPr>
        <w:pStyle w:val="Normal"/>
        <w:keepNext w:val="1"/>
        <w:keepLines w:val="1"/>
        <w:tabs>
          <w:tab w:val="num" w:leader="none" w:pos="360"/>
        </w:tabs>
        <w:rPr>
          <w:noProof w:val="0"/>
          <w:lang w:val="en-GB"/>
        </w:rPr>
      </w:pPr>
    </w:p>
    <w:p w:rsidR="468DD1F9" w:rsidP="7475818E" w:rsidRDefault="468DD1F9" w14:paraId="0ED3F0D8" w14:textId="44F7169F">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r w:rsidRPr="7475818E" w:rsidR="468DD1F9">
        <w:rPr>
          <w:rFonts w:ascii="Times New Roman" w:hAnsi="Times New Roman" w:eastAsia="Times New Roman" w:cs="Times New Roman"/>
          <w:noProof w:val="0"/>
          <w:sz w:val="24"/>
          <w:szCs w:val="24"/>
          <w:lang w:val="en-GB"/>
        </w:rPr>
        <w:t>In Week 6, we focused on different analytical and visualisation tools and how they help in understanding and presenting data. The main tools we explored were Excel, Power BI, Tableau and Python. The task asked me to compare a few of these tools and explain what they are good at. To do this, I looked at their features, how easy they were to use, and what kind of outputs they can create. For example, Excel is simple and good for basic calculations and charts, while Power BI and Tableau are stronger for dashboards, interactive visuals and connecting to large datasets. Python is more advanced and allows for deeper analysis through coding. This week showed me that each tool has its own strengths, and choosing the right one depends on the task. I also realised how important visual tools are because they help people understand data quickly, especially managers who need clear information to make decisions. Overall, this week helped me understand the role of analytical tools in business and gave me more confidence in choosing which tool to use for different types of data work.</w:t>
      </w:r>
    </w:p>
    <w:p w:rsidR="7475818E" w:rsidP="7475818E" w:rsidRDefault="7475818E" w14:paraId="48415347" w14:textId="4B85CD4C">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7475818E" w:rsidP="7475818E" w:rsidRDefault="7475818E" w14:paraId="1D524B7B" w14:textId="19A3BF64">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7475818E" w:rsidP="7475818E" w:rsidRDefault="7475818E" w14:paraId="785445B2" w14:textId="4C7C6A48">
      <w:pPr>
        <w:pStyle w:val="Normal"/>
        <w:keepNext w:val="1"/>
        <w:keepLines w:val="1"/>
        <w:tabs>
          <w:tab w:val="num" w:leader="none" w:pos="360"/>
        </w:tabs>
        <w:rPr>
          <w:noProof w:val="0"/>
          <w:lang w:val="en-GB"/>
        </w:rPr>
      </w:pPr>
    </w:p>
    <w:p w:rsidR="7475818E" w:rsidP="7475818E" w:rsidRDefault="7475818E" w14:paraId="0EABE066" w14:textId="3E50C218">
      <w:pPr>
        <w:pStyle w:val="Normal"/>
        <w:keepNext w:val="1"/>
        <w:keepLines w:val="1"/>
        <w:tabs>
          <w:tab w:val="num" w:leader="none" w:pos="360"/>
        </w:tabs>
        <w:rPr>
          <w:noProof w:val="0"/>
          <w:lang w:val="en-GB"/>
        </w:rPr>
      </w:pPr>
    </w:p>
    <w:p w:rsidR="7475818E" w:rsidP="7475818E" w:rsidRDefault="7475818E" w14:paraId="69D72046" w14:textId="0617AF2D">
      <w:pPr>
        <w:pStyle w:val="Normal"/>
        <w:keepNext w:val="1"/>
        <w:keepLines w:val="1"/>
        <w:tabs>
          <w:tab w:val="num" w:leader="none" w:pos="360"/>
        </w:tabs>
        <w:rPr>
          <w:noProof w:val="0"/>
          <w:lang w:val="en-GB"/>
        </w:rPr>
      </w:pPr>
    </w:p>
    <w:p w:rsidR="7475818E" w:rsidP="7475818E" w:rsidRDefault="7475818E" w14:paraId="09F95124" w14:textId="58A23DC5">
      <w:pPr>
        <w:pStyle w:val="Normal"/>
        <w:keepNext w:val="1"/>
        <w:keepLines w:val="1"/>
        <w:tabs>
          <w:tab w:val="num" w:leader="none" w:pos="360"/>
        </w:tabs>
        <w:rPr>
          <w:noProof w:val="0"/>
          <w:lang w:val="en-GB"/>
        </w:rPr>
      </w:pPr>
    </w:p>
    <w:p w:rsidR="7475818E" w:rsidP="7475818E" w:rsidRDefault="7475818E" w14:paraId="65507AD9" w14:textId="50B2C63E">
      <w:pPr>
        <w:pStyle w:val="Normal"/>
        <w:keepNext w:val="1"/>
        <w:keepLines w:val="1"/>
        <w:tabs>
          <w:tab w:val="num" w:leader="none" w:pos="360"/>
        </w:tabs>
        <w:rPr>
          <w:noProof w:val="0"/>
          <w:lang w:val="en-GB"/>
        </w:rPr>
      </w:pPr>
    </w:p>
    <w:p w:rsidR="7475818E" w:rsidP="7475818E" w:rsidRDefault="7475818E" w14:paraId="239FE99C" w14:textId="51111604">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7475818E" w:rsidP="7475818E" w:rsidRDefault="7475818E" w14:paraId="4715F0EB" w14:textId="347438D5">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7475818E" w:rsidP="7475818E" w:rsidRDefault="7475818E" w14:paraId="3DBCCD39" w14:textId="27027F58">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AC0F76E" w:rsidP="4AC0F76E" w:rsidRDefault="4AC0F76E" w14:paraId="35164E5F" w14:textId="3C83F216">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AC0F76E" w:rsidP="4AC0F76E" w:rsidRDefault="4AC0F76E" w14:paraId="7F009751" w14:textId="63F2ACBB">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7E53D2E" wp14:paraId="111F2886" wp14:textId="0EDBC9EB">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7E53D2E" wp14:paraId="2C078E63" wp14:textId="1A43EB11">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63166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82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ec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f824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30eb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6b4c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f72199"/>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19cb05d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05e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87042f"/>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78d2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8b7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c96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505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4d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51e2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9B39A"/>
    <w:rsid w:val="0084ED57"/>
    <w:rsid w:val="011BB641"/>
    <w:rsid w:val="02140D94"/>
    <w:rsid w:val="073369B8"/>
    <w:rsid w:val="0C4D16D9"/>
    <w:rsid w:val="0F63880E"/>
    <w:rsid w:val="10886843"/>
    <w:rsid w:val="10F8C5E2"/>
    <w:rsid w:val="1422DDC3"/>
    <w:rsid w:val="160660AE"/>
    <w:rsid w:val="17E53D2E"/>
    <w:rsid w:val="1871890C"/>
    <w:rsid w:val="19355234"/>
    <w:rsid w:val="2089B39A"/>
    <w:rsid w:val="20ACF159"/>
    <w:rsid w:val="21DA60B6"/>
    <w:rsid w:val="26FC4A87"/>
    <w:rsid w:val="277D1B0E"/>
    <w:rsid w:val="2958FAC1"/>
    <w:rsid w:val="305F4598"/>
    <w:rsid w:val="31049748"/>
    <w:rsid w:val="31721F5B"/>
    <w:rsid w:val="32241C8F"/>
    <w:rsid w:val="32379F01"/>
    <w:rsid w:val="35AF7E43"/>
    <w:rsid w:val="3773E09D"/>
    <w:rsid w:val="37F6746B"/>
    <w:rsid w:val="38529D9A"/>
    <w:rsid w:val="398FCFB3"/>
    <w:rsid w:val="39F051A1"/>
    <w:rsid w:val="3B4D0824"/>
    <w:rsid w:val="3C64C621"/>
    <w:rsid w:val="3D7E6CBD"/>
    <w:rsid w:val="3F2EBCDD"/>
    <w:rsid w:val="3FA29260"/>
    <w:rsid w:val="40084B64"/>
    <w:rsid w:val="40EF6D9E"/>
    <w:rsid w:val="41448EDF"/>
    <w:rsid w:val="41AA6D6B"/>
    <w:rsid w:val="41DB7243"/>
    <w:rsid w:val="41F7ED60"/>
    <w:rsid w:val="425CA844"/>
    <w:rsid w:val="42643E35"/>
    <w:rsid w:val="4284C7AD"/>
    <w:rsid w:val="42D84504"/>
    <w:rsid w:val="452C2F37"/>
    <w:rsid w:val="468DD1F9"/>
    <w:rsid w:val="4889949F"/>
    <w:rsid w:val="4AC0F76E"/>
    <w:rsid w:val="4B309C74"/>
    <w:rsid w:val="512AFD20"/>
    <w:rsid w:val="53A7FFF8"/>
    <w:rsid w:val="5DC84FEC"/>
    <w:rsid w:val="5E7BA291"/>
    <w:rsid w:val="6247EFA7"/>
    <w:rsid w:val="633CDBED"/>
    <w:rsid w:val="642358D5"/>
    <w:rsid w:val="678071C2"/>
    <w:rsid w:val="6ABEE905"/>
    <w:rsid w:val="6B6C3382"/>
    <w:rsid w:val="6F988CFA"/>
    <w:rsid w:val="6FE33540"/>
    <w:rsid w:val="707FCA50"/>
    <w:rsid w:val="73A7C77A"/>
    <w:rsid w:val="7475818E"/>
    <w:rsid w:val="74DEBBA3"/>
    <w:rsid w:val="757C9B9E"/>
    <w:rsid w:val="761F6D4A"/>
    <w:rsid w:val="77A42C65"/>
    <w:rsid w:val="7814CD55"/>
    <w:rsid w:val="788CD4C0"/>
    <w:rsid w:val="7A18EC16"/>
    <w:rsid w:val="7A453167"/>
    <w:rsid w:val="7B51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B39A"/>
  <w15:chartTrackingRefBased/>
  <w15:docId w15:val="{D6C0A5F6-35F5-4592-9B28-8F5CF85CA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uiPriority w:val="20"/>
    <w:name w:val="Emphasis"/>
    <w:basedOn w:val="DefaultParagraphFont"/>
    <w:qFormat/>
    <w:rsid w:val="6F988CFA"/>
    <w:rPr>
      <w:i w:val="1"/>
      <w:iCs w:val="1"/>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04826" /><Relationship Type="http://schemas.openxmlformats.org/officeDocument/2006/relationships/numbering" Target="numbering.xml" Id="R293964cd024a4c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2025-11-27T23:27:33.9152726Z</dcterms:created>
  <dcterms:modified xsi:type="dcterms:W3CDTF">2025-12-03T11:36:02.5064437Z</dcterms:modified>
  <dc:creator>Yamin Hossan</dc:creator>
  <lastModifiedBy>Yamin Hossan</lastModifiedBy>
</coreProperties>
</file>