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Project</w:t>
      </w:r>
    </w:p>
    <w:p>
      <w:pPr>
        <w:pStyle w:val="Author"/>
      </w:pPr>
      <w:r>
        <w:t xml:space="preserve">Manojkumar</w:t>
      </w:r>
      <w:r>
        <w:t xml:space="preserve"> </w:t>
      </w:r>
      <w:r>
        <w:t xml:space="preserve">Parmar</w:t>
      </w:r>
    </w:p>
    <w:p>
      <w:pPr>
        <w:pStyle w:val="Date"/>
      </w:pPr>
      <w:r>
        <w:t xml:space="preserve">11/21/2016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1"/>
      </w:pPr>
      <w:bookmarkStart w:id="21" w:name="about-data"/>
      <w:bookmarkEnd w:id="21"/>
      <w:r>
        <w:t xml:space="preserve">About Data</w:t>
      </w:r>
    </w:p>
    <w:p>
      <w:pPr>
        <w:pStyle w:val="Heading2"/>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Heading2"/>
      </w:pPr>
      <w:bookmarkStart w:id="24" w:name="data"/>
      <w:bookmarkEnd w:id="24"/>
      <w:r>
        <w:t xml:space="preserve">Data</w:t>
      </w:r>
    </w:p>
    <w:p>
      <w:pPr>
        <w:pStyle w:val="FirstParagraph"/>
      </w:pPr>
      <w:r>
        <w:t xml:space="preserve">The training data for this project are available here:</w:t>
      </w:r>
      <w:r>
        <w:t xml:space="preserve"> </w:t>
      </w:r>
      <w:hyperlink r:id="rId25">
        <w:r>
          <w:rPr>
            <w:rStyle w:val="Hyperlink"/>
          </w:rPr>
          <w:t xml:space="preserve">https://d396qusza40orc.cloudfront.net/predmachlearn/pml-training.csv</w:t>
        </w:r>
      </w:hyperlink>
      <w:r>
        <w:t xml:space="preserve"> </w:t>
      </w:r>
      <w:r>
        <w:t xml:space="preserve">The test data are available here:</w:t>
      </w:r>
      <w:r>
        <w:t xml:space="preserve"> </w:t>
      </w:r>
      <w:hyperlink r:id="rId26">
        <w:r>
          <w:rPr>
            <w:rStyle w:val="Hyperlink"/>
          </w:rPr>
          <w:t xml:space="preserve">https://d396qusza40orc.cloudfront.net/predmachlearn/pml-testing.csv</w:t>
        </w:r>
      </w:hyperlink>
      <w:r>
        <w:t xml:space="preserve"> </w:t>
      </w:r>
      <w:r>
        <w:t xml:space="preserve">The data for this project come from this source:</w:t>
      </w:r>
      <w:r>
        <w:t xml:space="preserve"> </w:t>
      </w:r>
      <w:hyperlink r:id="rId23">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2"/>
      </w:pPr>
      <w:bookmarkStart w:id="27" w:name="goal-of-the-analysis"/>
      <w:bookmarkEnd w:id="27"/>
      <w:r>
        <w:t xml:space="preserve">Goal of the Analysis</w:t>
      </w:r>
    </w:p>
    <w:p>
      <w:pPr>
        <w:pStyle w:val="FirstParagraph"/>
      </w:pPr>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3"/>
      </w:pPr>
      <w:bookmarkStart w:id="28" w:name="peer-review-portion"/>
      <w:bookmarkEnd w:id="28"/>
      <w:r>
        <w:t xml:space="preserve">Peer Review Portion</w:t>
      </w:r>
    </w:p>
    <w:p>
      <w:pPr>
        <w:pStyle w:val="FirstParagraph"/>
      </w:pPr>
      <w:r>
        <w:t xml:space="preserve">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pStyle w:val="Heading1"/>
      </w:pPr>
      <w:bookmarkStart w:id="29" w:name="data-cleaning-basic-analysis"/>
      <w:bookmarkEnd w:id="29"/>
      <w:r>
        <w:t xml:space="preserve">Data Cleaning &amp; Basic analysis</w:t>
      </w:r>
    </w:p>
    <w:p>
      <w:pPr>
        <w:pStyle w:val="Heading2"/>
      </w:pPr>
      <w:bookmarkStart w:id="30" w:name="getting-data"/>
      <w:bookmarkEnd w:id="30"/>
      <w:r>
        <w:t xml:space="preserve">Getting Data</w:t>
      </w:r>
    </w:p>
    <w:p>
      <w:pPr>
        <w:pStyle w:val="FirstParagraph"/>
      </w:pPr>
      <w:r>
        <w:t xml:space="preserve">This method uses the URL provided to download files for training &amp; test data.</w:t>
      </w:r>
    </w:p>
    <w:p>
      <w:pPr>
        <w:pStyle w:val="SourceCode"/>
      </w:pPr>
      <w:r>
        <w:rPr>
          <w:rStyle w:val="NormalTok"/>
        </w:rPr>
        <w:t xml:space="preserve">if(!</w:t>
      </w:r>
      <w:r>
        <w:rPr>
          <w:rStyle w:val="KeywordTok"/>
        </w:rPr>
        <w:t xml:space="preserve">file.exists</w:t>
      </w:r>
      <w:r>
        <w:rPr>
          <w:rStyle w:val="NormalTok"/>
        </w:rPr>
        <w:t xml:space="preserve">(</w:t>
      </w:r>
      <w:r>
        <w:rPr>
          <w:rStyle w:val="StringTok"/>
        </w:rPr>
        <w:t xml:space="preserve">"./projectdata"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w:t>
      </w:r>
      <w:r>
        <w:rPr>
          <w:rStyle w:val="StringTok"/>
        </w:rPr>
        <w:t xml:space="preserve">"./projectdata"</w:t>
      </w:r>
      <w:r>
        <w:rPr>
          <w:rStyle w:val="NormalTok"/>
        </w:rPr>
        <w:t xml:space="preserve">)</w:t>
      </w:r>
      <w:r>
        <w:br w:type="textWrapping"/>
      </w:r>
      <w:r>
        <w:rPr>
          <w:rStyle w:val="NormalTok"/>
        </w:rPr>
        <w:t xml:space="preserve">}</w:t>
      </w:r>
      <w:r>
        <w:br w:type="textWrapping"/>
      </w:r>
      <w:r>
        <w:rPr>
          <w:rStyle w:val="NormalTok"/>
        </w:rPr>
        <w:t xml:space="preserve">downloadUrlTrain &lt;-</w:t>
      </w:r>
      <w:r>
        <w:rPr>
          <w:rStyle w:val="StringTok"/>
        </w:rPr>
        <w:t xml:space="preserve"> "https://d396qusza40orc.cloudfront.net/predmachlearn/pml-training.csv"</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"./projectdata/pml-training.csv"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(downloadUrlTrain,</w:t>
      </w:r>
      <w:r>
        <w:rPr>
          <w:rStyle w:val="DataTypeTok"/>
        </w:rPr>
        <w:t xml:space="preserve">destfile=</w:t>
      </w:r>
      <w:r>
        <w:rPr>
          <w:rStyle w:val="StringTok"/>
        </w:rPr>
        <w:t xml:space="preserve">"./projectdata/pml-training.csv"</w:t>
      </w:r>
      <w:r>
        <w:rPr>
          <w:rStyle w:val="NormalTok"/>
        </w:rPr>
        <w:t xml:space="preserve">,</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NormalTok"/>
        </w:rPr>
        <w:t xml:space="preserve">downloadUrlTest &lt;-</w:t>
      </w:r>
      <w:r>
        <w:rPr>
          <w:rStyle w:val="StringTok"/>
        </w:rPr>
        <w:t xml:space="preserve"> "https://d396qusza40orc.cloudfront.net/predmachlearn/pml-testing.csv"</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"./projectdata/pml-testing.csv"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(downloadUrlTest,</w:t>
      </w:r>
      <w:r>
        <w:rPr>
          <w:rStyle w:val="DataTypeTok"/>
        </w:rPr>
        <w:t xml:space="preserve">destfile=</w:t>
      </w:r>
      <w:r>
        <w:rPr>
          <w:rStyle w:val="StringTok"/>
        </w:rPr>
        <w:t xml:space="preserve">"./projectdata/pml-testing.csv"</w:t>
      </w:r>
      <w:r>
        <w:rPr>
          <w:rStyle w:val="NormalTok"/>
        </w:rPr>
        <w:t xml:space="preserve">,</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p>
    <w:p>
      <w:pPr>
        <w:pStyle w:val="Heading2"/>
      </w:pPr>
      <w:bookmarkStart w:id="31" w:name="cleaning-data"/>
      <w:bookmarkEnd w:id="31"/>
      <w:r>
        <w:t xml:space="preserve">cleaning Data</w:t>
      </w:r>
    </w:p>
    <w:p>
      <w:pPr>
        <w:pStyle w:val="FirstParagraph"/>
      </w:pPr>
      <w:r>
        <w:t xml:space="preserve">This method loads the data and cleans it. All the columns with</w:t>
      </w:r>
      <w:r>
        <w:t xml:space="preserve"> </w:t>
      </w:r>
      <w:r>
        <w:rPr>
          <w:b/>
        </w:rPr>
        <w:t xml:space="preserve">all missing values</w:t>
      </w:r>
      <w:r>
        <w:t xml:space="preserve"> </w:t>
      </w:r>
      <w:r>
        <w:t xml:space="preserve">are discarded. Same way</w:t>
      </w:r>
      <w:r>
        <w:t xml:space="preserve"> </w:t>
      </w:r>
      <w:r>
        <w:rPr>
          <w:b/>
        </w:rPr>
        <w:t xml:space="preserve">first 7 columns</w:t>
      </w:r>
      <w:r>
        <w:t xml:space="preserve"> </w:t>
      </w:r>
      <w:r>
        <w:t xml:space="preserve">are not helpful for prediction purpose and hence they are removed.</w:t>
      </w:r>
    </w:p>
    <w:p>
      <w:pPr>
        <w:pStyle w:val="SourceCode"/>
      </w:pPr>
      <w:r>
        <w:rPr>
          <w:rStyle w:val="NormalTok"/>
        </w:rPr>
        <w:t xml:space="preserve">trainData &lt;-</w:t>
      </w:r>
      <w:r>
        <w:rPr>
          <w:rStyle w:val="StringTok"/>
        </w:rPr>
        <w:t xml:space="preserve"> </w:t>
      </w:r>
      <w:r>
        <w:rPr>
          <w:rStyle w:val="KeywordTok"/>
        </w:rPr>
        <w:t xml:space="preserve">read.csv</w:t>
      </w:r>
      <w:r>
        <w:rPr>
          <w:rStyle w:val="NormalTok"/>
        </w:rPr>
        <w:t xml:space="preserve">(</w:t>
      </w:r>
      <w:r>
        <w:rPr>
          <w:rStyle w:val="StringTok"/>
        </w:rPr>
        <w:t xml:space="preserve">"./projectdata/pml-training.csv"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StringTok"/>
        </w:rPr>
        <w:t xml:space="preserve">"./projectdata/pml-testing.csv"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rPr>
          <w:rStyle w:val="CommentTok"/>
        </w:rPr>
        <w:t xml:space="preserve"># delete colums with all missing values</w:t>
      </w:r>
      <w:r>
        <w:br w:type="textWrapping"/>
      </w:r>
      <w:r>
        <w:rPr>
          <w:rStyle w:val="NormalTok"/>
        </w:rPr>
        <w:t xml:space="preserve">trainData &lt;-</w:t>
      </w:r>
      <w:r>
        <w:rPr>
          <w:rStyle w:val="StringTok"/>
        </w:rPr>
        <w:t xml:space="preserve"> </w:t>
      </w:r>
      <w:r>
        <w:rPr>
          <w:rStyle w:val="NormalTok"/>
        </w:rPr>
        <w:t xml:space="preserve">trainData[,</w:t>
      </w:r>
      <w:r>
        <w:rPr>
          <w:rStyle w:val="KeywordTok"/>
        </w:rPr>
        <w:t xml:space="preserve">colSums</w:t>
      </w:r>
      <w:r>
        <w:rPr>
          <w:rStyle w:val="NormalTok"/>
        </w:rPr>
        <w:t xml:space="preserve">(</w:t>
      </w:r>
      <w:r>
        <w:rPr>
          <w:rStyle w:val="KeywordTok"/>
        </w:rPr>
        <w:t xml:space="preserve">is.na</w:t>
      </w:r>
      <w:r>
        <w:rPr>
          <w:rStyle w:val="NormalTok"/>
        </w:rPr>
        <w:t xml:space="preserve">(trainData))==</w:t>
      </w:r>
      <w:r>
        <w:rPr>
          <w:rStyle w:val="DecValTok"/>
        </w:rPr>
        <w:t xml:space="preserve">0</w:t>
      </w:r>
      <w:r>
        <w:rPr>
          <w:rStyle w:val="NormalTok"/>
        </w:rPr>
        <w:t xml:space="preserve">]</w:t>
      </w:r>
      <w:r>
        <w:br w:type="textWrapping"/>
      </w:r>
      <w:r>
        <w:rPr>
          <w:rStyle w:val="NormalTok"/>
        </w:rPr>
        <w:t xml:space="preserve">testData &lt;-</w:t>
      </w:r>
      <w:r>
        <w:rPr>
          <w:rStyle w:val="StringTok"/>
        </w:rPr>
        <w:t xml:space="preserve"> </w:t>
      </w:r>
      <w:r>
        <w:rPr>
          <w:rStyle w:val="NormalTok"/>
        </w:rPr>
        <w:t xml:space="preserve">testData[,</w:t>
      </w:r>
      <w:r>
        <w:rPr>
          <w:rStyle w:val="KeywordTok"/>
        </w:rPr>
        <w:t xml:space="preserve">colSums</w:t>
      </w:r>
      <w:r>
        <w:rPr>
          <w:rStyle w:val="NormalTok"/>
        </w:rPr>
        <w:t xml:space="preserve">(</w:t>
      </w:r>
      <w:r>
        <w:rPr>
          <w:rStyle w:val="KeywordTok"/>
        </w:rPr>
        <w:t xml:space="preserve">is.na</w:t>
      </w:r>
      <w:r>
        <w:rPr>
          <w:rStyle w:val="NormalTok"/>
        </w:rPr>
        <w:t xml:space="preserve">(testData))==</w:t>
      </w:r>
      <w:r>
        <w:rPr>
          <w:rStyle w:val="DecValTok"/>
        </w:rPr>
        <w:t xml:space="preserve">0</w:t>
      </w:r>
      <w:r>
        <w:rPr>
          <w:rStyle w:val="NormalTok"/>
        </w:rPr>
        <w:t xml:space="preserve">]</w:t>
      </w:r>
      <w:r>
        <w:br w:type="textWrapping"/>
      </w:r>
      <w:r>
        <w:rPr>
          <w:rStyle w:val="CommentTok"/>
        </w:rPr>
        <w:t xml:space="preserve"># remove unnecesary data as it is not relavant</w:t>
      </w:r>
      <w:r>
        <w:br w:type="textWrapping"/>
      </w:r>
      <w:r>
        <w:rPr>
          <w:rStyle w:val="NormalTok"/>
        </w:rPr>
        <w:t xml:space="preserve">trainData &lt;-</w:t>
      </w:r>
      <w:r>
        <w:rPr>
          <w:rStyle w:val="StringTok"/>
        </w:rPr>
        <w:t xml:space="preserve"> </w:t>
      </w:r>
      <w:r>
        <w:rPr>
          <w:rStyle w:val="NormalTok"/>
        </w:rPr>
        <w:t xml:space="preserve">trainData[,-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testData &lt;-</w:t>
      </w:r>
      <w:r>
        <w:rPr>
          <w:rStyle w:val="StringTok"/>
        </w:rPr>
        <w:t xml:space="preserve"> </w:t>
      </w:r>
      <w:r>
        <w:rPr>
          <w:rStyle w:val="NormalTok"/>
        </w:rPr>
        <w:t xml:space="preserve">testData[,-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Heading2"/>
      </w:pPr>
      <w:bookmarkStart w:id="32" w:name="generating-training-testing-validation-data"/>
      <w:bookmarkEnd w:id="32"/>
      <w:r>
        <w:t xml:space="preserve">Generating training, testing &amp; validation data</w:t>
      </w:r>
    </w:p>
    <w:p>
      <w:pPr>
        <w:pStyle w:val="FirstParagraph"/>
      </w:pPr>
      <w:r>
        <w:t xml:space="preserve">This method divides training data in to</w:t>
      </w:r>
      <w:r>
        <w:t xml:space="preserve"> </w:t>
      </w:r>
      <w:r>
        <w:rPr>
          <w:b/>
        </w:rPr>
        <w:t xml:space="preserve">training</w:t>
      </w:r>
      <w:r>
        <w:t xml:space="preserve"> </w:t>
      </w:r>
      <w:r>
        <w:t xml:space="preserve">part (</w:t>
      </w:r>
      <m:oMath>
        <m:r>
          <m:t>60</m:t>
        </m:r>
      </m:oMath>
      <w:r>
        <w:t xml:space="preserve">%),</w:t>
      </w:r>
      <w:r>
        <w:t xml:space="preserve"> </w:t>
      </w:r>
      <w:r>
        <w:rPr>
          <w:b/>
        </w:rPr>
        <w:t xml:space="preserve">testing</w:t>
      </w:r>
      <w:r>
        <w:t xml:space="preserve"> </w:t>
      </w:r>
      <w:r>
        <w:t xml:space="preserve">part (</w:t>
      </w:r>
      <m:oMath>
        <m:r>
          <m:t>20</m:t>
        </m:r>
      </m:oMath>
      <w:r>
        <w:t xml:space="preserve">%) &amp;</w:t>
      </w:r>
      <w:r>
        <w:t xml:space="preserve"> </w:t>
      </w:r>
      <w:r>
        <w:rPr>
          <w:b/>
        </w:rPr>
        <w:t xml:space="preserve">validation</w:t>
      </w:r>
      <w:r>
        <w:t xml:space="preserve"> </w:t>
      </w:r>
      <w:r>
        <w:t xml:space="preserve">part (</w:t>
      </w:r>
      <m:oMath>
        <m:r>
          <m:t>20</m:t>
        </m:r>
      </m:oMath>
      <w: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inBuild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trainData$classe,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NormalTok"/>
        </w:rPr>
        <w:t xml:space="preserve">F)</w:t>
      </w:r>
      <w:r>
        <w:br w:type="textWrapping"/>
      </w:r>
      <w:r>
        <w:rPr>
          <w:rStyle w:val="NormalTok"/>
        </w:rPr>
        <w:t xml:space="preserve">buildData &lt;-</w:t>
      </w:r>
      <w:r>
        <w:rPr>
          <w:rStyle w:val="StringTok"/>
        </w:rPr>
        <w:t xml:space="preserve"> </w:t>
      </w:r>
      <w:r>
        <w:rPr>
          <w:rStyle w:val="NormalTok"/>
        </w:rPr>
        <w:t xml:space="preserve">trainData[inBuild,]</w:t>
      </w:r>
      <w:r>
        <w:br w:type="textWrapping"/>
      </w:r>
      <w:r>
        <w:rPr>
          <w:rStyle w:val="NormalTok"/>
        </w:rPr>
        <w:t xml:space="preserve">validation &lt;-</w:t>
      </w:r>
      <w:r>
        <w:rPr>
          <w:rStyle w:val="StringTok"/>
        </w:rPr>
        <w:t xml:space="preserve"> </w:t>
      </w:r>
      <w:r>
        <w:rPr>
          <w:rStyle w:val="NormalTok"/>
        </w:rPr>
        <w:t xml:space="preserve">trainData[-inBuild,]</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buildData$classe,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NormalTok"/>
        </w:rPr>
        <w:t xml:space="preserve">F)</w:t>
      </w:r>
      <w:r>
        <w:br w:type="textWrapping"/>
      </w:r>
      <w:r>
        <w:rPr>
          <w:rStyle w:val="NormalTok"/>
        </w:rPr>
        <w:t xml:space="preserve">training &lt;-</w:t>
      </w:r>
      <w:r>
        <w:rPr>
          <w:rStyle w:val="StringTok"/>
        </w:rPr>
        <w:t xml:space="preserve"> </w:t>
      </w:r>
      <w:r>
        <w:rPr>
          <w:rStyle w:val="NormalTok"/>
        </w:rPr>
        <w:t xml:space="preserve">buildData[inTrain,]</w:t>
      </w:r>
      <w:r>
        <w:br w:type="textWrapping"/>
      </w:r>
      <w:r>
        <w:rPr>
          <w:rStyle w:val="NormalTok"/>
        </w:rPr>
        <w:t xml:space="preserve">testing &lt;-</w:t>
      </w:r>
      <w:r>
        <w:rPr>
          <w:rStyle w:val="StringTok"/>
        </w:rPr>
        <w:t xml:space="preserve"> </w:t>
      </w:r>
      <w:r>
        <w:rPr>
          <w:rStyle w:val="NormalTok"/>
        </w:rPr>
        <w:t xml:space="preserve">buildData[-inTrain,]</w:t>
      </w:r>
    </w:p>
    <w:p>
      <w:pPr>
        <w:pStyle w:val="FirstParagraph"/>
      </w:pPr>
      <w:r>
        <w:t xml:space="preserve">Here are the dimensions of various subsets after split</w:t>
      </w:r>
    </w:p>
    <w:p>
      <w:pPr>
        <w:pStyle w:val="SourceCode"/>
      </w:pPr>
      <w:r>
        <w:rPr>
          <w:rStyle w:val="KeywordTok"/>
        </w:rPr>
        <w:t xml:space="preserve">dim</w:t>
      </w:r>
      <w:r>
        <w:rPr>
          <w:rStyle w:val="NormalTok"/>
        </w:rPr>
        <w:t xml:space="preserve">(validation)</w:t>
      </w:r>
    </w:p>
    <w:p>
      <w:pPr>
        <w:pStyle w:val="SourceCode"/>
      </w:pPr>
      <w:r>
        <w:rPr>
          <w:rStyle w:val="VerbatimChar"/>
        </w:rPr>
        <w:t xml:space="preserve">## [1] 3923   53</w:t>
      </w:r>
    </w:p>
    <w:p>
      <w:pPr>
        <w:pStyle w:val="SourceCode"/>
      </w:pPr>
      <w:r>
        <w:rPr>
          <w:rStyle w:val="KeywordTok"/>
        </w:rPr>
        <w:t xml:space="preserve">dim</w:t>
      </w:r>
      <w:r>
        <w:rPr>
          <w:rStyle w:val="NormalTok"/>
        </w:rPr>
        <w:t xml:space="preserve">(training)</w:t>
      </w:r>
    </w:p>
    <w:p>
      <w:pPr>
        <w:pStyle w:val="SourceCode"/>
      </w:pPr>
      <w:r>
        <w:rPr>
          <w:rStyle w:val="VerbatimChar"/>
        </w:rPr>
        <w:t xml:space="preserve">## [1] 11776    53</w:t>
      </w:r>
    </w:p>
    <w:p>
      <w:pPr>
        <w:pStyle w:val="SourceCode"/>
      </w:pPr>
      <w:r>
        <w:rPr>
          <w:rStyle w:val="KeywordTok"/>
        </w:rPr>
        <w:t xml:space="preserve">dim</w:t>
      </w:r>
      <w:r>
        <w:rPr>
          <w:rStyle w:val="NormalTok"/>
        </w:rPr>
        <w:t xml:space="preserve">(testing)</w:t>
      </w:r>
    </w:p>
    <w:p>
      <w:pPr>
        <w:pStyle w:val="SourceCode"/>
      </w:pPr>
      <w:r>
        <w:rPr>
          <w:rStyle w:val="VerbatimChar"/>
        </w:rPr>
        <w:t xml:space="preserve">## [1] 3923   53</w:t>
      </w:r>
    </w:p>
    <w:p>
      <w:pPr>
        <w:pStyle w:val="Heading2"/>
      </w:pPr>
      <w:bookmarkStart w:id="33" w:name="exploration-of-data"/>
      <w:bookmarkEnd w:id="33"/>
      <w:r>
        <w:t xml:space="preserve">Exploration of data</w:t>
      </w:r>
    </w:p>
    <w:p>
      <w:pPr>
        <w:pStyle w:val="FirstParagraph"/>
      </w:pPr>
      <w:r>
        <w:t xml:space="preserve">Exploration of predicted variable "</w:t>
      </w:r>
      <w:r>
        <w:rPr>
          <w:b/>
        </w:rPr>
        <w:t xml:space="preserve">classe</w:t>
      </w:r>
      <w:r>
        <w:t xml:space="preserve">" reveals that it is</w:t>
      </w:r>
      <w:r>
        <w:t xml:space="preserve"> </w:t>
      </w:r>
      <w:r>
        <w:rPr>
          <w:i/>
        </w:rPr>
        <w:t xml:space="preserve">uniform</w:t>
      </w:r>
      <w:r>
        <w:t xml:space="preserve"> </w:t>
      </w:r>
      <w:r>
        <w:t xml:space="preserve">in nature &amp; hence model based analysis will yield poor results.</w:t>
      </w:r>
    </w:p>
    <w:p>
      <w:pPr>
        <w:pStyle w:val="SourceCode"/>
      </w:pPr>
      <w:r>
        <w:rPr>
          <w:rStyle w:val="KeywordTok"/>
        </w:rPr>
        <w:t xml:space="preserve">qplot</w:t>
      </w:r>
      <w:r>
        <w:rPr>
          <w:rStyle w:val="NormalTok"/>
        </w:rPr>
        <w:t xml:space="preserve">(classe,</w:t>
      </w:r>
      <w:r>
        <w:rPr>
          <w:rStyle w:val="DataTypeTok"/>
        </w:rPr>
        <w:t xml:space="preserve">data=</w:t>
      </w:r>
      <w:r>
        <w:rPr>
          <w:rStyle w:val="NormalTok"/>
        </w:rPr>
        <w:t xml:space="preserve">training, </w:t>
      </w:r>
      <w:r>
        <w:rPr>
          <w:rStyle w:val="DataTypeTok"/>
        </w:rPr>
        <w:t xml:space="preserve">main=</w:t>
      </w:r>
      <w:r>
        <w:rPr>
          <w:rStyle w:val="StringTok"/>
        </w:rPr>
        <w:t xml:space="preserve">"Distribution of Classes"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exist a</w:t>
      </w:r>
      <w:r>
        <w:t xml:space="preserve"> </w:t>
      </w:r>
      <w:r>
        <w:rPr>
          <w:b/>
        </w:rPr>
        <w:t xml:space="preserve">very high corelation</w:t>
      </w:r>
      <w:r>
        <w:t xml:space="preserve"> </w:t>
      </w:r>
      <w:r>
        <w:t xml:space="preserve">(&gt;</w:t>
      </w:r>
      <w:r>
        <w:t xml:space="preserve"> </w:t>
      </w:r>
      <m:oMath>
        <m:r>
          <m:t>0.8</m:t>
        </m:r>
      </m:oMath>
      <w:r>
        <w:t xml:space="preserve">) between predictors and hence "</w:t>
      </w:r>
      <w:r>
        <w:rPr>
          <w:b/>
        </w:rPr>
        <w:t xml:space="preserve">pca</w:t>
      </w:r>
      <w:r>
        <w:t xml:space="preserve">"$ needs to be used as preprocessor step.</w:t>
      </w:r>
    </w:p>
    <w:p>
      <w:pPr>
        <w:pStyle w:val="SourceCode"/>
      </w:pPr>
      <w:r>
        <w:rPr>
          <w:rStyle w:val="CommentTok"/>
        </w:rPr>
        <w:t xml:space="preserve">#find correlation</w:t>
      </w:r>
      <w:r>
        <w:br w:type="textWrapping"/>
      </w:r>
      <w:r>
        <w:rPr>
          <w:rStyle w:val="NormalTok"/>
        </w:rPr>
        <w:t xml:space="preserve">highCor &lt;-</w:t>
      </w:r>
      <w:r>
        <w:rPr>
          <w:rStyle w:val="StringTok"/>
        </w:rPr>
        <w:t xml:space="preserve"> </w:t>
      </w:r>
      <w:r>
        <w:rPr>
          <w:rStyle w:val="KeywordTok"/>
        </w:rPr>
        <w:t xml:space="preserve">findCorrelation</w:t>
      </w:r>
      <w:r>
        <w:rPr>
          <w:rStyle w:val="NormalTok"/>
        </w:rPr>
        <w:t xml:space="preserve">(</w:t>
      </w:r>
      <w:r>
        <w:rPr>
          <w:rStyle w:val="KeywordTok"/>
        </w:rPr>
        <w:t xml:space="preserve">cor</w:t>
      </w:r>
      <w:r>
        <w:rPr>
          <w:rStyle w:val="NormalTok"/>
        </w:rPr>
        <w:t xml:space="preserve">(training[,-</w:t>
      </w:r>
      <w:r>
        <w:rPr>
          <w:rStyle w:val="DecValTok"/>
        </w:rPr>
        <w:t xml:space="preserve">53</w:t>
      </w:r>
      <w:r>
        <w:rPr>
          <w:rStyle w:val="NormalTok"/>
        </w:rPr>
        <w:t xml:space="preserve">]), </w:t>
      </w:r>
      <w:r>
        <w:rPr>
          <w:rStyle w:val="DataTypeTok"/>
        </w:rPr>
        <w:t xml:space="preserve">cutoff =</w:t>
      </w:r>
      <w:r>
        <w:rPr>
          <w:rStyle w:val="NormalTok"/>
        </w:rPr>
        <w:t xml:space="preserve"> </w:t>
      </w:r>
      <w:r>
        <w:rPr>
          <w:rStyle w:val="FloatTok"/>
        </w:rPr>
        <w:t xml:space="preserve">0.8</w:t>
      </w:r>
      <w:r>
        <w:rPr>
          <w:rStyle w:val="NormalTok"/>
        </w:rPr>
        <w:t xml:space="preserve">)</w:t>
      </w:r>
      <w:r>
        <w:br w:type="textWrapping"/>
      </w:r>
      <w:r>
        <w:rPr>
          <w:rStyle w:val="KeywordTok"/>
        </w:rPr>
        <w:t xml:space="preserve">names</w:t>
      </w:r>
      <w:r>
        <w:rPr>
          <w:rStyle w:val="NormalTok"/>
        </w:rPr>
        <w:t xml:space="preserve">(training)[highCor]</w:t>
      </w:r>
    </w:p>
    <w:p>
      <w:pPr>
        <w:pStyle w:val="SourceCode"/>
      </w:pPr>
      <w:r>
        <w:rPr>
          <w:rStyle w:val="VerbatimChar"/>
        </w:rPr>
        <w:t xml:space="preserve">##  [1] "accel_belt_z"     "roll_belt"        "accel_belt_y"    </w:t>
      </w:r>
      <w:r>
        <w:br w:type="textWrapping"/>
      </w:r>
      <w:r>
        <w:rPr>
          <w:rStyle w:val="VerbatimChar"/>
        </w:rPr>
        <w:t xml:space="preserve">##  [4] "accel_dumbbell_z" "accel_belt_x"     "magnet_belt_x"   </w:t>
      </w:r>
      <w:r>
        <w:br w:type="textWrapping"/>
      </w:r>
      <w:r>
        <w:rPr>
          <w:rStyle w:val="VerbatimChar"/>
        </w:rPr>
        <w:t xml:space="preserve">##  [7] "accel_arm_x"      "accel_dumbbell_x" "magnet_arm_y"    </w:t>
      </w:r>
      <w:r>
        <w:br w:type="textWrapping"/>
      </w:r>
      <w:r>
        <w:rPr>
          <w:rStyle w:val="VerbatimChar"/>
        </w:rPr>
        <w:t xml:space="preserve">## [10] "magnet_belt_z"    "gyros_forearm_y"  "gyros_dumbbell_x"</w:t>
      </w:r>
      <w:r>
        <w:br w:type="textWrapping"/>
      </w:r>
      <w:r>
        <w:rPr>
          <w:rStyle w:val="VerbatimChar"/>
        </w:rPr>
        <w:t xml:space="preserve">## [13] "gyros_dumbbell_z" "gyros_arm_x"</w:t>
      </w:r>
    </w:p>
    <w:p>
      <w:pPr>
        <w:pStyle w:val="FirstParagraph"/>
      </w:pPr>
      <w:r>
        <w:t xml:space="preserve">Following are</w:t>
      </w:r>
      <w:r>
        <w:t xml:space="preserve"> </w:t>
      </w:r>
      <w:r>
        <w:rPr>
          <w:b/>
        </w:rPr>
        <w:t xml:space="preserve">list of predictors</w:t>
      </w:r>
      <w:r>
        <w:t xml:space="preserve"> </w:t>
      </w:r>
      <w:r>
        <w:t xml:space="preserve">which are used to build model.</w:t>
      </w:r>
    </w:p>
    <w:p>
      <w:pPr>
        <w:pStyle w:val="SourceCode"/>
      </w:pPr>
      <w:r>
        <w:rPr>
          <w:rStyle w:val="CommentTok"/>
        </w:rPr>
        <w:t xml:space="preserve">#final predictors</w:t>
      </w:r>
      <w:r>
        <w:br w:type="textWrapping"/>
      </w:r>
      <w:r>
        <w:rPr>
          <w:rStyle w:val="KeywordTok"/>
        </w:rPr>
        <w:t xml:space="preserve">names</w:t>
      </w:r>
      <w:r>
        <w:rPr>
          <w:rStyle w:val="NormalTok"/>
        </w:rPr>
        <w:t xml:space="preserve">(training[,-</w:t>
      </w:r>
      <w:r>
        <w:rPr>
          <w:rStyle w:val="DecValTok"/>
        </w:rPr>
        <w:t xml:space="preserve">53</w:t>
      </w:r>
      <w:r>
        <w:rPr>
          <w:rStyle w:val="NormalTok"/>
        </w:rPr>
        <w:t xml:space="preserve">])</w:t>
      </w:r>
    </w:p>
    <w:p>
      <w:pPr>
        <w:pStyle w:val="SourceCode"/>
      </w:pPr>
      <w:r>
        <w:rPr>
          <w:rStyle w:val="VerbatimChar"/>
        </w:rPr>
        <w:t xml:space="preserve">##  [1] "roll_belt"            "pitch_belt"           "yaw_belt"            </w:t>
      </w:r>
      <w:r>
        <w:br w:type="textWrapping"/>
      </w:r>
      <w:r>
        <w:rPr>
          <w:rStyle w:val="VerbatimChar"/>
        </w:rPr>
        <w:t xml:space="preserve">##  [4] "total_accel_belt"     "gyros_belt_x"         "gyros_belt_y"        </w:t>
      </w:r>
      <w:r>
        <w:br w:type="textWrapping"/>
      </w:r>
      <w:r>
        <w:rPr>
          <w:rStyle w:val="VerbatimChar"/>
        </w:rPr>
        <w:t xml:space="preserve">##  [7] "gyros_belt_z"         "accel_belt_x"         "accel_belt_y"        </w:t>
      </w:r>
      <w:r>
        <w:br w:type="textWrapping"/>
      </w:r>
      <w:r>
        <w:rPr>
          <w:rStyle w:val="VerbatimChar"/>
        </w:rPr>
        <w:t xml:space="preserve">## [10] "accel_belt_z"         "magnet_belt_x"        "magnet_belt_y"       </w:t>
      </w:r>
      <w:r>
        <w:br w:type="textWrapping"/>
      </w:r>
      <w:r>
        <w:rPr>
          <w:rStyle w:val="VerbatimChar"/>
        </w:rPr>
        <w:t xml:space="preserve">## [13] "magnet_belt_z"        "roll_arm"             "pitch_arm"           </w:t>
      </w:r>
      <w:r>
        <w:br w:type="textWrapping"/>
      </w:r>
      <w:r>
        <w:rPr>
          <w:rStyle w:val="VerbatimChar"/>
        </w:rPr>
        <w:t xml:space="preserve">## [16] "yaw_arm"              "total_accel_arm"      "gyros_arm_x"         </w:t>
      </w:r>
      <w:r>
        <w:br w:type="textWrapping"/>
      </w:r>
      <w:r>
        <w:rPr>
          <w:rStyle w:val="VerbatimChar"/>
        </w:rPr>
        <w:t xml:space="preserve">## [19] "gyros_arm_y"          "gyros_arm_z"          "accel_arm_x"         </w:t>
      </w:r>
      <w:r>
        <w:br w:type="textWrapping"/>
      </w:r>
      <w:r>
        <w:rPr>
          <w:rStyle w:val="VerbatimChar"/>
        </w:rPr>
        <w:t xml:space="preserve">## [22] "accel_arm_y"          "accel_arm_z"          "magnet_arm_x"        </w:t>
      </w:r>
      <w:r>
        <w:br w:type="textWrapping"/>
      </w:r>
      <w:r>
        <w:rPr>
          <w:rStyle w:val="VerbatimChar"/>
        </w:rPr>
        <w:t xml:space="preserve">## [25] "magnet_arm_y"         "magnet_arm_z"         "roll_dumbbell"       </w:t>
      </w:r>
      <w:r>
        <w:br w:type="textWrapping"/>
      </w:r>
      <w:r>
        <w:rPr>
          <w:rStyle w:val="VerbatimChar"/>
        </w:rPr>
        <w:t xml:space="preserve">## [28] "pitch_dumbbell"       "yaw_dumbbell"         "total_accel_dumbbell"</w:t>
      </w:r>
      <w:r>
        <w:br w:type="textWrapping"/>
      </w:r>
      <w:r>
        <w:rPr>
          <w:rStyle w:val="VerbatimChar"/>
        </w:rPr>
        <w:t xml:space="preserve">## [31] "gyros_dumbbell_x"     "gyros_dumbbell_y"     "gyros_dumbbell_z"    </w:t>
      </w:r>
      <w:r>
        <w:br w:type="textWrapping"/>
      </w:r>
      <w:r>
        <w:rPr>
          <w:rStyle w:val="VerbatimChar"/>
        </w:rPr>
        <w:t xml:space="preserve">## [34] "accel_dumbbell_x"     "accel_dumbbell_y"     "accel_dumbbell_z"    </w:t>
      </w:r>
      <w:r>
        <w:br w:type="textWrapping"/>
      </w:r>
      <w:r>
        <w:rPr>
          <w:rStyle w:val="VerbatimChar"/>
        </w:rPr>
        <w:t xml:space="preserve">## [37] "magnet_dumbbell_x"    "magnet_dumbbell_y"    "magnet_dumbbell_z"   </w:t>
      </w:r>
      <w:r>
        <w:br w:type="textWrapping"/>
      </w:r>
      <w:r>
        <w:rPr>
          <w:rStyle w:val="VerbatimChar"/>
        </w:rPr>
        <w:t xml:space="preserve">## [40] "roll_forearm"         "pitch_forearm"        "yaw_forearm"         </w:t>
      </w:r>
      <w:r>
        <w:br w:type="textWrapping"/>
      </w:r>
      <w:r>
        <w:rPr>
          <w:rStyle w:val="VerbatimChar"/>
        </w:rPr>
        <w:t xml:space="preserve">## [43] "total_accel_forearm"  "gyros_forearm_x"      "gyros_forearm_y"     </w:t>
      </w:r>
      <w:r>
        <w:br w:type="textWrapping"/>
      </w:r>
      <w:r>
        <w:rPr>
          <w:rStyle w:val="VerbatimChar"/>
        </w:rPr>
        <w:t xml:space="preserve">## [46] "gyros_forearm_z"      "accel_forearm_x"      "accel_forearm_y"     </w:t>
      </w:r>
      <w:r>
        <w:br w:type="textWrapping"/>
      </w:r>
      <w:r>
        <w:rPr>
          <w:rStyle w:val="VerbatimChar"/>
        </w:rPr>
        <w:t xml:space="preserve">## [49] "accel_forearm_z"      "magnet_forearm_x"     "magnet_forearm_y"    </w:t>
      </w:r>
      <w:r>
        <w:br w:type="textWrapping"/>
      </w:r>
      <w:r>
        <w:rPr>
          <w:rStyle w:val="VerbatimChar"/>
        </w:rPr>
        <w:t xml:space="preserve">## [52] "magnet_forearm_z"</w:t>
      </w:r>
    </w:p>
    <w:p>
      <w:pPr>
        <w:pStyle w:val="Heading1"/>
      </w:pPr>
      <w:bookmarkStart w:id="35" w:name="model-building"/>
      <w:bookmarkEnd w:id="35"/>
      <w:r>
        <w:t xml:space="preserve">Model Building</w:t>
      </w:r>
    </w:p>
    <w:p>
      <w:pPr>
        <w:pStyle w:val="Heading2"/>
      </w:pPr>
      <w:bookmarkStart w:id="36" w:name="traincontrol-parameter"/>
      <w:bookmarkEnd w:id="36"/>
      <w:r>
        <w:t xml:space="preserve">trainControl Parameter</w:t>
      </w:r>
    </w:p>
    <w:p>
      <w:pPr>
        <w:pStyle w:val="FirstParagraph"/>
      </w:pPr>
      <w:r>
        <w:t xml:space="preserve">Following training parameters are used for the model building.</w:t>
      </w:r>
    </w:p>
    <w:p>
      <w:pPr>
        <w:pStyle w:val="Compact"/>
        <w:numPr>
          <w:numId w:val="1001"/>
          <w:ilvl w:val="0"/>
        </w:numPr>
      </w:pPr>
      <w:r>
        <w:rPr>
          <w:b/>
        </w:rPr>
        <w:t xml:space="preserve">Cross validation</w:t>
      </w:r>
      <w:r>
        <w:t xml:space="preserve"> </w:t>
      </w:r>
      <w:r>
        <w:t xml:space="preserve">method is used with</w:t>
      </w:r>
      <w:r>
        <w:t xml:space="preserve"> </w:t>
      </w:r>
      <w:r>
        <w:rPr>
          <w:b/>
        </w:rPr>
        <w:t xml:space="preserve">7 folds</w:t>
      </w:r>
    </w:p>
    <w:p>
      <w:pPr>
        <w:pStyle w:val="Compact"/>
        <w:numPr>
          <w:numId w:val="1001"/>
          <w:ilvl w:val="0"/>
        </w:numPr>
      </w:pPr>
      <w:r>
        <w:rPr>
          <w:b/>
        </w:rPr>
        <w:t xml:space="preserve">Principle component analysis</w:t>
      </w:r>
      <w:r>
        <w:t xml:space="preserve"> </w:t>
      </w:r>
      <w:r>
        <w:t xml:space="preserve">is used as pre processing step</w:t>
      </w:r>
    </w:p>
    <w:p>
      <w:pPr>
        <w:pStyle w:val="Compact"/>
        <w:numPr>
          <w:numId w:val="1001"/>
          <w:ilvl w:val="0"/>
        </w:numPr>
      </w:pPr>
      <w:r>
        <w:t xml:space="preserve">Parallel processing is allowed to build model</w:t>
      </w:r>
    </w:p>
    <w:p>
      <w:pPr>
        <w:pStyle w:val="SourceCode"/>
      </w:pPr>
      <w:r>
        <w:rPr>
          <w:rStyle w:val="CommentTok"/>
        </w:rPr>
        <w:t xml:space="preserve"># train control parameter</w:t>
      </w:r>
      <w:r>
        <w:br w:type="textWrapping"/>
      </w:r>
      <w:r>
        <w:rPr>
          <w:rStyle w:val="NormalTok"/>
        </w:rPr>
        <w:t xml:space="preserve">fitCtrl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7</w:t>
      </w:r>
      <w:r>
        <w:rPr>
          <w:rStyle w:val="NormalTok"/>
        </w:rPr>
        <w:t xml:space="preserve">, </w:t>
      </w:r>
      <w:r>
        <w:rPr>
          <w:rStyle w:val="DataTypeTok"/>
        </w:rPr>
        <w:t xml:space="preserve">verboseIter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preProcOptions =</w:t>
      </w:r>
      <w:r>
        <w:rPr>
          <w:rStyle w:val="NormalTok"/>
        </w:rPr>
        <w:t xml:space="preserve"> </w:t>
      </w:r>
      <w:r>
        <w:rPr>
          <w:rStyle w:val="KeywordTok"/>
        </w:rPr>
        <w:t xml:space="preserve">c</w:t>
      </w:r>
      <w:r>
        <w:rPr>
          <w:rStyle w:val="NormalTok"/>
        </w:rPr>
        <w:t xml:space="preserve">(</w:t>
      </w:r>
      <w:r>
        <w:rPr>
          <w:rStyle w:val="StringTok"/>
        </w:rPr>
        <w:t xml:space="preserve">"pca"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allowParallel =</w:t>
      </w:r>
      <w:r>
        <w:rPr>
          <w:rStyle w:val="NormalTok"/>
        </w:rPr>
        <w:t xml:space="preserve"> </w:t>
      </w:r>
      <w:r>
        <w:rPr>
          <w:rStyle w:val="NormalTok"/>
        </w:rPr>
        <w:t xml:space="preserve">T)</w:t>
      </w:r>
    </w:p>
    <w:p>
      <w:pPr>
        <w:pStyle w:val="Heading2"/>
      </w:pPr>
      <w:bookmarkStart w:id="37" w:name="model-selection"/>
      <w:bookmarkEnd w:id="37"/>
      <w:r>
        <w:t xml:space="preserve">Model Selection</w:t>
      </w:r>
    </w:p>
    <w:p>
      <w:pPr>
        <w:pStyle w:val="FirstParagraph"/>
      </w:pPr>
      <w:r>
        <w:t xml:space="preserve">Model selection is carried out by</w:t>
      </w:r>
      <w:r>
        <w:t xml:space="preserve"> </w:t>
      </w:r>
      <w:r>
        <w:rPr>
          <w:b/>
        </w:rPr>
        <w:t xml:space="preserve">building multiple models</w:t>
      </w:r>
      <w:r>
        <w:t xml:space="preserve"> </w:t>
      </w:r>
      <w:r>
        <w:t xml:space="preserve">and later selecting best performing models based on</w:t>
      </w:r>
      <w:r>
        <w:t xml:space="preserve"> </w:t>
      </w:r>
      <w:r>
        <w:rPr>
          <w:b/>
        </w:rPr>
        <w:t xml:space="preserve">average accuracy</w:t>
      </w:r>
      <w:r>
        <w:t xml:space="preserve">.</w:t>
      </w:r>
      <w:r>
        <w:t xml:space="preserve"> </w:t>
      </w:r>
      <w:r>
        <w:rPr>
          <w:i/>
        </w:rPr>
        <w:t xml:space="preserve">Gradient boosting, random forest, support vector machine radial, support vecor machine linear, neuralnet &amp; logit boost</w:t>
      </w:r>
      <w:r>
        <w:t xml:space="preserve"> </w:t>
      </w:r>
      <w:r>
        <w:t xml:space="preserve">are primary candidates.</w:t>
      </w:r>
    </w:p>
    <w:p>
      <w:pPr>
        <w:pStyle w:val="Heading3"/>
      </w:pPr>
      <w:bookmarkStart w:id="38" w:name="evaluating-multiple-models"/>
      <w:bookmarkEnd w:id="38"/>
      <w:r>
        <w:t xml:space="preserve">Evaluating multiple models</w:t>
      </w:r>
    </w:p>
    <w:p>
      <w:pPr>
        <w:pStyle w:val="FirstParagraph"/>
      </w:pPr>
      <w:r>
        <w:t xml:space="preserve">Models are build</w:t>
      </w:r>
      <w:r>
        <w:t xml:space="preserve"> </w:t>
      </w:r>
      <m:oMath>
        <m:r>
          <m:t>10</m:t>
        </m:r>
      </m:oMath>
      <w:r>
        <w:t xml:space="preserve"> </w:t>
      </w:r>
      <w:r>
        <w:t xml:space="preserve">times and their respective accuracy is captured for all run.</w:t>
      </w:r>
    </w:p>
    <w:p>
      <w:pPr>
        <w:pStyle w:val="SourceCode"/>
      </w:pPr>
      <w:r>
        <w:rPr>
          <w:rStyle w:val="CommentTok"/>
        </w:rPr>
        <w:t xml:space="preserve"># generate dataframe over multiple prediction</w:t>
      </w:r>
      <w:r>
        <w:br w:type="textWrapping"/>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run =</w:t>
      </w:r>
      <w:r>
        <w:rPr>
          <w:rStyle w:val="NormalTok"/>
        </w:rPr>
        <w:t xml:space="preserve"> </w:t>
      </w:r>
      <w:r>
        <w:rPr>
          <w:rStyle w:val="DecValTok"/>
        </w:rPr>
        <w:t xml:space="preserve">0</w:t>
      </w:r>
      <w:r>
        <w:rPr>
          <w:rStyle w:val="NormalTok"/>
        </w:rPr>
        <w:t xml:space="preserve">, </w:t>
      </w:r>
      <w:r>
        <w:rPr>
          <w:rStyle w:val="DataTypeTok"/>
        </w:rPr>
        <w:t xml:space="preserve">time =</w:t>
      </w:r>
      <w:r>
        <w:rPr>
          <w:rStyle w:val="NormalTok"/>
        </w:rPr>
        <w:t xml:space="preserve"> </w:t>
      </w:r>
      <w:r>
        <w:rPr>
          <w:rStyle w:val="DecValTok"/>
        </w:rPr>
        <w:t xml:space="preserve">0</w:t>
      </w:r>
      <w:r>
        <w:rPr>
          <w:rStyle w:val="NormalTok"/>
        </w:rPr>
        <w:t xml:space="preserve">, </w:t>
      </w:r>
      <w:r>
        <w:rPr>
          <w:rStyle w:val="DataTypeTok"/>
        </w:rPr>
        <w:t xml:space="preserve">gbm =</w:t>
      </w:r>
      <w:r>
        <w:rPr>
          <w:rStyle w:val="NormalTok"/>
        </w:rPr>
        <w:t xml:space="preserve"> </w:t>
      </w:r>
      <w:r>
        <w:rPr>
          <w:rStyle w:val="DecValTok"/>
        </w:rPr>
        <w:t xml:space="preserve">0</w:t>
      </w:r>
      <w:r>
        <w:rPr>
          <w:rStyle w:val="NormalTok"/>
        </w:rPr>
        <w:t xml:space="preserve">, </w:t>
      </w:r>
      <w:r>
        <w:rPr>
          <w:rStyle w:val="DataTypeTok"/>
        </w:rPr>
        <w:t xml:space="preserve">rf =</w:t>
      </w:r>
      <w:r>
        <w:rPr>
          <w:rStyle w:val="NormalTok"/>
        </w:rPr>
        <w:t xml:space="preserve"> </w:t>
      </w:r>
      <w:r>
        <w:rPr>
          <w:rStyle w:val="DecValTok"/>
        </w:rPr>
        <w:t xml:space="preserve">0</w:t>
      </w:r>
      <w:r>
        <w:rPr>
          <w:rStyle w:val="NormalTok"/>
        </w:rPr>
        <w:t xml:space="preserve">, </w:t>
      </w:r>
      <w:r>
        <w:rPr>
          <w:rStyle w:val="DataTypeTok"/>
        </w:rPr>
        <w:t xml:space="preserve">svmr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svml =</w:t>
      </w:r>
      <w:r>
        <w:rPr>
          <w:rStyle w:val="NormalTok"/>
        </w:rPr>
        <w:t xml:space="preserve"> </w:t>
      </w:r>
      <w:r>
        <w:rPr>
          <w:rStyle w:val="DecValTok"/>
        </w:rPr>
        <w:t xml:space="preserve">0</w:t>
      </w:r>
      <w:r>
        <w:rPr>
          <w:rStyle w:val="NormalTok"/>
        </w:rPr>
        <w:t xml:space="preserve">, </w:t>
      </w:r>
      <w:r>
        <w:rPr>
          <w:rStyle w:val="DataTypeTok"/>
        </w:rPr>
        <w:t xml:space="preserve">nn =</w:t>
      </w:r>
      <w:r>
        <w:rPr>
          <w:rStyle w:val="NormalTok"/>
        </w:rPr>
        <w:t xml:space="preserve"> </w:t>
      </w:r>
      <w:r>
        <w:rPr>
          <w:rStyle w:val="DecValTok"/>
        </w:rPr>
        <w:t xml:space="preserve">0</w:t>
      </w:r>
      <w:r>
        <w:rPr>
          <w:rStyle w:val="NormalTok"/>
        </w:rPr>
        <w:t xml:space="preserve">, </w:t>
      </w:r>
      <w:r>
        <w:rPr>
          <w:rStyle w:val="DataTypeTok"/>
        </w:rPr>
        <w:t xml:space="preserve">lb =</w:t>
      </w:r>
      <w:r>
        <w:rPr>
          <w:rStyle w:val="NormalTok"/>
        </w:rPr>
        <w:t xml:space="preserve"> </w:t>
      </w:r>
      <w:r>
        <w:rPr>
          <w:rStyle w:val="DecValTok"/>
        </w:rPr>
        <w:t xml:space="preserve">0</w:t>
      </w:r>
      <w:r>
        <w:rPr>
          <w:rStyle w:val="NormalTok"/>
        </w:rPr>
        <w:t xml:space="preserve">)</w:t>
      </w:r>
      <w:r>
        <w:br w:type="textWrapping"/>
      </w:r>
      <w:r>
        <w:rPr>
          <w:rStyle w:val="NormalTok"/>
        </w:rPr>
        <w:t xml:space="preserve">start.time.all =</w:t>
      </w:r>
      <w:r>
        <w:rPr>
          <w:rStyle w:val="StringTok"/>
        </w:rPr>
        <w:t xml:space="preserve"> </w:t>
      </w:r>
      <w:r>
        <w:rPr>
          <w:rStyle w:val="KeywordTok"/>
        </w:rPr>
        <w:t xml:space="preserve">Sys.time</w:t>
      </w:r>
      <w:r>
        <w:rPr>
          <w:rStyle w:val="NormalTok"/>
        </w:rPr>
        <w:t xml:space="preserve">() </w:t>
      </w:r>
      <w:r>
        <w:rPr>
          <w:rStyle w:val="CommentTok"/>
        </w:rPr>
        <w:t xml:space="preserve">#log the starting time</w:t>
      </w:r>
      <w:r>
        <w:br w:type="textWrapping"/>
      </w:r>
      <w:r>
        <w:rPr>
          <w:rStyle w:val="CommentTok"/>
        </w:rPr>
        <w:t xml:space="preserve"># Run the model buiding 10 times &amp; record accuracy over test set</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buildData$classe,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 &lt;-</w:t>
      </w:r>
      <w:r>
        <w:rPr>
          <w:rStyle w:val="StringTok"/>
        </w:rPr>
        <w:t xml:space="preserve"> </w:t>
      </w:r>
      <w:r>
        <w:rPr>
          <w:rStyle w:val="NormalTok"/>
        </w:rPr>
        <w:t xml:space="preserve">buildData[inTrain,]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 &lt;-</w:t>
      </w:r>
      <w:r>
        <w:rPr>
          <w:rStyle w:val="StringTok"/>
        </w:rPr>
        <w:t xml:space="preserve"> </w:t>
      </w:r>
      <w:r>
        <w:rPr>
          <w:rStyle w:val="NormalTok"/>
        </w:rPr>
        <w:t xml:space="preserve">buildData[-inTrain,]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w:t>
      </w:r>
      <w:r>
        <w:rPr>
          <w:rStyle w:val="NormalTok"/>
        </w:rPr>
        <w:t xml:space="preserve">(testing)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#Start building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mod.gbm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training ,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mod.rf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training , </w:t>
      </w:r>
      <w:r>
        <w:rPr>
          <w:rStyle w:val="DataTypeTok"/>
        </w:rPr>
        <w:t xml:space="preserve">method =</w:t>
      </w:r>
      <w:r>
        <w:rPr>
          <w:rStyle w:val="NormalTok"/>
        </w:rPr>
        <w:t xml:space="preserve"> </w:t>
      </w:r>
      <w:r>
        <w:rPr>
          <w:rStyle w:val="StringTok"/>
        </w:rPr>
        <w:t xml:space="preserve">"rf"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mod.svmr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training ,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mod.svml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training , </w:t>
      </w:r>
      <w:r>
        <w:rPr>
          <w:rStyle w:val="DataTypeTok"/>
        </w:rPr>
        <w:t xml:space="preserve">method =</w:t>
      </w:r>
      <w:r>
        <w:rPr>
          <w:rStyle w:val="NormalTok"/>
        </w:rPr>
        <w:t xml:space="preserve"> </w:t>
      </w:r>
      <w:r>
        <w:rPr>
          <w:rStyle w:val="StringTok"/>
        </w:rPr>
        <w:t xml:space="preserve">"svmLinear"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mod.nn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training , </w:t>
      </w:r>
      <w:r>
        <w:rPr>
          <w:rStyle w:val="DataTypeTok"/>
        </w:rPr>
        <w:t xml:space="preserve">method =</w:t>
      </w:r>
      <w:r>
        <w:rPr>
          <w:rStyle w:val="NormalTok"/>
        </w:rPr>
        <w:t xml:space="preserve"> </w:t>
      </w:r>
      <w:r>
        <w:rPr>
          <w:rStyle w:val="StringTok"/>
        </w:rPr>
        <w:t xml:space="preserve">"nnet"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mod.lb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training , </w:t>
      </w:r>
      <w:r>
        <w:rPr>
          <w:rStyle w:val="DataTypeTok"/>
        </w:rPr>
        <w:t xml:space="preserve">method =</w:t>
      </w:r>
      <w:r>
        <w:rPr>
          <w:rStyle w:val="NormalTok"/>
        </w:rPr>
        <w:t xml:space="preserve"> </w:t>
      </w:r>
      <w:r>
        <w:rPr>
          <w:rStyle w:val="StringTok"/>
        </w:rPr>
        <w:t xml:space="preserve">"LogitBoost"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stop.time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#Predictions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pred_val &lt;-</w:t>
      </w:r>
      <w:r>
        <w:rPr>
          <w:rStyle w:val="StringTok"/>
        </w:rPr>
        <w:t xml:space="preserve"> </w:t>
      </w:r>
      <w:r>
        <w:rPr>
          <w:rStyle w:val="KeywordTok"/>
        </w:rPr>
        <w:t xml:space="preserve">c</w:t>
      </w:r>
      <w:r>
        <w:rPr>
          <w:rStyle w:val="NormalTok"/>
        </w:rPr>
        <w:t xml:space="preserve">( i, (stop.time -</w:t>
      </w:r>
      <w:r>
        <w:rPr>
          <w:rStyle w:val="StringTok"/>
        </w:rPr>
        <w:t xml:space="preserve"> </w:t>
      </w:r>
      <w:r>
        <w:rPr>
          <w:rStyle w:val="NormalTok"/>
        </w:rPr>
        <w:t xml:space="preserve">start.time),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unname</w:t>
      </w:r>
      <w:r>
        <w:rPr>
          <w:rStyle w:val="NormalTok"/>
        </w:rPr>
        <w:t xml:space="preserve">(</w:t>
      </w:r>
      <w:r>
        <w:rPr>
          <w:rStyle w:val="KeywordTok"/>
        </w:rPr>
        <w:t xml:space="preserve">confusionMatrix</w:t>
      </w:r>
      <w:r>
        <w:rPr>
          <w:rStyle w:val="NormalTok"/>
        </w:rPr>
        <w:t xml:space="preserve">(</w:t>
      </w:r>
      <w:r>
        <w:rPr>
          <w:rStyle w:val="KeywordTok"/>
        </w:rPr>
        <w:t xml:space="preserve">predict</w:t>
      </w:r>
      <w:r>
        <w:rPr>
          <w:rStyle w:val="NormalTok"/>
        </w:rPr>
        <w:t xml:space="preserve">(mod.gbm, testing),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testing$classe)$overall[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unname</w:t>
      </w:r>
      <w:r>
        <w:rPr>
          <w:rStyle w:val="NormalTok"/>
        </w:rPr>
        <w:t xml:space="preserve">(</w:t>
      </w:r>
      <w:r>
        <w:rPr>
          <w:rStyle w:val="KeywordTok"/>
        </w:rPr>
        <w:t xml:space="preserve">confusionMatrix</w:t>
      </w:r>
      <w:r>
        <w:rPr>
          <w:rStyle w:val="NormalTok"/>
        </w:rPr>
        <w:t xml:space="preserve">(</w:t>
      </w:r>
      <w:r>
        <w:rPr>
          <w:rStyle w:val="KeywordTok"/>
        </w:rPr>
        <w:t xml:space="preserve">predict</w:t>
      </w:r>
      <w:r>
        <w:rPr>
          <w:rStyle w:val="NormalTok"/>
        </w:rPr>
        <w:t xml:space="preserve">(mod.rf, testing),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testing$classe)$overall[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unname</w:t>
      </w:r>
      <w:r>
        <w:rPr>
          <w:rStyle w:val="NormalTok"/>
        </w:rPr>
        <w:t xml:space="preserve">(</w:t>
      </w:r>
      <w:r>
        <w:rPr>
          <w:rStyle w:val="KeywordTok"/>
        </w:rPr>
        <w:t xml:space="preserve">confusionMatrix</w:t>
      </w:r>
      <w:r>
        <w:rPr>
          <w:rStyle w:val="NormalTok"/>
        </w:rPr>
        <w:t xml:space="preserve">(</w:t>
      </w:r>
      <w:r>
        <w:rPr>
          <w:rStyle w:val="KeywordTok"/>
        </w:rPr>
        <w:t xml:space="preserve">predict</w:t>
      </w:r>
      <w:r>
        <w:rPr>
          <w:rStyle w:val="NormalTok"/>
        </w:rPr>
        <w:t xml:space="preserve">(mod.svmr, testing),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testing$classe)$overall[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unname</w:t>
      </w:r>
      <w:r>
        <w:rPr>
          <w:rStyle w:val="NormalTok"/>
        </w:rPr>
        <w:t xml:space="preserve">(</w:t>
      </w:r>
      <w:r>
        <w:rPr>
          <w:rStyle w:val="KeywordTok"/>
        </w:rPr>
        <w:t xml:space="preserve">confusionMatrix</w:t>
      </w:r>
      <w:r>
        <w:rPr>
          <w:rStyle w:val="NormalTok"/>
        </w:rPr>
        <w:t xml:space="preserve">(</w:t>
      </w:r>
      <w:r>
        <w:rPr>
          <w:rStyle w:val="KeywordTok"/>
        </w:rPr>
        <w:t xml:space="preserve">predict</w:t>
      </w:r>
      <w:r>
        <w:rPr>
          <w:rStyle w:val="NormalTok"/>
        </w:rPr>
        <w:t xml:space="preserve">(mod.svml, testing),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testing$classe)$overall[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unname</w:t>
      </w:r>
      <w:r>
        <w:rPr>
          <w:rStyle w:val="NormalTok"/>
        </w:rPr>
        <w:t xml:space="preserve">(</w:t>
      </w:r>
      <w:r>
        <w:rPr>
          <w:rStyle w:val="KeywordTok"/>
        </w:rPr>
        <w:t xml:space="preserve">confusionMatrix</w:t>
      </w:r>
      <w:r>
        <w:rPr>
          <w:rStyle w:val="NormalTok"/>
        </w:rPr>
        <w:t xml:space="preserve">(</w:t>
      </w:r>
      <w:r>
        <w:rPr>
          <w:rStyle w:val="KeywordTok"/>
        </w:rPr>
        <w:t xml:space="preserve">predict</w:t>
      </w:r>
      <w:r>
        <w:rPr>
          <w:rStyle w:val="NormalTok"/>
        </w:rPr>
        <w:t xml:space="preserve">(mod.nn, testing),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testing$classe)$overall[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unname</w:t>
      </w:r>
      <w:r>
        <w:rPr>
          <w:rStyle w:val="NormalTok"/>
        </w:rPr>
        <w:t xml:space="preserve">(</w:t>
      </w:r>
      <w:r>
        <w:rPr>
          <w:rStyle w:val="KeywordTok"/>
        </w:rPr>
        <w:t xml:space="preserve">confusionMatrix</w:t>
      </w:r>
      <w:r>
        <w:rPr>
          <w:rStyle w:val="NormalTok"/>
        </w:rPr>
        <w:t xml:space="preserve">(</w:t>
      </w:r>
      <w:r>
        <w:rPr>
          <w:rStyle w:val="KeywordTok"/>
        </w:rPr>
        <w:t xml:space="preserve">predict</w:t>
      </w:r>
      <w:r>
        <w:rPr>
          <w:rStyle w:val="NormalTok"/>
        </w:rPr>
        <w:t xml:space="preserve">(mod.lb, testing),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testing$classe)$overall[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predDf &lt;-</w:t>
      </w:r>
      <w:r>
        <w:rPr>
          <w:rStyle w:val="StringTok"/>
        </w:rPr>
        <w:t xml:space="preserve"> </w:t>
      </w:r>
      <w:r>
        <w:rPr>
          <w:rStyle w:val="KeywordTok"/>
        </w:rPr>
        <w:t xml:space="preserve">rbind</w:t>
      </w:r>
      <w:r>
        <w:rPr>
          <w:rStyle w:val="NormalTok"/>
        </w:rPr>
        <w:t xml:space="preserve">(predDf, pred_val)</w:t>
      </w:r>
      <w:r>
        <w:br w:type="textWrapping"/>
      </w:r>
      <w:r>
        <w:rPr>
          <w:rStyle w:val="NormalTok"/>
        </w:rPr>
        <w:t xml:space="preserve">}</w:t>
      </w:r>
      <w:r>
        <w:br w:type="textWrapping"/>
      </w:r>
      <w:r>
        <w:rPr>
          <w:rStyle w:val="NormalTok"/>
        </w:rPr>
        <w:t xml:space="preserve">stop.time.all =</w:t>
      </w:r>
      <w:r>
        <w:rPr>
          <w:rStyle w:val="StringTok"/>
        </w:rPr>
        <w:t xml:space="preserve"> </w:t>
      </w:r>
      <w:r>
        <w:rPr>
          <w:rStyle w:val="KeywordTok"/>
        </w:rPr>
        <w:t xml:space="preserve">Sys.time</w:t>
      </w:r>
      <w:r>
        <w:rPr>
          <w:rStyle w:val="NormalTok"/>
        </w:rPr>
        <w:t xml:space="preserve">()</w:t>
      </w:r>
      <w:r>
        <w:br w:type="textWrapping"/>
      </w:r>
      <w:r>
        <w:rPr>
          <w:rStyle w:val="CommentTok"/>
        </w:rPr>
        <w:t xml:space="preserve">#calculate total time for execution</w:t>
      </w:r>
      <w:r>
        <w:br w:type="textWrapping"/>
      </w:r>
      <w:r>
        <w:rPr>
          <w:rStyle w:val="KeywordTok"/>
        </w:rPr>
        <w:t xml:space="preserve">print</w:t>
      </w:r>
      <w:r>
        <w:rPr>
          <w:rStyle w:val="NormalTok"/>
        </w:rPr>
        <w:t xml:space="preserve">(stop.time.all -</w:t>
      </w:r>
      <w:r>
        <w:rPr>
          <w:rStyle w:val="StringTok"/>
        </w:rPr>
        <w:t xml:space="preserve"> </w:t>
      </w:r>
      <w:r>
        <w:rPr>
          <w:rStyle w:val="NormalTok"/>
        </w:rPr>
        <w:t xml:space="preserve">start.time.all)</w:t>
      </w:r>
      <w:r>
        <w:br w:type="textWrapping"/>
      </w:r>
      <w:r>
        <w:rPr>
          <w:rStyle w:val="CommentTok"/>
        </w:rPr>
        <w:t xml:space="preserve">#correct the prediction frame</w:t>
      </w:r>
      <w:r>
        <w:br w:type="textWrapping"/>
      </w:r>
      <w:r>
        <w:rPr>
          <w:rStyle w:val="NormalTok"/>
        </w:rPr>
        <w:t xml:space="preserve">predDf &lt;-</w:t>
      </w:r>
      <w:r>
        <w:rPr>
          <w:rStyle w:val="StringTok"/>
        </w:rPr>
        <w:t xml:space="preserve"> </w:t>
      </w:r>
      <w:r>
        <w:rPr>
          <w:rStyle w:val="NormalTok"/>
        </w:rPr>
        <w:t xml:space="preserve">predDf[-</w:t>
      </w:r>
      <w:r>
        <w:rPr>
          <w:rStyle w:val="DecValTok"/>
        </w:rPr>
        <w:t xml:space="preserve">1</w:t>
      </w:r>
      <w:r>
        <w:rPr>
          <w:rStyle w:val="NormalTok"/>
        </w:rPr>
        <w:t xml:space="preserve">,]</w:t>
      </w:r>
    </w:p>
    <w:p>
      <w:pPr>
        <w:pStyle w:val="Heading3"/>
      </w:pPr>
      <w:bookmarkStart w:id="39" w:name="accuracy-of-multiple-models"/>
      <w:bookmarkEnd w:id="39"/>
      <w:r>
        <w:t xml:space="preserve">Accuracy of multiple models</w:t>
      </w:r>
    </w:p>
    <w:p>
      <w:pPr>
        <w:pStyle w:val="FirstParagraph"/>
      </w:pPr>
      <w:r>
        <w:t xml:space="preserve">Following shows the</w:t>
      </w:r>
      <w:r>
        <w:t xml:space="preserve"> </w:t>
      </w:r>
      <w:r>
        <w:rPr>
          <w:b/>
        </w:rPr>
        <w:t xml:space="preserve">accuracy</w:t>
      </w:r>
      <w:r>
        <w:t xml:space="preserve"> </w:t>
      </w:r>
      <w:r>
        <w:t xml:space="preserve">of all models for</w:t>
      </w:r>
      <w:r>
        <w:t xml:space="preserve"> </w:t>
      </w:r>
      <w:r>
        <w:rPr>
          <w:b/>
        </w:rPr>
        <w:t xml:space="preserve">all runs</w:t>
      </w:r>
      <w:r>
        <w:t xml:space="preserve">. Please note that models are refereed by short names.</w:t>
      </w:r>
    </w:p>
    <w:p>
      <w:pPr>
        <w:pStyle w:val="SourceCode"/>
      </w:pPr>
      <w:r>
        <w:rPr>
          <w:rStyle w:val="KeywordTok"/>
        </w:rPr>
        <w:t xml:space="preserve">rownames</w:t>
      </w:r>
      <w:r>
        <w:rPr>
          <w:rStyle w:val="NormalTok"/>
        </w:rPr>
        <w:t xml:space="preserve">(predDf) &lt;-</w:t>
      </w:r>
      <w:r>
        <w:rPr>
          <w:rStyle w:val="StringTok"/>
        </w:rPr>
        <w:t xml:space="preserve"> </w:t>
      </w:r>
      <w:r>
        <w:rPr>
          <w:rStyle w:val="OtherTok"/>
        </w:rPr>
        <w:t xml:space="preserve">NULL</w:t>
      </w:r>
      <w:r>
        <w:br w:type="textWrapping"/>
      </w:r>
      <w:r>
        <w:rPr>
          <w:rStyle w:val="KeywordTok"/>
        </w:rPr>
        <w:t xml:space="preserve">kable</w:t>
      </w:r>
      <w:r>
        <w:rPr>
          <w:rStyle w:val="NormalTok"/>
        </w:rPr>
        <w:t xml:space="preserve">(predDf[,-</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run</w:t>
            </w:r>
          </w:p>
        </w:tc>
        <w:tc>
          <w:tcPr>
            <w:tcBorders>
              <w:bottom w:val="single"/>
            </w:tcBorders>
            <w:vAlign w:val="bottom"/>
          </w:tcPr>
          <w:p>
            <w:pPr>
              <w:pStyle w:val="Compact"/>
              <w:jc w:val="right"/>
            </w:pPr>
            <w:r>
              <w:t xml:space="preserve">gbm</w:t>
            </w:r>
          </w:p>
        </w:tc>
        <w:tc>
          <w:tcPr>
            <w:tcBorders>
              <w:bottom w:val="single"/>
            </w:tcBorders>
            <w:vAlign w:val="bottom"/>
          </w:tcPr>
          <w:p>
            <w:pPr>
              <w:pStyle w:val="Compact"/>
              <w:jc w:val="right"/>
            </w:pPr>
            <w:r>
              <w:t xml:space="preserve">rf</w:t>
            </w:r>
          </w:p>
        </w:tc>
        <w:tc>
          <w:tcPr>
            <w:tcBorders>
              <w:bottom w:val="single"/>
            </w:tcBorders>
            <w:vAlign w:val="bottom"/>
          </w:tcPr>
          <w:p>
            <w:pPr>
              <w:pStyle w:val="Compact"/>
              <w:jc w:val="right"/>
            </w:pPr>
            <w:r>
              <w:t xml:space="preserve">svmr</w:t>
            </w:r>
          </w:p>
        </w:tc>
        <w:tc>
          <w:tcPr>
            <w:tcBorders>
              <w:bottom w:val="single"/>
            </w:tcBorders>
            <w:vAlign w:val="bottom"/>
          </w:tcPr>
          <w:p>
            <w:pPr>
              <w:pStyle w:val="Compact"/>
              <w:jc w:val="right"/>
            </w:pPr>
            <w:r>
              <w:t xml:space="preserve">svml</w:t>
            </w:r>
          </w:p>
        </w:tc>
        <w:tc>
          <w:tcPr>
            <w:tcBorders>
              <w:bottom w:val="single"/>
            </w:tcBorders>
            <w:vAlign w:val="bottom"/>
          </w:tcPr>
          <w:p>
            <w:pPr>
              <w:pStyle w:val="Compact"/>
              <w:jc w:val="right"/>
            </w:pPr>
            <w:r>
              <w:t xml:space="preserve">nn</w:t>
            </w:r>
          </w:p>
        </w:tc>
        <w:tc>
          <w:tcPr>
            <w:tcBorders>
              <w:bottom w:val="single"/>
            </w:tcBorders>
            <w:vAlign w:val="bottom"/>
          </w:tcPr>
          <w:p>
            <w:pPr>
              <w:pStyle w:val="Compact"/>
              <w:jc w:val="right"/>
            </w:pPr>
            <w:r>
              <w:t xml:space="preserve">lb</w:t>
            </w:r>
          </w:p>
        </w:tc>
      </w:tr>
      <w:tr>
        <w:tc>
          <w:p>
            <w:pPr>
              <w:pStyle w:val="Compact"/>
              <w:jc w:val="right"/>
            </w:pPr>
            <w:r>
              <w:t xml:space="preserve">1</w:t>
            </w:r>
          </w:p>
        </w:tc>
        <w:tc>
          <w:p>
            <w:pPr>
              <w:pStyle w:val="Compact"/>
              <w:jc w:val="right"/>
            </w:pPr>
            <w:r>
              <w:t xml:space="preserve">0.963</w:t>
            </w:r>
          </w:p>
        </w:tc>
        <w:tc>
          <w:p>
            <w:pPr>
              <w:pStyle w:val="Compact"/>
              <w:jc w:val="right"/>
            </w:pPr>
            <w:r>
              <w:t xml:space="preserve">0.993</w:t>
            </w:r>
          </w:p>
        </w:tc>
        <w:tc>
          <w:p>
            <w:pPr>
              <w:pStyle w:val="Compact"/>
              <w:jc w:val="right"/>
            </w:pPr>
            <w:r>
              <w:t xml:space="preserve">0.916</w:t>
            </w:r>
          </w:p>
        </w:tc>
        <w:tc>
          <w:p>
            <w:pPr>
              <w:pStyle w:val="Compact"/>
              <w:jc w:val="right"/>
            </w:pPr>
            <w:r>
              <w:t xml:space="preserve">0.783</w:t>
            </w:r>
          </w:p>
        </w:tc>
        <w:tc>
          <w:p>
            <w:pPr>
              <w:pStyle w:val="Compact"/>
              <w:jc w:val="right"/>
            </w:pPr>
            <w:r>
              <w:t xml:space="preserve">0.401</w:t>
            </w:r>
          </w:p>
        </w:tc>
        <w:tc>
          <w:p>
            <w:pPr>
              <w:pStyle w:val="Compact"/>
              <w:jc w:val="right"/>
            </w:pPr>
            <w:r>
              <w:t xml:space="preserve">0.909</w:t>
            </w:r>
          </w:p>
        </w:tc>
      </w:tr>
      <w:tr>
        <w:tc>
          <w:p>
            <w:pPr>
              <w:pStyle w:val="Compact"/>
              <w:jc w:val="right"/>
            </w:pPr>
            <w:r>
              <w:t xml:space="preserve">2</w:t>
            </w:r>
          </w:p>
        </w:tc>
        <w:tc>
          <w:p>
            <w:pPr>
              <w:pStyle w:val="Compact"/>
              <w:jc w:val="right"/>
            </w:pPr>
            <w:r>
              <w:t xml:space="preserve">0.958</w:t>
            </w:r>
          </w:p>
        </w:tc>
        <w:tc>
          <w:p>
            <w:pPr>
              <w:pStyle w:val="Compact"/>
              <w:jc w:val="right"/>
            </w:pPr>
            <w:r>
              <w:t xml:space="preserve">0.992</w:t>
            </w:r>
          </w:p>
        </w:tc>
        <w:tc>
          <w:p>
            <w:pPr>
              <w:pStyle w:val="Compact"/>
              <w:jc w:val="right"/>
            </w:pPr>
            <w:r>
              <w:t xml:space="preserve">0.925</w:t>
            </w:r>
          </w:p>
        </w:tc>
        <w:tc>
          <w:p>
            <w:pPr>
              <w:pStyle w:val="Compact"/>
              <w:jc w:val="right"/>
            </w:pPr>
            <w:r>
              <w:t xml:space="preserve">0.788</w:t>
            </w:r>
          </w:p>
        </w:tc>
        <w:tc>
          <w:p>
            <w:pPr>
              <w:pStyle w:val="Compact"/>
              <w:jc w:val="right"/>
            </w:pPr>
            <w:r>
              <w:t xml:space="preserve">0.441</w:t>
            </w:r>
          </w:p>
        </w:tc>
        <w:tc>
          <w:p>
            <w:pPr>
              <w:pStyle w:val="Compact"/>
              <w:jc w:val="right"/>
            </w:pPr>
            <w:r>
              <w:t xml:space="preserve">0.893</w:t>
            </w:r>
          </w:p>
        </w:tc>
      </w:tr>
      <w:tr>
        <w:tc>
          <w:p>
            <w:pPr>
              <w:pStyle w:val="Compact"/>
              <w:jc w:val="right"/>
            </w:pPr>
            <w:r>
              <w:t xml:space="preserve">3</w:t>
            </w:r>
          </w:p>
        </w:tc>
        <w:tc>
          <w:p>
            <w:pPr>
              <w:pStyle w:val="Compact"/>
              <w:jc w:val="right"/>
            </w:pPr>
            <w:r>
              <w:t xml:space="preserve">0.962</w:t>
            </w:r>
          </w:p>
        </w:tc>
        <w:tc>
          <w:p>
            <w:pPr>
              <w:pStyle w:val="Compact"/>
              <w:jc w:val="right"/>
            </w:pPr>
            <w:r>
              <w:t xml:space="preserve">0.990</w:t>
            </w:r>
          </w:p>
        </w:tc>
        <w:tc>
          <w:p>
            <w:pPr>
              <w:pStyle w:val="Compact"/>
              <w:jc w:val="right"/>
            </w:pPr>
            <w:r>
              <w:t xml:space="preserve">0.922</w:t>
            </w:r>
          </w:p>
        </w:tc>
        <w:tc>
          <w:p>
            <w:pPr>
              <w:pStyle w:val="Compact"/>
              <w:jc w:val="right"/>
            </w:pPr>
            <w:r>
              <w:t xml:space="preserve">0.782</w:t>
            </w:r>
          </w:p>
        </w:tc>
        <w:tc>
          <w:p>
            <w:pPr>
              <w:pStyle w:val="Compact"/>
              <w:jc w:val="right"/>
            </w:pPr>
            <w:r>
              <w:t xml:space="preserve">0.429</w:t>
            </w:r>
          </w:p>
        </w:tc>
        <w:tc>
          <w:p>
            <w:pPr>
              <w:pStyle w:val="Compact"/>
              <w:jc w:val="right"/>
            </w:pPr>
            <w:r>
              <w:t xml:space="preserve">0.900</w:t>
            </w:r>
          </w:p>
        </w:tc>
      </w:tr>
      <w:tr>
        <w:tc>
          <w:p>
            <w:pPr>
              <w:pStyle w:val="Compact"/>
              <w:jc w:val="right"/>
            </w:pPr>
            <w:r>
              <w:t xml:space="preserve">4</w:t>
            </w:r>
          </w:p>
        </w:tc>
        <w:tc>
          <w:p>
            <w:pPr>
              <w:pStyle w:val="Compact"/>
              <w:jc w:val="right"/>
            </w:pPr>
            <w:r>
              <w:t xml:space="preserve">0.958</w:t>
            </w:r>
          </w:p>
        </w:tc>
        <w:tc>
          <w:p>
            <w:pPr>
              <w:pStyle w:val="Compact"/>
              <w:jc w:val="right"/>
            </w:pPr>
            <w:r>
              <w:t xml:space="preserve">0.993</w:t>
            </w:r>
          </w:p>
        </w:tc>
        <w:tc>
          <w:p>
            <w:pPr>
              <w:pStyle w:val="Compact"/>
              <w:jc w:val="right"/>
            </w:pPr>
            <w:r>
              <w:t xml:space="preserve">0.923</w:t>
            </w:r>
          </w:p>
        </w:tc>
        <w:tc>
          <w:p>
            <w:pPr>
              <w:pStyle w:val="Compact"/>
              <w:jc w:val="right"/>
            </w:pPr>
            <w:r>
              <w:t xml:space="preserve">0.771</w:t>
            </w:r>
          </w:p>
        </w:tc>
        <w:tc>
          <w:p>
            <w:pPr>
              <w:pStyle w:val="Compact"/>
              <w:jc w:val="right"/>
            </w:pPr>
            <w:r>
              <w:t xml:space="preserve">0.403</w:t>
            </w:r>
          </w:p>
        </w:tc>
        <w:tc>
          <w:p>
            <w:pPr>
              <w:pStyle w:val="Compact"/>
              <w:jc w:val="right"/>
            </w:pPr>
            <w:r>
              <w:t xml:space="preserve">0.887</w:t>
            </w:r>
          </w:p>
        </w:tc>
      </w:tr>
      <w:tr>
        <w:tc>
          <w:p>
            <w:pPr>
              <w:pStyle w:val="Compact"/>
              <w:jc w:val="right"/>
            </w:pPr>
            <w:r>
              <w:t xml:space="preserve">5</w:t>
            </w:r>
          </w:p>
        </w:tc>
        <w:tc>
          <w:p>
            <w:pPr>
              <w:pStyle w:val="Compact"/>
              <w:jc w:val="right"/>
            </w:pPr>
            <w:r>
              <w:t xml:space="preserve">0.963</w:t>
            </w:r>
          </w:p>
        </w:tc>
        <w:tc>
          <w:p>
            <w:pPr>
              <w:pStyle w:val="Compact"/>
              <w:jc w:val="right"/>
            </w:pPr>
            <w:r>
              <w:t xml:space="preserve">0.993</w:t>
            </w:r>
          </w:p>
        </w:tc>
        <w:tc>
          <w:p>
            <w:pPr>
              <w:pStyle w:val="Compact"/>
              <w:jc w:val="right"/>
            </w:pPr>
            <w:r>
              <w:t xml:space="preserve">0.925</w:t>
            </w:r>
          </w:p>
        </w:tc>
        <w:tc>
          <w:p>
            <w:pPr>
              <w:pStyle w:val="Compact"/>
              <w:jc w:val="right"/>
            </w:pPr>
            <w:r>
              <w:t xml:space="preserve">0.780</w:t>
            </w:r>
          </w:p>
        </w:tc>
        <w:tc>
          <w:p>
            <w:pPr>
              <w:pStyle w:val="Compact"/>
              <w:jc w:val="right"/>
            </w:pPr>
            <w:r>
              <w:t xml:space="preserve">0.420</w:t>
            </w:r>
          </w:p>
        </w:tc>
        <w:tc>
          <w:p>
            <w:pPr>
              <w:pStyle w:val="Compact"/>
              <w:jc w:val="right"/>
            </w:pPr>
            <w:r>
              <w:t xml:space="preserve">0.896</w:t>
            </w:r>
          </w:p>
        </w:tc>
      </w:tr>
      <w:tr>
        <w:tc>
          <w:p>
            <w:pPr>
              <w:pStyle w:val="Compact"/>
              <w:jc w:val="right"/>
            </w:pPr>
            <w:r>
              <w:t xml:space="preserve">6</w:t>
            </w:r>
          </w:p>
        </w:tc>
        <w:tc>
          <w:p>
            <w:pPr>
              <w:pStyle w:val="Compact"/>
              <w:jc w:val="right"/>
            </w:pPr>
            <w:r>
              <w:t xml:space="preserve">0.954</w:t>
            </w:r>
          </w:p>
        </w:tc>
        <w:tc>
          <w:p>
            <w:pPr>
              <w:pStyle w:val="Compact"/>
              <w:jc w:val="right"/>
            </w:pPr>
            <w:r>
              <w:t xml:space="preserve">0.988</w:t>
            </w:r>
          </w:p>
        </w:tc>
        <w:tc>
          <w:p>
            <w:pPr>
              <w:pStyle w:val="Compact"/>
              <w:jc w:val="right"/>
            </w:pPr>
            <w:r>
              <w:t xml:space="preserve">0.923</w:t>
            </w:r>
          </w:p>
        </w:tc>
        <w:tc>
          <w:p>
            <w:pPr>
              <w:pStyle w:val="Compact"/>
              <w:jc w:val="right"/>
            </w:pPr>
            <w:r>
              <w:t xml:space="preserve">0.778</w:t>
            </w:r>
          </w:p>
        </w:tc>
        <w:tc>
          <w:p>
            <w:pPr>
              <w:pStyle w:val="Compact"/>
              <w:jc w:val="right"/>
            </w:pPr>
            <w:r>
              <w:t xml:space="preserve">0.401</w:t>
            </w:r>
          </w:p>
        </w:tc>
        <w:tc>
          <w:p>
            <w:pPr>
              <w:pStyle w:val="Compact"/>
              <w:jc w:val="right"/>
            </w:pPr>
            <w:r>
              <w:t xml:space="preserve">0.894</w:t>
            </w:r>
          </w:p>
        </w:tc>
      </w:tr>
      <w:tr>
        <w:tc>
          <w:p>
            <w:pPr>
              <w:pStyle w:val="Compact"/>
              <w:jc w:val="right"/>
            </w:pPr>
            <w:r>
              <w:t xml:space="preserve">7</w:t>
            </w:r>
          </w:p>
        </w:tc>
        <w:tc>
          <w:p>
            <w:pPr>
              <w:pStyle w:val="Compact"/>
              <w:jc w:val="right"/>
            </w:pPr>
            <w:r>
              <w:t xml:space="preserve">0.959</w:t>
            </w:r>
          </w:p>
        </w:tc>
        <w:tc>
          <w:p>
            <w:pPr>
              <w:pStyle w:val="Compact"/>
              <w:jc w:val="right"/>
            </w:pPr>
            <w:r>
              <w:t xml:space="preserve">0.991</w:t>
            </w:r>
          </w:p>
        </w:tc>
        <w:tc>
          <w:p>
            <w:pPr>
              <w:pStyle w:val="Compact"/>
              <w:jc w:val="right"/>
            </w:pPr>
            <w:r>
              <w:t xml:space="preserve">0.924</w:t>
            </w:r>
          </w:p>
        </w:tc>
        <w:tc>
          <w:p>
            <w:pPr>
              <w:pStyle w:val="Compact"/>
              <w:jc w:val="right"/>
            </w:pPr>
            <w:r>
              <w:t xml:space="preserve">0.781</w:t>
            </w:r>
          </w:p>
        </w:tc>
        <w:tc>
          <w:p>
            <w:pPr>
              <w:pStyle w:val="Compact"/>
              <w:jc w:val="right"/>
            </w:pPr>
            <w:r>
              <w:t xml:space="preserve">0.465</w:t>
            </w:r>
          </w:p>
        </w:tc>
        <w:tc>
          <w:p>
            <w:pPr>
              <w:pStyle w:val="Compact"/>
              <w:jc w:val="right"/>
            </w:pPr>
            <w:r>
              <w:t xml:space="preserve">0.898</w:t>
            </w:r>
          </w:p>
        </w:tc>
      </w:tr>
      <w:tr>
        <w:tc>
          <w:p>
            <w:pPr>
              <w:pStyle w:val="Compact"/>
              <w:jc w:val="right"/>
            </w:pPr>
            <w:r>
              <w:t xml:space="preserve">8</w:t>
            </w:r>
          </w:p>
        </w:tc>
        <w:tc>
          <w:p>
            <w:pPr>
              <w:pStyle w:val="Compact"/>
              <w:jc w:val="right"/>
            </w:pPr>
            <w:r>
              <w:t xml:space="preserve">0.956</w:t>
            </w:r>
          </w:p>
        </w:tc>
        <w:tc>
          <w:p>
            <w:pPr>
              <w:pStyle w:val="Compact"/>
              <w:jc w:val="right"/>
            </w:pPr>
            <w:r>
              <w:t xml:space="preserve">0.988</w:t>
            </w:r>
          </w:p>
        </w:tc>
        <w:tc>
          <w:p>
            <w:pPr>
              <w:pStyle w:val="Compact"/>
              <w:jc w:val="right"/>
            </w:pPr>
            <w:r>
              <w:t xml:space="preserve">0.914</w:t>
            </w:r>
          </w:p>
        </w:tc>
        <w:tc>
          <w:p>
            <w:pPr>
              <w:pStyle w:val="Compact"/>
              <w:jc w:val="right"/>
            </w:pPr>
            <w:r>
              <w:t xml:space="preserve">0.773</w:t>
            </w:r>
          </w:p>
        </w:tc>
        <w:tc>
          <w:p>
            <w:pPr>
              <w:pStyle w:val="Compact"/>
              <w:jc w:val="right"/>
            </w:pPr>
            <w:r>
              <w:t xml:space="preserve">0.500</w:t>
            </w:r>
          </w:p>
        </w:tc>
        <w:tc>
          <w:p>
            <w:pPr>
              <w:pStyle w:val="Compact"/>
              <w:jc w:val="right"/>
            </w:pPr>
            <w:r>
              <w:t xml:space="preserve">0.890</w:t>
            </w:r>
          </w:p>
        </w:tc>
      </w:tr>
      <w:tr>
        <w:tc>
          <w:p>
            <w:pPr>
              <w:pStyle w:val="Compact"/>
              <w:jc w:val="right"/>
            </w:pPr>
            <w:r>
              <w:t xml:space="preserve">9</w:t>
            </w:r>
          </w:p>
        </w:tc>
        <w:tc>
          <w:p>
            <w:pPr>
              <w:pStyle w:val="Compact"/>
              <w:jc w:val="right"/>
            </w:pPr>
            <w:r>
              <w:t xml:space="preserve">0.959</w:t>
            </w:r>
          </w:p>
        </w:tc>
        <w:tc>
          <w:p>
            <w:pPr>
              <w:pStyle w:val="Compact"/>
              <w:jc w:val="right"/>
            </w:pPr>
            <w:r>
              <w:t xml:space="preserve">0.991</w:t>
            </w:r>
          </w:p>
        </w:tc>
        <w:tc>
          <w:p>
            <w:pPr>
              <w:pStyle w:val="Compact"/>
              <w:jc w:val="right"/>
            </w:pPr>
            <w:r>
              <w:t xml:space="preserve">0.913</w:t>
            </w:r>
          </w:p>
        </w:tc>
        <w:tc>
          <w:p>
            <w:pPr>
              <w:pStyle w:val="Compact"/>
              <w:jc w:val="right"/>
            </w:pPr>
            <w:r>
              <w:t xml:space="preserve">0.776</w:t>
            </w:r>
          </w:p>
        </w:tc>
        <w:tc>
          <w:p>
            <w:pPr>
              <w:pStyle w:val="Compact"/>
              <w:jc w:val="right"/>
            </w:pPr>
            <w:r>
              <w:t xml:space="preserve">0.396</w:t>
            </w:r>
          </w:p>
        </w:tc>
        <w:tc>
          <w:p>
            <w:pPr>
              <w:pStyle w:val="Compact"/>
              <w:jc w:val="right"/>
            </w:pPr>
            <w:r>
              <w:t xml:space="preserve">0.877</w:t>
            </w:r>
          </w:p>
        </w:tc>
      </w:tr>
      <w:tr>
        <w:tc>
          <w:p>
            <w:pPr>
              <w:pStyle w:val="Compact"/>
              <w:jc w:val="right"/>
            </w:pPr>
            <w:r>
              <w:t xml:space="preserve">10</w:t>
            </w:r>
          </w:p>
        </w:tc>
        <w:tc>
          <w:p>
            <w:pPr>
              <w:pStyle w:val="Compact"/>
              <w:jc w:val="right"/>
            </w:pPr>
            <w:r>
              <w:t xml:space="preserve">0.964</w:t>
            </w:r>
          </w:p>
        </w:tc>
        <w:tc>
          <w:p>
            <w:pPr>
              <w:pStyle w:val="Compact"/>
              <w:jc w:val="right"/>
            </w:pPr>
            <w:r>
              <w:t xml:space="preserve">0.992</w:t>
            </w:r>
          </w:p>
        </w:tc>
        <w:tc>
          <w:p>
            <w:pPr>
              <w:pStyle w:val="Compact"/>
              <w:jc w:val="right"/>
            </w:pPr>
            <w:r>
              <w:t xml:space="preserve">0.921</w:t>
            </w:r>
          </w:p>
        </w:tc>
        <w:tc>
          <w:p>
            <w:pPr>
              <w:pStyle w:val="Compact"/>
              <w:jc w:val="right"/>
            </w:pPr>
            <w:r>
              <w:t xml:space="preserve">0.784</w:t>
            </w:r>
          </w:p>
        </w:tc>
        <w:tc>
          <w:p>
            <w:pPr>
              <w:pStyle w:val="Compact"/>
              <w:jc w:val="right"/>
            </w:pPr>
            <w:r>
              <w:t xml:space="preserve">0.369</w:t>
            </w:r>
          </w:p>
        </w:tc>
        <w:tc>
          <w:p>
            <w:pPr>
              <w:pStyle w:val="Compact"/>
              <w:jc w:val="right"/>
            </w:pPr>
            <w:r>
              <w:t xml:space="preserve">0.889</w:t>
            </w:r>
          </w:p>
        </w:tc>
      </w:tr>
    </w:tbl>
    <w:p>
      <w:pPr>
        <w:pStyle w:val="BodyText"/>
      </w:pPr>
      <w:r>
        <w:rPr>
          <w:b/>
        </w:rPr>
        <w:t xml:space="preserve">Average accuracy</w:t>
      </w:r>
      <w:r>
        <w:t xml:space="preserve"> </w:t>
      </w:r>
      <w:r>
        <w:t xml:space="preserve">of all runs for all models are as per following</w:t>
      </w:r>
    </w:p>
    <w:p>
      <w:pPr>
        <w:pStyle w:val="SourceCode"/>
      </w:pPr>
      <w:r>
        <w:rPr>
          <w:rStyle w:val="NormalTok"/>
        </w:rPr>
        <w:t xml:space="preserve">modAccuracy &lt;-</w:t>
      </w:r>
      <w:r>
        <w:rPr>
          <w:rStyle w:val="StringTok"/>
        </w:rPr>
        <w:t xml:space="preserve"> </w:t>
      </w:r>
      <w:r>
        <w:rPr>
          <w:rStyle w:val="KeywordTok"/>
        </w:rPr>
        <w:t xml:space="preserve">data.frame</w:t>
      </w:r>
      <w:r>
        <w:rPr>
          <w:rStyle w:val="NormalTok"/>
        </w:rPr>
        <w:t xml:space="preserve">(</w:t>
      </w:r>
      <w:r>
        <w:rPr>
          <w:rStyle w:val="KeywordTok"/>
        </w:rPr>
        <w:t xml:space="preserve">colMeans</w:t>
      </w:r>
      <w:r>
        <w:rPr>
          <w:rStyle w:val="NormalTok"/>
        </w:rPr>
        <w:t xml:space="preserve">(predDf[,-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(modAccuracy) &lt;-</w:t>
      </w:r>
      <w:r>
        <w:rPr>
          <w:rStyle w:val="StringTok"/>
        </w:rPr>
        <w:t xml:space="preserve"> "Avg. Accuracy"</w:t>
      </w:r>
      <w:r>
        <w:br w:type="textWrapping"/>
      </w:r>
      <w:r>
        <w:rPr>
          <w:rStyle w:val="KeywordTok"/>
        </w:rPr>
        <w:t xml:space="preserve">kable</w:t>
      </w:r>
      <w:r>
        <w:rPr>
          <w:rStyle w:val="NormalTok"/>
        </w:rPr>
        <w:t xml:space="preserve">(</w:t>
      </w:r>
      <w:r>
        <w:rPr>
          <w:rStyle w:val="KeywordTok"/>
        </w:rPr>
        <w:t xml:space="preserve">t</w:t>
      </w:r>
      <w:r>
        <w:rPr>
          <w:rStyle w:val="NormalTok"/>
        </w:rPr>
        <w:t xml:space="preserve">(modAccuracy), </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gbm</w:t>
            </w:r>
          </w:p>
        </w:tc>
        <w:tc>
          <w:tcPr>
            <w:tcBorders>
              <w:bottom w:val="single"/>
            </w:tcBorders>
            <w:vAlign w:val="bottom"/>
          </w:tcPr>
          <w:p>
            <w:pPr>
              <w:pStyle w:val="Compact"/>
              <w:jc w:val="right"/>
            </w:pPr>
            <w:r>
              <w:t xml:space="preserve">rf</w:t>
            </w:r>
          </w:p>
        </w:tc>
        <w:tc>
          <w:tcPr>
            <w:tcBorders>
              <w:bottom w:val="single"/>
            </w:tcBorders>
            <w:vAlign w:val="bottom"/>
          </w:tcPr>
          <w:p>
            <w:pPr>
              <w:pStyle w:val="Compact"/>
              <w:jc w:val="right"/>
            </w:pPr>
            <w:r>
              <w:t xml:space="preserve">svmr</w:t>
            </w:r>
          </w:p>
        </w:tc>
        <w:tc>
          <w:tcPr>
            <w:tcBorders>
              <w:bottom w:val="single"/>
            </w:tcBorders>
            <w:vAlign w:val="bottom"/>
          </w:tcPr>
          <w:p>
            <w:pPr>
              <w:pStyle w:val="Compact"/>
              <w:jc w:val="right"/>
            </w:pPr>
            <w:r>
              <w:t xml:space="preserve">svml</w:t>
            </w:r>
          </w:p>
        </w:tc>
        <w:tc>
          <w:tcPr>
            <w:tcBorders>
              <w:bottom w:val="single"/>
            </w:tcBorders>
            <w:vAlign w:val="bottom"/>
          </w:tcPr>
          <w:p>
            <w:pPr>
              <w:pStyle w:val="Compact"/>
              <w:jc w:val="right"/>
            </w:pPr>
            <w:r>
              <w:t xml:space="preserve">nn</w:t>
            </w:r>
          </w:p>
        </w:tc>
        <w:tc>
          <w:tcPr>
            <w:tcBorders>
              <w:bottom w:val="single"/>
            </w:tcBorders>
            <w:vAlign w:val="bottom"/>
          </w:tcPr>
          <w:p>
            <w:pPr>
              <w:pStyle w:val="Compact"/>
              <w:jc w:val="right"/>
            </w:pPr>
            <w:r>
              <w:t xml:space="preserve">lb</w:t>
            </w:r>
          </w:p>
        </w:tc>
      </w:tr>
      <w:tr>
        <w:tc>
          <w:p>
            <w:pPr>
              <w:pStyle w:val="Compact"/>
              <w:jc w:val="left"/>
            </w:pPr>
            <w:r>
              <w:t xml:space="preserve">Avg. Accuracy</w:t>
            </w:r>
          </w:p>
        </w:tc>
        <w:tc>
          <w:p>
            <w:pPr>
              <w:pStyle w:val="Compact"/>
              <w:jc w:val="right"/>
            </w:pPr>
            <w:r>
              <w:t xml:space="preserve">0.96</w:t>
            </w:r>
          </w:p>
        </w:tc>
        <w:tc>
          <w:p>
            <w:pPr>
              <w:pStyle w:val="Compact"/>
              <w:jc w:val="right"/>
            </w:pPr>
            <w:r>
              <w:t xml:space="preserve">0.991</w:t>
            </w:r>
          </w:p>
        </w:tc>
        <w:tc>
          <w:p>
            <w:pPr>
              <w:pStyle w:val="Compact"/>
              <w:jc w:val="right"/>
            </w:pPr>
            <w:r>
              <w:t xml:space="preserve">0.92</w:t>
            </w:r>
          </w:p>
        </w:tc>
        <w:tc>
          <w:p>
            <w:pPr>
              <w:pStyle w:val="Compact"/>
              <w:jc w:val="right"/>
            </w:pPr>
            <w:r>
              <w:t xml:space="preserve">0.78</w:t>
            </w:r>
          </w:p>
        </w:tc>
        <w:tc>
          <w:p>
            <w:pPr>
              <w:pStyle w:val="Compact"/>
              <w:jc w:val="right"/>
            </w:pPr>
            <w:r>
              <w:t xml:space="preserve">0.422</w:t>
            </w:r>
          </w:p>
        </w:tc>
        <w:tc>
          <w:p>
            <w:pPr>
              <w:pStyle w:val="Compact"/>
              <w:jc w:val="right"/>
            </w:pPr>
            <w:r>
              <w:t xml:space="preserve">0.893</w:t>
            </w:r>
          </w:p>
        </w:tc>
      </w:tr>
    </w:tbl>
    <w:p>
      <w:pPr>
        <w:pStyle w:val="BodyText"/>
      </w:pPr>
      <w:r>
        <w:t xml:space="preserve">From average accuracy point of view,</w:t>
      </w:r>
      <w:r>
        <w:t xml:space="preserve"> </w:t>
      </w:r>
      <w:r>
        <w:rPr>
          <w:b/>
        </w:rPr>
        <w:t xml:space="preserve">random forrest</w:t>
      </w:r>
      <w:r>
        <w:t xml:space="preserve"> </w:t>
      </w:r>
      <w:r>
        <w:t xml:space="preserve">is</w:t>
      </w:r>
      <w:r>
        <w:t xml:space="preserve"> </w:t>
      </w:r>
      <w:r>
        <w:rPr>
          <w:b/>
        </w:rPr>
        <w:t xml:space="preserve">best</w:t>
      </w:r>
      <w:r>
        <w:t xml:space="preserve"> </w:t>
      </w:r>
      <w:r>
        <w:t xml:space="preserve">performing model.</w:t>
      </w:r>
      <w:r>
        <w:t xml:space="preserve"> </w:t>
      </w:r>
      <w:r>
        <w:rPr>
          <w:i/>
        </w:rPr>
        <w:t xml:space="preserve">Gradient boosting</w:t>
      </w:r>
      <w:r>
        <w:t xml:space="preserve"> </w:t>
      </w:r>
      <w:r>
        <w:t xml:space="preserve">and</w:t>
      </w:r>
      <w:r>
        <w:t xml:space="preserve"> </w:t>
      </w:r>
      <w:r>
        <w:rPr>
          <w:i/>
        </w:rPr>
        <w:t xml:space="preserve">support vector machine radial</w:t>
      </w:r>
      <w:r>
        <w:t xml:space="preserve"> </w:t>
      </w:r>
      <w:r>
        <w:t xml:space="preserve">are respectively</w:t>
      </w:r>
      <w:r>
        <w:t xml:space="preserve"> </w:t>
      </w:r>
      <w:r>
        <w:rPr>
          <w:i/>
        </w:rPr>
        <w:t xml:space="preserve">second</w:t>
      </w:r>
      <w:r>
        <w:t xml:space="preserve"> </w:t>
      </w:r>
      <w:r>
        <w:t xml:space="preserve">and</w:t>
      </w:r>
      <w:r>
        <w:t xml:space="preserve"> </w:t>
      </w:r>
      <w:r>
        <w:rPr>
          <w:i/>
        </w:rPr>
        <w:t xml:space="preserve">third</w:t>
      </w:r>
      <w:r>
        <w:t xml:space="preserve"> </w:t>
      </w:r>
      <w:r>
        <w:t xml:space="preserve">best model.</w:t>
      </w:r>
    </w:p>
    <w:p>
      <w:pPr>
        <w:pStyle w:val="Heading3"/>
      </w:pPr>
      <w:bookmarkStart w:id="40" w:name="selection-of-final-set-of-models-out-of-sample-accuracy"/>
      <w:bookmarkEnd w:id="40"/>
      <w:r>
        <w:t xml:space="preserve">Selection of final set of Models &amp; out of sample accuracy</w:t>
      </w:r>
    </w:p>
    <w:p>
      <w:pPr>
        <w:pStyle w:val="FirstParagraph"/>
      </w:pPr>
      <w:r>
        <w:t xml:space="preserve">Best models are used to predict values on</w:t>
      </w:r>
      <w:r>
        <w:t xml:space="preserve"> </w:t>
      </w:r>
      <w:r>
        <w:rPr>
          <w:b/>
        </w:rPr>
        <w:t xml:space="preserve">validation data set</w:t>
      </w:r>
      <w:r>
        <w:t xml:space="preserve"> </w:t>
      </w:r>
      <w:r>
        <w:t xml:space="preserve">(only once) for calculation of "</w:t>
      </w:r>
      <w:r>
        <w:rPr>
          <w:b/>
        </w:rPr>
        <w:t xml:space="preserve">out of sample</w:t>
      </w:r>
      <w:r>
        <w:t xml:space="preserve">" accuracy.</w:t>
      </w:r>
    </w:p>
    <w:p>
      <w:pPr>
        <w:pStyle w:val="SourceCode"/>
      </w:pPr>
      <w:r>
        <w:rPr>
          <w:rStyle w:val="NormalTok"/>
        </w:rPr>
        <w:t xml:space="preserve">validAccuracy &lt;-</w:t>
      </w:r>
      <w:r>
        <w:rPr>
          <w:rStyle w:val="StringTok"/>
        </w:rPr>
        <w:t xml:space="preserve"> </w:t>
      </w:r>
      <w:r>
        <w:rPr>
          <w:rStyle w:val="KeywordTok"/>
        </w:rPr>
        <w:t xml:space="preserve">data.frame</w:t>
      </w:r>
      <w:r>
        <w:rPr>
          <w:rStyle w:val="NormalTok"/>
        </w:rPr>
        <w:t xml:space="preserve">(</w:t>
      </w:r>
      <w:r>
        <w:rPr>
          <w:rStyle w:val="DataTypeTok"/>
        </w:rPr>
        <w:t xml:space="preserve">Accuracy =</w:t>
      </w:r>
      <w:r>
        <w:rPr>
          <w:rStyle w:val="NormalTok"/>
        </w:rPr>
        <w:t xml:space="preserve"> </w:t>
      </w:r>
      <w:r>
        <w:rPr>
          <w:rStyle w:val="KeywordTok"/>
        </w:rPr>
        <w:t xml:space="preserve">c</w:t>
      </w:r>
      <w:r>
        <w:rPr>
          <w:rStyle w:val="NormalTok"/>
        </w:rPr>
        <w:t xml:space="preserve">(</w:t>
      </w:r>
      <w:r>
        <w:br w:type="textWrapping"/>
      </w:r>
      <w:r>
        <w:rPr>
          <w:rStyle w:val="KeywordTok"/>
        </w:rPr>
        <w:t xml:space="preserve">confusionMatrix</w:t>
      </w:r>
      <w:r>
        <w:rPr>
          <w:rStyle w:val="NormalTok"/>
        </w:rPr>
        <w:t xml:space="preserve">(</w:t>
      </w:r>
      <w:r>
        <w:rPr>
          <w:rStyle w:val="KeywordTok"/>
        </w:rPr>
        <w:t xml:space="preserve">predict</w:t>
      </w:r>
      <w:r>
        <w:rPr>
          <w:rStyle w:val="NormalTok"/>
        </w:rPr>
        <w:t xml:space="preserve">(mod.rf, validation), validation$classe)$overall[</w:t>
      </w:r>
      <w:r>
        <w:rPr>
          <w:rStyle w:val="DecValTok"/>
        </w:rPr>
        <w:t xml:space="preserve">1</w:t>
      </w:r>
      <w:r>
        <w:rPr>
          <w:rStyle w:val="NormalTok"/>
        </w:rPr>
        <w:t xml:space="preserve">],</w:t>
      </w:r>
      <w:r>
        <w:br w:type="textWrapping"/>
      </w:r>
      <w:r>
        <w:rPr>
          <w:rStyle w:val="KeywordTok"/>
        </w:rPr>
        <w:t xml:space="preserve">confusionMatrix</w:t>
      </w:r>
      <w:r>
        <w:rPr>
          <w:rStyle w:val="NormalTok"/>
        </w:rPr>
        <w:t xml:space="preserve">(</w:t>
      </w:r>
      <w:r>
        <w:rPr>
          <w:rStyle w:val="KeywordTok"/>
        </w:rPr>
        <w:t xml:space="preserve">predict</w:t>
      </w:r>
      <w:r>
        <w:rPr>
          <w:rStyle w:val="NormalTok"/>
        </w:rPr>
        <w:t xml:space="preserve">(mod.gbm, validation), validation$classe)$overall[</w:t>
      </w:r>
      <w:r>
        <w:rPr>
          <w:rStyle w:val="DecValTok"/>
        </w:rPr>
        <w:t xml:space="preserve">1</w:t>
      </w:r>
      <w:r>
        <w:rPr>
          <w:rStyle w:val="NormalTok"/>
        </w:rPr>
        <w:t xml:space="preserve">],</w:t>
      </w:r>
      <w:r>
        <w:br w:type="textWrapping"/>
      </w:r>
      <w:r>
        <w:rPr>
          <w:rStyle w:val="KeywordTok"/>
        </w:rPr>
        <w:t xml:space="preserve">confusionMatrix</w:t>
      </w:r>
      <w:r>
        <w:rPr>
          <w:rStyle w:val="NormalTok"/>
        </w:rPr>
        <w:t xml:space="preserve">(</w:t>
      </w:r>
      <w:r>
        <w:rPr>
          <w:rStyle w:val="KeywordTok"/>
        </w:rPr>
        <w:t xml:space="preserve">predict</w:t>
      </w:r>
      <w:r>
        <w:rPr>
          <w:rStyle w:val="NormalTok"/>
        </w:rPr>
        <w:t xml:space="preserve">(mod.svmr, validation), validation$classe)$overall[</w:t>
      </w:r>
      <w:r>
        <w:rPr>
          <w:rStyle w:val="DecValTok"/>
        </w:rPr>
        <w:t xml:space="preserve">1</w:t>
      </w:r>
      <w:r>
        <w:rPr>
          <w:rStyle w:val="NormalTok"/>
        </w:rPr>
        <w:t xml:space="preserve">]))</w:t>
      </w:r>
      <w:r>
        <w:br w:type="textWrapping"/>
      </w:r>
      <w:r>
        <w:rPr>
          <w:rStyle w:val="KeywordTok"/>
        </w:rPr>
        <w:t xml:space="preserve">rownames</w:t>
      </w:r>
      <w:r>
        <w:rPr>
          <w:rStyle w:val="NormalTok"/>
        </w:rPr>
        <w:t xml:space="preserve">(validAccuracy) &lt;-</w:t>
      </w:r>
      <w:r>
        <w:rPr>
          <w:rStyle w:val="StringTok"/>
        </w:rPr>
        <w:t xml:space="preserve"> </w:t>
      </w:r>
      <w:r>
        <w:rPr>
          <w:rStyle w:val="KeywordTok"/>
        </w:rPr>
        <w:t xml:space="preserve">c</w:t>
      </w:r>
      <w:r>
        <w:rPr>
          <w:rStyle w:val="NormalTok"/>
        </w:rPr>
        <w:t xml:space="preserve">(</w:t>
      </w:r>
      <w:r>
        <w:rPr>
          <w:rStyle w:val="StringTok"/>
        </w:rPr>
        <w:t xml:space="preserve">"rf"</w:t>
      </w:r>
      <w:r>
        <w:rPr>
          <w:rStyle w:val="NormalTok"/>
        </w:rPr>
        <w:t xml:space="preserve">, </w:t>
      </w:r>
      <w:r>
        <w:rPr>
          <w:rStyle w:val="StringTok"/>
        </w:rPr>
        <w:t xml:space="preserve">"gbm"</w:t>
      </w:r>
      <w:r>
        <w:rPr>
          <w:rStyle w:val="NormalTok"/>
        </w:rPr>
        <w:t xml:space="preserve">, </w:t>
      </w:r>
      <w:r>
        <w:rPr>
          <w:rStyle w:val="StringTok"/>
        </w:rPr>
        <w:t xml:space="preserve">"svmr"</w:t>
      </w:r>
      <w:r>
        <w:rPr>
          <w:rStyle w:val="NormalTok"/>
        </w:rPr>
        <w:t xml:space="preserve">)</w:t>
      </w:r>
      <w:r>
        <w:br w:type="textWrapping"/>
      </w:r>
      <w:r>
        <w:rPr>
          <w:rStyle w:val="KeywordTok"/>
        </w:rPr>
        <w:t xml:space="preserve">kable</w:t>
      </w:r>
      <w:r>
        <w:rPr>
          <w:rStyle w:val="NormalTok"/>
        </w:rPr>
        <w:t xml:space="preserve">(</w:t>
      </w:r>
      <w:r>
        <w:rPr>
          <w:rStyle w:val="KeywordTok"/>
        </w:rPr>
        <w:t xml:space="preserve">t</w:t>
      </w:r>
      <w:r>
        <w:rPr>
          <w:rStyle w:val="NormalTok"/>
        </w:rPr>
        <w:t xml:space="preserve">(validAccuracy), </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rf</w:t>
            </w:r>
          </w:p>
        </w:tc>
        <w:tc>
          <w:tcPr>
            <w:tcBorders>
              <w:bottom w:val="single"/>
            </w:tcBorders>
            <w:vAlign w:val="bottom"/>
          </w:tcPr>
          <w:p>
            <w:pPr>
              <w:pStyle w:val="Compact"/>
              <w:jc w:val="right"/>
            </w:pPr>
            <w:r>
              <w:t xml:space="preserve">gbm</w:t>
            </w:r>
          </w:p>
        </w:tc>
        <w:tc>
          <w:tcPr>
            <w:tcBorders>
              <w:bottom w:val="single"/>
            </w:tcBorders>
            <w:vAlign w:val="bottom"/>
          </w:tcPr>
          <w:p>
            <w:pPr>
              <w:pStyle w:val="Compact"/>
              <w:jc w:val="right"/>
            </w:pPr>
            <w:r>
              <w:t xml:space="preserve">svmr</w:t>
            </w:r>
          </w:p>
        </w:tc>
      </w:tr>
      <w:tr>
        <w:tc>
          <w:p>
            <w:pPr>
              <w:pStyle w:val="Compact"/>
              <w:jc w:val="left"/>
            </w:pPr>
            <w:r>
              <w:t xml:space="preserve">Accuracy</w:t>
            </w:r>
          </w:p>
        </w:tc>
        <w:tc>
          <w:p>
            <w:pPr>
              <w:pStyle w:val="Compact"/>
              <w:jc w:val="right"/>
            </w:pPr>
            <w:r>
              <w:t xml:space="preserve">0.991</w:t>
            </w:r>
          </w:p>
        </w:tc>
        <w:tc>
          <w:p>
            <w:pPr>
              <w:pStyle w:val="Compact"/>
              <w:jc w:val="right"/>
            </w:pPr>
            <w:r>
              <w:t xml:space="preserve">0.962</w:t>
            </w:r>
          </w:p>
        </w:tc>
        <w:tc>
          <w:p>
            <w:pPr>
              <w:pStyle w:val="Compact"/>
              <w:jc w:val="right"/>
            </w:pPr>
            <w:r>
              <w:t xml:space="preserve">0.918</w:t>
            </w:r>
          </w:p>
        </w:tc>
      </w:tr>
    </w:tbl>
    <w:p>
      <w:pPr>
        <w:pStyle w:val="BodyText"/>
      </w:pPr>
      <w:r>
        <w:t xml:space="preserve">From "</w:t>
      </w:r>
      <w:r>
        <w:rPr>
          <w:b/>
        </w:rPr>
        <w:t xml:space="preserve">out of sample</w:t>
      </w:r>
      <w:r>
        <w:t xml:space="preserve">" accuracy point of view,</w:t>
      </w:r>
      <w:r>
        <w:t xml:space="preserve"> </w:t>
      </w:r>
      <w:r>
        <w:rPr>
          <w:b/>
        </w:rPr>
        <w:t xml:space="preserve">random forrest</w:t>
      </w:r>
      <w:r>
        <w:t xml:space="preserve"> </w:t>
      </w:r>
      <w:r>
        <w:t xml:space="preserve">is</w:t>
      </w:r>
      <w:r>
        <w:t xml:space="preserve"> </w:t>
      </w:r>
      <w:r>
        <w:rPr>
          <w:b/>
        </w:rPr>
        <w:t xml:space="preserve">best</w:t>
      </w:r>
      <w:r>
        <w:t xml:space="preserve"> </w:t>
      </w:r>
      <w:r>
        <w:t xml:space="preserve">performing model.</w:t>
      </w:r>
      <w:r>
        <w:t xml:space="preserve"> </w:t>
      </w:r>
      <w:r>
        <w:rPr>
          <w:i/>
        </w:rPr>
        <w:t xml:space="preserve">Gradient boosting</w:t>
      </w:r>
      <w:r>
        <w:t xml:space="preserve"> </w:t>
      </w:r>
      <w:r>
        <w:t xml:space="preserve">and</w:t>
      </w:r>
      <w:r>
        <w:t xml:space="preserve"> </w:t>
      </w:r>
      <w:r>
        <w:rPr>
          <w:i/>
        </w:rPr>
        <w:t xml:space="preserve">support vector machine radial</w:t>
      </w:r>
      <w:r>
        <w:t xml:space="preserve"> </w:t>
      </w:r>
      <w:r>
        <w:t xml:space="preserve">are respectively</w:t>
      </w:r>
      <w:r>
        <w:t xml:space="preserve"> </w:t>
      </w:r>
      <w:r>
        <w:rPr>
          <w:i/>
        </w:rPr>
        <w:t xml:space="preserve">second</w:t>
      </w:r>
      <w:r>
        <w:t xml:space="preserve"> </w:t>
      </w:r>
      <w:r>
        <w:t xml:space="preserve">and</w:t>
      </w:r>
      <w:r>
        <w:t xml:space="preserve"> </w:t>
      </w:r>
      <w:r>
        <w:rPr>
          <w:i/>
        </w:rPr>
        <w:t xml:space="preserve">third</w:t>
      </w:r>
      <w:r>
        <w:t xml:space="preserve"> </w:t>
      </w:r>
      <w:r>
        <w:t xml:space="preserve">best model.</w:t>
      </w:r>
    </w:p>
    <w:p>
      <w:pPr>
        <w:pStyle w:val="BodyText"/>
      </w:pPr>
      <w:r>
        <w:t xml:space="preserve">Hence random forest is used for building final model.</w:t>
      </w:r>
    </w:p>
    <w:p>
      <w:pPr>
        <w:pStyle w:val="Heading2"/>
      </w:pPr>
      <w:bookmarkStart w:id="41" w:name="final-model"/>
      <w:bookmarkEnd w:id="41"/>
      <w:r>
        <w:t xml:space="preserve">Final Model</w:t>
      </w:r>
    </w:p>
    <w:p>
      <w:pPr>
        <w:pStyle w:val="FirstParagraph"/>
      </w:pPr>
      <w:r>
        <w:rPr>
          <w:b/>
        </w:rPr>
        <w:t xml:space="preserve">Random forest</w:t>
      </w:r>
      <w:r>
        <w:t xml:space="preserve"> </w:t>
      </w:r>
      <w:r>
        <w:t xml:space="preserve">model is built over</w:t>
      </w:r>
      <w:r>
        <w:t xml:space="preserve"> </w:t>
      </w:r>
      <w:r>
        <w:rPr>
          <w:i/>
        </w:rPr>
        <w:t xml:space="preserve">original training dataset</w:t>
      </w:r>
      <w:r>
        <w:t xml:space="preserve">.</w:t>
      </w:r>
    </w:p>
    <w:p>
      <w:pPr>
        <w:pStyle w:val="SourceCode"/>
      </w:pPr>
      <w:r>
        <w:rPr>
          <w:rStyle w:val="CommentTok"/>
        </w:rPr>
        <w:t xml:space="preserve"># Rf is best </w:t>
      </w:r>
      <w:r>
        <w:br w:type="textWrapping"/>
      </w:r>
      <w:r>
        <w:rPr>
          <w:rStyle w:val="NormalTok"/>
        </w:rPr>
        <w:t xml:space="preserve">finMod.rf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trainData , </w:t>
      </w:r>
      <w:r>
        <w:rPr>
          <w:rStyle w:val="DataTypeTok"/>
        </w:rPr>
        <w:t xml:space="preserve">method =</w:t>
      </w:r>
      <w:r>
        <w:rPr>
          <w:rStyle w:val="NormalTok"/>
        </w:rPr>
        <w:t xml:space="preserve"> </w:t>
      </w:r>
      <w:r>
        <w:rPr>
          <w:rStyle w:val="StringTok"/>
        </w:rPr>
        <w:t xml:space="preserve">"rf"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p>
    <w:p>
      <w:pPr>
        <w:pStyle w:val="Heading2"/>
      </w:pPr>
      <w:bookmarkStart w:id="42" w:name="model-agreement-accuracy"/>
      <w:bookmarkEnd w:id="42"/>
      <w:r>
        <w:t xml:space="preserve">Model agreement accuracy</w:t>
      </w:r>
    </w:p>
    <w:p>
      <w:pPr>
        <w:pStyle w:val="FirstParagraph"/>
      </w:pPr>
      <w:r>
        <w:t xml:space="preserve">On original test set(</w:t>
      </w:r>
      <m:oMath>
        <m:r>
          <m:t>20</m:t>
        </m:r>
      </m:oMath>
      <w:r>
        <w:t xml:space="preserve"> </w:t>
      </w:r>
      <w:r>
        <w:t xml:space="preserve">case), actual values are not available and hence to improve prediction confidence level various</w:t>
      </w:r>
      <w:r>
        <w:t xml:space="preserve"> </w:t>
      </w:r>
      <w:r>
        <w:rPr>
          <w:b/>
        </w:rPr>
        <w:t xml:space="preserve">model agreement accuracy</w:t>
      </w:r>
      <w:r>
        <w:t xml:space="preserve"> </w:t>
      </w:r>
      <w:r>
        <w:t xml:space="preserve">is used.</w:t>
      </w:r>
      <w:r>
        <w:t xml:space="preserve"> </w:t>
      </w:r>
      <w:r>
        <w:t xml:space="preserve">Here additionally, gradient boosting and support vector machine radial models are built on original training dataset.</w:t>
      </w:r>
    </w:p>
    <w:p>
      <w:pPr>
        <w:pStyle w:val="SourceCode"/>
      </w:pPr>
      <w:r>
        <w:rPr>
          <w:rStyle w:val="CommentTok"/>
        </w:rPr>
        <w:t xml:space="preserve"># gbm for agreement accuracy</w:t>
      </w:r>
      <w:r>
        <w:br w:type="textWrapping"/>
      </w:r>
      <w:r>
        <w:rPr>
          <w:rStyle w:val="NormalTok"/>
        </w:rPr>
        <w:t xml:space="preserve">finMod.gbm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trainData ,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r>
        <w:br w:type="textWrapping"/>
      </w:r>
      <w:r>
        <w:br w:type="textWrapping"/>
      </w:r>
      <w:r>
        <w:rPr>
          <w:rStyle w:val="CommentTok"/>
        </w:rPr>
        <w:t xml:space="preserve">#svmr for agreement accuracy</w:t>
      </w:r>
      <w:r>
        <w:br w:type="textWrapping"/>
      </w:r>
      <w:r>
        <w:rPr>
          <w:rStyle w:val="NormalTok"/>
        </w:rPr>
        <w:t xml:space="preserve">finMod.svmr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 </w:t>
      </w:r>
      <w:r>
        <w:rPr>
          <w:rStyle w:val="DataTypeTok"/>
        </w:rPr>
        <w:t xml:space="preserve">data=</w:t>
      </w:r>
      <w:r>
        <w:rPr>
          <w:rStyle w:val="NormalTok"/>
        </w:rPr>
        <w:t xml:space="preserve"> </w:t>
      </w:r>
      <w:r>
        <w:rPr>
          <w:rStyle w:val="NormalTok"/>
        </w:rPr>
        <w:t xml:space="preserve">trainData ,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fitCtrl, </w:t>
      </w:r>
      <w:r>
        <w:rPr>
          <w:rStyle w:val="DataTypeTok"/>
        </w:rPr>
        <w:t xml:space="preserve">verbose =</w:t>
      </w:r>
      <w:r>
        <w:rPr>
          <w:rStyle w:val="NormalTok"/>
        </w:rPr>
        <w:t xml:space="preserve"> </w:t>
      </w:r>
      <w:r>
        <w:rPr>
          <w:rStyle w:val="NormalTok"/>
        </w:rPr>
        <w:t xml:space="preserve">F)</w:t>
      </w:r>
    </w:p>
    <w:p>
      <w:pPr>
        <w:pStyle w:val="FirstParagraph"/>
      </w:pPr>
      <w:r>
        <w:t xml:space="preserve">Prediction values are generated for all 3 models and used for checking model agreement accuracy</w:t>
      </w:r>
    </w:p>
    <w:p>
      <w:pPr>
        <w:pStyle w:val="SourceCode"/>
      </w:pPr>
      <w:r>
        <w:rPr>
          <w:rStyle w:val="CommentTok"/>
        </w:rPr>
        <w:t xml:space="preserve">#predict from 3 different best model</w:t>
      </w:r>
      <w:r>
        <w:br w:type="textWrapping"/>
      </w:r>
      <w:r>
        <w:rPr>
          <w:rStyle w:val="NormalTok"/>
        </w:rPr>
        <w:t xml:space="preserve">predFin.rf &lt;-</w:t>
      </w:r>
      <w:r>
        <w:rPr>
          <w:rStyle w:val="StringTok"/>
        </w:rPr>
        <w:t xml:space="preserve"> </w:t>
      </w:r>
      <w:r>
        <w:rPr>
          <w:rStyle w:val="KeywordTok"/>
        </w:rPr>
        <w:t xml:space="preserve">predict</w:t>
      </w:r>
      <w:r>
        <w:rPr>
          <w:rStyle w:val="NormalTok"/>
        </w:rPr>
        <w:t xml:space="preserve">(finMod.rf,testData)</w:t>
      </w:r>
      <w:r>
        <w:br w:type="textWrapping"/>
      </w:r>
      <w:r>
        <w:rPr>
          <w:rStyle w:val="NormalTok"/>
        </w:rPr>
        <w:t xml:space="preserve">predFin.gbm &lt;-</w:t>
      </w:r>
      <w:r>
        <w:rPr>
          <w:rStyle w:val="StringTok"/>
        </w:rPr>
        <w:t xml:space="preserve"> </w:t>
      </w:r>
      <w:r>
        <w:rPr>
          <w:rStyle w:val="KeywordTok"/>
        </w:rPr>
        <w:t xml:space="preserve">predict</w:t>
      </w:r>
      <w:r>
        <w:rPr>
          <w:rStyle w:val="NormalTok"/>
        </w:rPr>
        <w:t xml:space="preserve">(finMod.gbm,testData)</w:t>
      </w:r>
      <w:r>
        <w:br w:type="textWrapping"/>
      </w:r>
      <w:r>
        <w:rPr>
          <w:rStyle w:val="NormalTok"/>
        </w:rPr>
        <w:t xml:space="preserve">predFin.svmr &lt;-</w:t>
      </w:r>
      <w:r>
        <w:rPr>
          <w:rStyle w:val="StringTok"/>
        </w:rPr>
        <w:t xml:space="preserve"> </w:t>
      </w:r>
      <w:r>
        <w:rPr>
          <w:rStyle w:val="KeywordTok"/>
        </w:rPr>
        <w:t xml:space="preserve">predict</w:t>
      </w:r>
      <w:r>
        <w:rPr>
          <w:rStyle w:val="NormalTok"/>
        </w:rPr>
        <w:t xml:space="preserve">(finMod.svmr, testData)</w:t>
      </w:r>
      <w:r>
        <w:br w:type="textWrapping"/>
      </w:r>
      <w:r>
        <w:rPr>
          <w:rStyle w:val="CommentTok"/>
        </w:rPr>
        <w:t xml:space="preserve">#check for agreement accuracy</w:t>
      </w:r>
      <w:r>
        <w:br w:type="textWrapping"/>
      </w:r>
      <w:r>
        <w:rPr>
          <w:rStyle w:val="NormalTok"/>
        </w:rPr>
        <w:t xml:space="preserve">modAgreementAccuracy &lt;-</w:t>
      </w:r>
      <w:r>
        <w:rPr>
          <w:rStyle w:val="StringTok"/>
        </w:rPr>
        <w:t xml:space="preserve"> </w:t>
      </w:r>
      <w:r>
        <w:rPr>
          <w:rStyle w:val="KeywordTok"/>
        </w:rPr>
        <w:t xml:space="preserve">data.frame</w:t>
      </w:r>
      <w:r>
        <w:rPr>
          <w:rStyle w:val="NormalTok"/>
        </w:rPr>
        <w:t xml:space="preserve">(</w:t>
      </w:r>
      <w:r>
        <w:rPr>
          <w:rStyle w:val="DataTypeTok"/>
        </w:rPr>
        <w:t xml:space="preserve">Agreement.Accuracy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confusionMatrix</w:t>
      </w:r>
      <w:r>
        <w:rPr>
          <w:rStyle w:val="NormalTok"/>
        </w:rPr>
        <w:t xml:space="preserve">(predFin.gbm,predFin.rf)$overall[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confusionMatrix</w:t>
      </w:r>
      <w:r>
        <w:rPr>
          <w:rStyle w:val="NormalTok"/>
        </w:rPr>
        <w:t xml:space="preserve">(predFin.svmr,predFin.rf)$overall[</w:t>
      </w:r>
      <w:r>
        <w:rPr>
          <w:rStyle w:val="DecValTok"/>
        </w:rPr>
        <w:t xml:space="preserve">1</w:t>
      </w:r>
      <w:r>
        <w:rPr>
          <w:rStyle w:val="NormalTok"/>
        </w:rPr>
        <w:t xml:space="preserve">]))</w:t>
      </w:r>
      <w:r>
        <w:br w:type="textWrapping"/>
      </w:r>
      <w:r>
        <w:rPr>
          <w:rStyle w:val="KeywordTok"/>
        </w:rPr>
        <w:t xml:space="preserve">rownames</w:t>
      </w:r>
      <w:r>
        <w:rPr>
          <w:rStyle w:val="NormalTok"/>
        </w:rPr>
        <w:t xml:space="preserve">(modAgreementAccuracy) &lt;-</w:t>
      </w:r>
      <w:r>
        <w:rPr>
          <w:rStyle w:val="StringTok"/>
        </w:rPr>
        <w:t xml:space="preserve"> </w:t>
      </w:r>
      <w:r>
        <w:rPr>
          <w:rStyle w:val="KeywordTok"/>
        </w:rPr>
        <w:t xml:space="preserve">c</w:t>
      </w:r>
      <w:r>
        <w:rPr>
          <w:rStyle w:val="NormalTok"/>
        </w:rPr>
        <w:t xml:space="preserve">(</w:t>
      </w:r>
      <w:r>
        <w:rPr>
          <w:rStyle w:val="StringTok"/>
        </w:rPr>
        <w:t xml:space="preserve">"gbm vs. rf"</w:t>
      </w:r>
      <w:r>
        <w:rPr>
          <w:rStyle w:val="NormalTok"/>
        </w:rPr>
        <w:t xml:space="preserve">, </w:t>
      </w:r>
      <w:r>
        <w:rPr>
          <w:rStyle w:val="StringTok"/>
        </w:rPr>
        <w:t xml:space="preserve">"svmr vs. rf"</w:t>
      </w:r>
      <w:r>
        <w:rPr>
          <w:rStyle w:val="NormalTok"/>
        </w:rPr>
        <w:t xml:space="preserve">)</w:t>
      </w:r>
      <w:r>
        <w:br w:type="textWrapping"/>
      </w:r>
      <w:r>
        <w:rPr>
          <w:rStyle w:val="KeywordTok"/>
        </w:rPr>
        <w:t xml:space="preserve">kable</w:t>
      </w:r>
      <w:r>
        <w:rPr>
          <w:rStyle w:val="NormalTok"/>
        </w:rPr>
        <w:t xml:space="preserve">(</w:t>
      </w:r>
      <w:r>
        <w:rPr>
          <w:rStyle w:val="KeywordTok"/>
        </w:rPr>
        <w:t xml:space="preserve">t</w:t>
      </w:r>
      <w:r>
        <w:rPr>
          <w:rStyle w:val="NormalTok"/>
        </w:rPr>
        <w:t xml:space="preserve">(modAgreementAccuracy), </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gbm vs. rf</w:t>
            </w:r>
          </w:p>
        </w:tc>
        <w:tc>
          <w:tcPr>
            <w:tcBorders>
              <w:bottom w:val="single"/>
            </w:tcBorders>
            <w:vAlign w:val="bottom"/>
          </w:tcPr>
          <w:p>
            <w:pPr>
              <w:pStyle w:val="Compact"/>
              <w:jc w:val="right"/>
            </w:pPr>
            <w:r>
              <w:t xml:space="preserve">svmr vs. rf</w:t>
            </w:r>
          </w:p>
        </w:tc>
      </w:tr>
      <w:tr>
        <w:tc>
          <w:p>
            <w:pPr>
              <w:pStyle w:val="Compact"/>
              <w:jc w:val="left"/>
            </w:pPr>
            <w:r>
              <w:t xml:space="preserve">Agreement.Accuracy</w:t>
            </w:r>
          </w:p>
        </w:tc>
        <w:tc>
          <w:p>
            <w:pPr>
              <w:pStyle w:val="Compact"/>
              <w:jc w:val="right"/>
            </w:pPr>
            <w:r>
              <w:t xml:space="preserve">1</w:t>
            </w:r>
          </w:p>
        </w:tc>
        <w:tc>
          <w:p>
            <w:pPr>
              <w:pStyle w:val="Compact"/>
              <w:jc w:val="right"/>
            </w:pPr>
            <w:r>
              <w:t xml:space="preserve">1</w:t>
            </w:r>
          </w:p>
        </w:tc>
      </w:tr>
    </w:tbl>
    <w:p>
      <w:pPr>
        <w:pStyle w:val="BodyText"/>
      </w:pPr>
      <w:r>
        <w:t xml:space="preserve">Since all 3 models are in full agreement of predicted values, confidence in</w:t>
      </w:r>
      <w:r>
        <w:t xml:space="preserve"> </w:t>
      </w:r>
      <w:r>
        <w:rPr>
          <w:b/>
        </w:rPr>
        <w:t xml:space="preserve">random forest</w:t>
      </w:r>
      <w:r>
        <w:t xml:space="preserve"> </w:t>
      </w:r>
      <w:r>
        <w:t xml:space="preserve">model is increased to very high level.</w:t>
      </w:r>
    </w:p>
    <w:p>
      <w:pPr>
        <w:pStyle w:val="Heading1"/>
      </w:pPr>
      <w:bookmarkStart w:id="43" w:name="final-prediction"/>
      <w:bookmarkEnd w:id="43"/>
      <w:r>
        <w:t xml:space="preserve">Final prediction</w:t>
      </w:r>
    </w:p>
    <w:p>
      <w:pPr>
        <w:pStyle w:val="FirstParagraph"/>
      </w:pPr>
      <w:r>
        <w:t xml:space="preserve">Here is the final predicted values for test cases provided.</w:t>
      </w:r>
    </w:p>
    <w:p>
      <w:pPr>
        <w:pStyle w:val="SourceCode"/>
      </w:pPr>
      <w:r>
        <w:rPr>
          <w:rStyle w:val="CommentTok"/>
        </w:rPr>
        <w:t xml:space="preserve"># Final prediction</w:t>
      </w:r>
      <w:r>
        <w:br w:type="textWrapping"/>
      </w:r>
      <w:r>
        <w:rPr>
          <w:rStyle w:val="NormalTok"/>
        </w:rPr>
        <w:t xml:space="preserve">finPred &lt;-</w:t>
      </w:r>
      <w:r>
        <w:rPr>
          <w:rStyle w:val="StringTok"/>
        </w:rPr>
        <w:t xml:space="preserve"> </w:t>
      </w:r>
      <w:r>
        <w:rPr>
          <w:rStyle w:val="KeywordTok"/>
        </w:rPr>
        <w:t xml:space="preserve">data.frame</w:t>
      </w:r>
      <w:r>
        <w:rPr>
          <w:rStyle w:val="NormalTok"/>
        </w:rPr>
        <w:t xml:space="preserve">(</w:t>
      </w:r>
      <w:r>
        <w:rPr>
          <w:rStyle w:val="DataTypeTok"/>
        </w:rPr>
        <w:t xml:space="preserve">prediction =</w:t>
      </w:r>
      <w:r>
        <w:rPr>
          <w:rStyle w:val="NormalTok"/>
        </w:rPr>
        <w:t xml:space="preserve"> </w:t>
      </w:r>
      <w:r>
        <w:rPr>
          <w:rStyle w:val="NormalTok"/>
        </w:rPr>
        <w:t xml:space="preserve">predFin.rf)</w:t>
      </w:r>
      <w:r>
        <w:br w:type="textWrapping"/>
      </w:r>
      <w:r>
        <w:rPr>
          <w:rStyle w:val="KeywordTok"/>
        </w:rPr>
        <w:t xml:space="preserve">rownames</w:t>
      </w:r>
      <w:r>
        <w:rPr>
          <w:rStyle w:val="NormalTok"/>
        </w:rPr>
        <w:t xml:space="preserve">(finPred) &lt;-</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(predFin.rf)</w:t>
      </w:r>
      <w:r>
        <w:br w:type="textWrapping"/>
      </w:r>
      <w:r>
        <w:rPr>
          <w:rStyle w:val="KeywordTok"/>
        </w:rPr>
        <w:t xml:space="preserve">kable</w:t>
      </w:r>
      <w:r>
        <w:rPr>
          <w:rStyle w:val="NormalTok"/>
        </w:rPr>
        <w:t xml:space="preserve">(</w:t>
      </w:r>
      <w:r>
        <w:rPr>
          <w:rStyle w:val="KeywordTok"/>
        </w:rPr>
        <w:t xml:space="preserve">t</w:t>
      </w:r>
      <w:r>
        <w:rPr>
          <w:rStyle w:val="NormalTok"/>
        </w:rPr>
        <w:t xml:space="preserve">(finPred))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c>
          <w:tcPr>
            <w:tcBorders>
              <w:bottom w:val="single"/>
            </w:tcBorders>
            <w:vAlign w:val="bottom"/>
          </w:tcPr>
          <w:p>
            <w:pPr>
              <w:pStyle w:val="Compact"/>
              <w:jc w:val="left"/>
            </w:pPr>
            <w:r>
              <w:t xml:space="preserve">11</w:t>
            </w:r>
          </w:p>
        </w:tc>
        <w:tc>
          <w:tcPr>
            <w:tcBorders>
              <w:bottom w:val="single"/>
            </w:tcBorders>
            <w:vAlign w:val="bottom"/>
          </w:tcPr>
          <w:p>
            <w:pPr>
              <w:pStyle w:val="Compact"/>
              <w:jc w:val="left"/>
            </w:pPr>
            <w:r>
              <w:t xml:space="preserve">12</w:t>
            </w:r>
          </w:p>
        </w:tc>
        <w:tc>
          <w:tcPr>
            <w:tcBorders>
              <w:bottom w:val="single"/>
            </w:tcBorders>
            <w:vAlign w:val="bottom"/>
          </w:tcPr>
          <w:p>
            <w:pPr>
              <w:pStyle w:val="Compact"/>
              <w:jc w:val="left"/>
            </w:pPr>
            <w:r>
              <w:t xml:space="preserve">13</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15</w:t>
            </w:r>
          </w:p>
        </w:tc>
        <w:tc>
          <w:tcPr>
            <w:tcBorders>
              <w:bottom w:val="single"/>
            </w:tcBorders>
            <w:vAlign w:val="bottom"/>
          </w:tcPr>
          <w:p>
            <w:pPr>
              <w:pStyle w:val="Compact"/>
              <w:jc w:val="left"/>
            </w:pPr>
            <w:r>
              <w:t xml:space="preserve">16</w:t>
            </w:r>
          </w:p>
        </w:tc>
        <w:tc>
          <w:tcPr>
            <w:tcBorders>
              <w:bottom w:val="single"/>
            </w:tcBorders>
            <w:vAlign w:val="bottom"/>
          </w:tcPr>
          <w:p>
            <w:pPr>
              <w:pStyle w:val="Compact"/>
              <w:jc w:val="left"/>
            </w:pPr>
            <w:r>
              <w:t xml:space="preserve">17</w:t>
            </w:r>
          </w:p>
        </w:tc>
        <w:tc>
          <w:tcPr>
            <w:tcBorders>
              <w:bottom w:val="single"/>
            </w:tcBorders>
            <w:vAlign w:val="bottom"/>
          </w:tcPr>
          <w:p>
            <w:pPr>
              <w:pStyle w:val="Compact"/>
              <w:jc w:val="left"/>
            </w:pPr>
            <w:r>
              <w:t xml:space="preserve">18</w:t>
            </w:r>
          </w:p>
        </w:tc>
        <w:tc>
          <w:tcPr>
            <w:tcBorders>
              <w:bottom w:val="single"/>
            </w:tcBorders>
            <w:vAlign w:val="bottom"/>
          </w:tcPr>
          <w:p>
            <w:pPr>
              <w:pStyle w:val="Compact"/>
              <w:jc w:val="left"/>
            </w:pPr>
            <w:r>
              <w:t xml:space="preserve">19</w:t>
            </w:r>
          </w:p>
        </w:tc>
        <w:tc>
          <w:tcPr>
            <w:tcBorders>
              <w:bottom w:val="single"/>
            </w:tcBorders>
            <w:vAlign w:val="bottom"/>
          </w:tcPr>
          <w:p>
            <w:pPr>
              <w:pStyle w:val="Compact"/>
              <w:jc w:val="left"/>
            </w:pPr>
            <w:r>
              <w:t xml:space="preserve">20</w:t>
            </w:r>
          </w:p>
        </w:tc>
      </w:tr>
      <w:tr>
        <w:tc>
          <w:p>
            <w:pPr>
              <w:pStyle w:val="Compact"/>
              <w:jc w:val="left"/>
            </w:pPr>
            <w:r>
              <w:t xml:space="preserve">prediction</w:t>
            </w:r>
          </w:p>
        </w:tc>
        <w:tc>
          <w:p>
            <w:pPr>
              <w:pStyle w:val="Compact"/>
              <w:jc w:val="left"/>
            </w:pPr>
            <w:r>
              <w:t xml:space="preserve">B</w:t>
            </w:r>
          </w:p>
        </w:tc>
        <w:tc>
          <w:p>
            <w:pPr>
              <w:pStyle w:val="Compact"/>
              <w:jc w:val="left"/>
            </w:pPr>
            <w:r>
              <w:t xml:space="preserve">A</w:t>
            </w:r>
          </w:p>
        </w:tc>
        <w:tc>
          <w:p>
            <w:pPr>
              <w:pStyle w:val="Compact"/>
              <w:jc w:val="left"/>
            </w:pPr>
            <w:r>
              <w:t xml:space="preserve">B</w:t>
            </w:r>
          </w:p>
        </w:tc>
        <w:tc>
          <w:p>
            <w:pPr>
              <w:pStyle w:val="Compact"/>
              <w:jc w:val="left"/>
            </w:pPr>
            <w:r>
              <w:t xml:space="preserve">A</w:t>
            </w:r>
          </w:p>
        </w:tc>
        <w:tc>
          <w:p>
            <w:pPr>
              <w:pStyle w:val="Compact"/>
              <w:jc w:val="left"/>
            </w:pPr>
            <w:r>
              <w:t xml:space="preserve">A</w:t>
            </w:r>
          </w:p>
        </w:tc>
        <w:tc>
          <w:p>
            <w:pPr>
              <w:pStyle w:val="Compact"/>
              <w:jc w:val="left"/>
            </w:pPr>
            <w:r>
              <w:t xml:space="preserve">E</w:t>
            </w:r>
          </w:p>
        </w:tc>
        <w:tc>
          <w:p>
            <w:pPr>
              <w:pStyle w:val="Compact"/>
              <w:jc w:val="left"/>
            </w:pPr>
            <w:r>
              <w:t xml:space="preserve">D</w:t>
            </w:r>
          </w:p>
        </w:tc>
        <w:tc>
          <w:p>
            <w:pPr>
              <w:pStyle w:val="Compact"/>
              <w:jc w:val="left"/>
            </w:pPr>
            <w:r>
              <w:t xml:space="preserve">B</w:t>
            </w:r>
          </w:p>
        </w:tc>
        <w:tc>
          <w:p>
            <w:pPr>
              <w:pStyle w:val="Compact"/>
              <w:jc w:val="left"/>
            </w:pPr>
            <w:r>
              <w:t xml:space="preserve">A</w:t>
            </w:r>
          </w:p>
        </w:tc>
        <w:tc>
          <w:p>
            <w:pPr>
              <w:pStyle w:val="Compact"/>
              <w:jc w:val="left"/>
            </w:pPr>
            <w:r>
              <w:t xml:space="preserve">A</w:t>
            </w:r>
          </w:p>
        </w:tc>
        <w:tc>
          <w:p>
            <w:pPr>
              <w:pStyle w:val="Compact"/>
              <w:jc w:val="left"/>
            </w:pPr>
            <w:r>
              <w:t xml:space="preserve">B</w:t>
            </w:r>
          </w:p>
        </w:tc>
        <w:tc>
          <w:p>
            <w:pPr>
              <w:pStyle w:val="Compact"/>
              <w:jc w:val="left"/>
            </w:pPr>
            <w:r>
              <w:t xml:space="preserve">C</w:t>
            </w:r>
          </w:p>
        </w:tc>
        <w:tc>
          <w:p>
            <w:pPr>
              <w:pStyle w:val="Compact"/>
              <w:jc w:val="left"/>
            </w:pPr>
            <w:r>
              <w:t xml:space="preserve">B</w:t>
            </w:r>
          </w:p>
        </w:tc>
        <w:tc>
          <w:p>
            <w:pPr>
              <w:pStyle w:val="Compact"/>
              <w:jc w:val="left"/>
            </w:pPr>
            <w:r>
              <w:t xml:space="preserve">A</w:t>
            </w:r>
          </w:p>
        </w:tc>
        <w:tc>
          <w:p>
            <w:pPr>
              <w:pStyle w:val="Compact"/>
              <w:jc w:val="left"/>
            </w:pPr>
            <w:r>
              <w:t xml:space="preserve">E</w:t>
            </w:r>
          </w:p>
        </w:tc>
        <w:tc>
          <w:p>
            <w:pPr>
              <w:pStyle w:val="Compact"/>
              <w:jc w:val="left"/>
            </w:pPr>
            <w:r>
              <w:t xml:space="preserve">E</w:t>
            </w:r>
          </w:p>
        </w:tc>
        <w:tc>
          <w:p>
            <w:pPr>
              <w:pStyle w:val="Compact"/>
              <w:jc w:val="left"/>
            </w:pPr>
            <w:r>
              <w:t xml:space="preserve">A</w:t>
            </w:r>
          </w:p>
        </w:tc>
        <w:tc>
          <w:p>
            <w:pPr>
              <w:pStyle w:val="Compact"/>
              <w:jc w:val="left"/>
            </w:pPr>
            <w:r>
              <w:t xml:space="preserve">B</w:t>
            </w:r>
          </w:p>
        </w:tc>
        <w:tc>
          <w:p>
            <w:pPr>
              <w:pStyle w:val="Compact"/>
              <w:jc w:val="left"/>
            </w:pPr>
            <w:r>
              <w:t xml:space="preserve">B</w:t>
            </w:r>
          </w:p>
        </w:tc>
        <w:tc>
          <w:p>
            <w:pPr>
              <w:pStyle w:val="Compact"/>
              <w:jc w:val="left"/>
            </w:pPr>
            <w:r>
              <w:t xml:space="preserve">B</w:t>
            </w:r>
          </w:p>
        </w:tc>
      </w:tr>
    </w:tbl>
    <w:p>
      <w:pPr>
        <w:pStyle w:val="Heading1"/>
      </w:pPr>
      <w:bookmarkStart w:id="44" w:name="reproducibility"/>
      <w:bookmarkEnd w:id="44"/>
      <w:r>
        <w:t xml:space="preserve">Reproducibility</w:t>
      </w:r>
    </w:p>
    <w:p>
      <w:pPr>
        <w:pStyle w:val="FirstParagraph"/>
      </w:pPr>
      <w:r>
        <w:t xml:space="preserve">Following is session-info to list respective packages along with their versions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x86_64-apple-darwin13.4.0 (64-bit)</w:t>
      </w:r>
      <w:r>
        <w:br w:type="textWrapping"/>
      </w:r>
      <w:r>
        <w:rPr>
          <w:rStyle w:val="VerbatimChar"/>
        </w:rPr>
        <w:t xml:space="preserve">## Running under: macOS Sierra 10.12.1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splines   parallel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kernlab_0.9-25      plyr_1.8.4          gbm_2.1.1          </w:t>
      </w:r>
      <w:r>
        <w:br w:type="textWrapping"/>
      </w:r>
      <w:r>
        <w:rPr>
          <w:rStyle w:val="VerbatimChar"/>
        </w:rPr>
        <w:t xml:space="preserve">##  [4] survival_2.40-1     doParallel_1.0.10   iterators_1.0.8    </w:t>
      </w:r>
      <w:r>
        <w:br w:type="textWrapping"/>
      </w:r>
      <w:r>
        <w:rPr>
          <w:rStyle w:val="VerbatimChar"/>
        </w:rPr>
        <w:t xml:space="preserve">##  [7] foreach_1.4.3       knitr_1.15          randomForest_4.6-12</w:t>
      </w:r>
      <w:r>
        <w:br w:type="textWrapping"/>
      </w:r>
      <w:r>
        <w:rPr>
          <w:rStyle w:val="VerbatimChar"/>
        </w:rPr>
        <w:t xml:space="preserve">## [10] caret_6.0-73        ggplot2_2.2.0       lattice_0.20-34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Rcpp_0.12.8        highr_0.6          nloptr_1.0.4      </w:t>
      </w:r>
      <w:r>
        <w:br w:type="textWrapping"/>
      </w:r>
      <w:r>
        <w:rPr>
          <w:rStyle w:val="VerbatimChar"/>
        </w:rPr>
        <w:t xml:space="preserve">##  [4] class_7.3-14       tools_3.3.2        digest_0.6.10     </w:t>
      </w:r>
      <w:r>
        <w:br w:type="textWrapping"/>
      </w:r>
      <w:r>
        <w:rPr>
          <w:rStyle w:val="VerbatimChar"/>
        </w:rPr>
        <w:t xml:space="preserve">##  [7] lme4_1.1-12        evaluate_0.10      tibble_1.2        </w:t>
      </w:r>
      <w:r>
        <w:br w:type="textWrapping"/>
      </w:r>
      <w:r>
        <w:rPr>
          <w:rStyle w:val="VerbatimChar"/>
        </w:rPr>
        <w:t xml:space="preserve">## [10] nlme_3.1-128       gtable_0.2.0       mgcv_1.8-16       </w:t>
      </w:r>
      <w:r>
        <w:br w:type="textWrapping"/>
      </w:r>
      <w:r>
        <w:rPr>
          <w:rStyle w:val="VerbatimChar"/>
        </w:rPr>
        <w:t xml:space="preserve">## [13] Matrix_1.2-7.1     yaml_2.1.14        SparseM_1.74      </w:t>
      </w:r>
      <w:r>
        <w:br w:type="textWrapping"/>
      </w:r>
      <w:r>
        <w:rPr>
          <w:rStyle w:val="VerbatimChar"/>
        </w:rPr>
        <w:t xml:space="preserve">## [16] e1071_1.6-7        stringr_1.1.0      MatrixModels_0.4-1</w:t>
      </w:r>
      <w:r>
        <w:br w:type="textWrapping"/>
      </w:r>
      <w:r>
        <w:rPr>
          <w:rStyle w:val="VerbatimChar"/>
        </w:rPr>
        <w:t xml:space="preserve">## [19] stats4_3.3.2       grid_3.3.2         nnet_7.3-12       </w:t>
      </w:r>
      <w:r>
        <w:br w:type="textWrapping"/>
      </w:r>
      <w:r>
        <w:rPr>
          <w:rStyle w:val="VerbatimChar"/>
        </w:rPr>
        <w:t xml:space="preserve">## [22] rmarkdown_1.1      minqa_1.2.4        reshape2_1.4.2    </w:t>
      </w:r>
      <w:r>
        <w:br w:type="textWrapping"/>
      </w:r>
      <w:r>
        <w:rPr>
          <w:rStyle w:val="VerbatimChar"/>
        </w:rPr>
        <w:t xml:space="preserve">## [25] car_2.1-3          magrittr_1.5       scales_0.4.1      </w:t>
      </w:r>
      <w:r>
        <w:br w:type="textWrapping"/>
      </w:r>
      <w:r>
        <w:rPr>
          <w:rStyle w:val="VerbatimChar"/>
        </w:rPr>
        <w:t xml:space="preserve">## [28] codetools_0.2-15   ModelMetrics_1.1.0 htmltools_0.3.5   </w:t>
      </w:r>
      <w:r>
        <w:br w:type="textWrapping"/>
      </w:r>
      <w:r>
        <w:rPr>
          <w:rStyle w:val="VerbatimChar"/>
        </w:rPr>
        <w:t xml:space="preserve">## [31] MASS_7.3-45        assertthat_0.1     pbkrtest_0.4-6    </w:t>
      </w:r>
      <w:r>
        <w:br w:type="textWrapping"/>
      </w:r>
      <w:r>
        <w:rPr>
          <w:rStyle w:val="VerbatimChar"/>
        </w:rPr>
        <w:t xml:space="preserve">## [34] colorspace_1.3-1   labeling_0.3       quantreg_5.29     </w:t>
      </w:r>
      <w:r>
        <w:br w:type="textWrapping"/>
      </w:r>
      <w:r>
        <w:rPr>
          <w:rStyle w:val="VerbatimChar"/>
        </w:rPr>
        <w:t xml:space="preserve">## [37] stringi_1.1.2      lazyeval_0.2.0     munsell_0.4.3</w:t>
      </w:r>
    </w:p>
    <w:p>
      <w:pPr>
        <w:pStyle w:val="FirstParagraph"/>
      </w:pPr>
      <w:r>
        <w:t xml:space="preserve">Hint : Majority of code here is executed separately and work space was saved. Saved work space is used to create this report. Model selection process is very time consuming (took on my machine 3.75 hr with parallel processing enable).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4ffe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e9e9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Project</dc:title>
  <dc:creator>Manojkumar Parmar</dc:creator>
  <dcterms:created xsi:type="dcterms:W3CDTF">2016-11-22T18:02:17Z</dcterms:created>
  <dcterms:modified xsi:type="dcterms:W3CDTF">2016-11-22T18:02:17Z</dcterms:modified>
</cp:coreProperties>
</file>