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4A" w:rsidRDefault="00C0304A" w:rsidP="00C0304A">
      <w:pPr>
        <w:rPr>
          <w:noProof/>
        </w:rPr>
      </w:pPr>
      <w:r w:rsidRPr="00C0304A">
        <w:rPr>
          <w:noProof/>
        </w:rPr>
        <w:drawing>
          <wp:inline distT="0" distB="0" distL="0" distR="0">
            <wp:extent cx="5781675" cy="952500"/>
            <wp:effectExtent l="19050" t="0" r="9525" b="0"/>
            <wp:docPr id="2" name="Picture 1" descr="Trigonometry Formula Tricks, Identities, Trigonometric Ratio_9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gonometry Formula Tricks, Identities, Trigonometric Ratio_90.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4A" w:rsidRPr="00C0304A" w:rsidRDefault="00C0304A" w:rsidP="00C0304A">
      <w:pPr>
        <w:rPr>
          <w:b/>
          <w:noProof/>
          <w:sz w:val="24"/>
        </w:rPr>
      </w:pPr>
      <w:r w:rsidRPr="00C0304A">
        <w:rPr>
          <w:b/>
          <w:noProof/>
          <w:sz w:val="24"/>
        </w:rPr>
        <w:t>Important Trigonometry Formula for Sum and Difference Of Two Angles </w:t>
      </w:r>
    </w:p>
    <w:p w:rsidR="00C0304A" w:rsidRDefault="00C0304A" w:rsidP="00C0304A">
      <w:pPr>
        <w:rPr>
          <w:noProof/>
        </w:rPr>
      </w:pP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(1) sin (A+B) =sinA. cosB + cosA sinB</w:t>
      </w: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(2) sin(A – B) =sinA. cosB – cosA sinB</w:t>
      </w: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(3) cos(A+B) =cosA. cosB – sinA sinB</w:t>
      </w: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(4) cos(A-B) = cosA. cosB+sinA sinB</w:t>
      </w: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(5) 2 sinA.cosB = sin(A+B)+sin (A-B)</w:t>
      </w: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(6) 2 cosA. sinB = sin(A+B)-sin (A-B)</w:t>
      </w: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(7) 2 sinA. sinB = cos(A-B)-cos(A+B)</w:t>
      </w: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(8) 2 cosA.cosB = cos(A+B)+cos(A-B)</w:t>
      </w:r>
    </w:p>
    <w:p w:rsidR="00C0304A" w:rsidRP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(9) sin²A-sin²B = sin(A+B). sin(A-B)</w:t>
      </w:r>
    </w:p>
    <w:p w:rsidR="00C0304A" w:rsidRDefault="00C0304A" w:rsidP="00C0304A">
      <w:pPr>
        <w:rPr>
          <w:noProof/>
          <w:sz w:val="24"/>
        </w:rPr>
      </w:pPr>
      <w:r w:rsidRPr="00C0304A">
        <w:rPr>
          <w:noProof/>
          <w:sz w:val="24"/>
        </w:rPr>
        <w:t>(10) cos²A-cos²B = cos(A+B).cos (A-B)</w:t>
      </w:r>
    </w:p>
    <w:p w:rsidR="00C0304A" w:rsidRPr="00C0304A" w:rsidRDefault="00C0304A" w:rsidP="00C0304A">
      <w:pPr>
        <w:rPr>
          <w:sz w:val="24"/>
        </w:rPr>
      </w:pPr>
      <w:r>
        <w:rPr>
          <w:noProof/>
        </w:rPr>
        <w:drawing>
          <wp:inline distT="0" distB="0" distL="0" distR="0">
            <wp:extent cx="4391025" cy="2910617"/>
            <wp:effectExtent l="19050" t="0" r="9525" b="0"/>
            <wp:docPr id="4" name="Picture 4" descr="Trigonometry Formula Tricks, Identities, Trigonometric Ratio_10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igonometry Formula Tricks, Identities, Trigonometric Ratio_100.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1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4A" w:rsidRPr="00C0304A" w:rsidRDefault="00C0304A" w:rsidP="00C0304A">
      <w:pPr>
        <w:rPr>
          <w:b/>
          <w:sz w:val="24"/>
        </w:rPr>
      </w:pPr>
    </w:p>
    <w:sectPr w:rsidR="00C0304A" w:rsidRPr="00C0304A" w:rsidSect="00A1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003BD"/>
    <w:multiLevelType w:val="multilevel"/>
    <w:tmpl w:val="259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D55C4"/>
    <w:multiLevelType w:val="multilevel"/>
    <w:tmpl w:val="2E2C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76DC3"/>
    <w:multiLevelType w:val="multilevel"/>
    <w:tmpl w:val="F14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291D2A"/>
    <w:multiLevelType w:val="multilevel"/>
    <w:tmpl w:val="1B7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04A"/>
    <w:rsid w:val="00A104AA"/>
    <w:rsid w:val="00C0304A"/>
    <w:rsid w:val="00F1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AA"/>
  </w:style>
  <w:style w:type="paragraph" w:styleId="Heading3">
    <w:name w:val="heading 3"/>
    <w:basedOn w:val="Normal"/>
    <w:link w:val="Heading3Char"/>
    <w:uiPriority w:val="9"/>
    <w:qFormat/>
    <w:rsid w:val="00C03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0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">
    <w:name w:val="mathjax"/>
    <w:basedOn w:val="DefaultParagraphFont"/>
    <w:rsid w:val="00C0304A"/>
  </w:style>
  <w:style w:type="character" w:customStyle="1" w:styleId="math">
    <w:name w:val="math"/>
    <w:basedOn w:val="DefaultParagraphFont"/>
    <w:rsid w:val="00C0304A"/>
  </w:style>
  <w:style w:type="character" w:customStyle="1" w:styleId="mrow">
    <w:name w:val="mrow"/>
    <w:basedOn w:val="DefaultParagraphFont"/>
    <w:rsid w:val="00C0304A"/>
  </w:style>
  <w:style w:type="character" w:customStyle="1" w:styleId="mi">
    <w:name w:val="mi"/>
    <w:basedOn w:val="DefaultParagraphFont"/>
    <w:rsid w:val="00C0304A"/>
  </w:style>
  <w:style w:type="character" w:customStyle="1" w:styleId="mo">
    <w:name w:val="mo"/>
    <w:basedOn w:val="DefaultParagraphFont"/>
    <w:rsid w:val="00C0304A"/>
  </w:style>
  <w:style w:type="character" w:customStyle="1" w:styleId="mfrac">
    <w:name w:val="mfrac"/>
    <w:basedOn w:val="DefaultParagraphFont"/>
    <w:rsid w:val="00C0304A"/>
  </w:style>
  <w:style w:type="character" w:customStyle="1" w:styleId="mn">
    <w:name w:val="mn"/>
    <w:basedOn w:val="DefaultParagraphFont"/>
    <w:rsid w:val="00C0304A"/>
  </w:style>
  <w:style w:type="character" w:customStyle="1" w:styleId="mjxassistivemathml">
    <w:name w:val="mjx_assistive_mathml"/>
    <w:basedOn w:val="DefaultParagraphFont"/>
    <w:rsid w:val="00C0304A"/>
  </w:style>
  <w:style w:type="character" w:customStyle="1" w:styleId="texatom">
    <w:name w:val="texatom"/>
    <w:basedOn w:val="DefaultParagraphFont"/>
    <w:rsid w:val="00C0304A"/>
  </w:style>
  <w:style w:type="character" w:customStyle="1" w:styleId="msubsup">
    <w:name w:val="msubsup"/>
    <w:basedOn w:val="DefaultParagraphFont"/>
    <w:rsid w:val="00C0304A"/>
  </w:style>
  <w:style w:type="paragraph" w:styleId="BalloonText">
    <w:name w:val="Balloon Text"/>
    <w:basedOn w:val="Normal"/>
    <w:link w:val="BalloonTextChar"/>
    <w:uiPriority w:val="99"/>
    <w:semiHidden/>
    <w:unhideWhenUsed/>
    <w:rsid w:val="00C0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6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2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9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9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3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5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6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Waheguru</dc:creator>
  <cp:lastModifiedBy>Waheguru</cp:lastModifiedBy>
  <cp:revision>1</cp:revision>
  <dcterms:created xsi:type="dcterms:W3CDTF">2023-01-09T06:35:00Z</dcterms:created>
  <dcterms:modified xsi:type="dcterms:W3CDTF">2023-01-09T06:45:00Z</dcterms:modified>
</cp:coreProperties>
</file>