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444444"/>
          <w:sz w:val="28"/>
          <w:szCs w:val="28"/>
          <w:shd w:fill="f4f4f4" w:val="clear"/>
        </w:rPr>
      </w:pPr>
      <w:r w:rsidDel="00000000" w:rsidR="00000000" w:rsidRPr="00000000">
        <w:rPr>
          <w:color w:val="444444"/>
          <w:sz w:val="28"/>
          <w:szCs w:val="28"/>
          <w:shd w:fill="f4f4f4" w:val="clear"/>
          <w:rtl w:val="0"/>
        </w:rPr>
        <w:t xml:space="preserve">README v0.0 / 21 MARCH 2018</w:t>
      </w:r>
    </w:p>
    <w:p w:rsidR="00000000" w:rsidDel="00000000" w:rsidP="00000000" w:rsidRDefault="00000000" w:rsidRPr="00000000" w14:paraId="00000001">
      <w:pPr>
        <w:contextualSpacing w:val="0"/>
        <w:rPr>
          <w:color w:val="444444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b w:val="1"/>
          <w:color w:val="444444"/>
          <w:sz w:val="26"/>
          <w:szCs w:val="26"/>
          <w:shd w:fill="f4f4f4" w:val="clear"/>
          <w:rtl w:val="0"/>
        </w:rPr>
        <w:t xml:space="preserve">#RajBlock</w:t>
      </w:r>
    </w:p>
    <w:p w:rsidR="00000000" w:rsidDel="00000000" w:rsidP="00000000" w:rsidRDefault="00000000" w:rsidRPr="00000000" w14:paraId="00000003">
      <w:pPr>
        <w:contextualSpacing w:val="0"/>
        <w:rPr>
          <w:color w:val="444444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##Introduction</w:t>
      </w:r>
    </w:p>
    <w:p w:rsidR="00000000" w:rsidDel="00000000" w:rsidP="00000000" w:rsidRDefault="00000000" w:rsidRPr="00000000" w14:paraId="00000005">
      <w:pPr>
        <w:contextualSpacing w:val="0"/>
        <w:rPr>
          <w:color w:val="444444"/>
          <w:sz w:val="24"/>
          <w:szCs w:val="24"/>
          <w:shd w:fill="f4f4f4" w:val="clear"/>
        </w:rPr>
      </w:pPr>
      <w:r w:rsidDel="00000000" w:rsidR="00000000" w:rsidRPr="00000000">
        <w:rPr>
          <w:color w:val="444444"/>
          <w:sz w:val="24"/>
          <w:szCs w:val="24"/>
          <w:shd w:fill="f4f4f4" w:val="clear"/>
          <w:rtl w:val="0"/>
        </w:rPr>
        <w:t xml:space="preserve">The project, RajBlock,</w:t>
      </w:r>
      <w:r w:rsidDel="00000000" w:rsidR="00000000" w:rsidRPr="00000000">
        <w:rPr>
          <w:i w:val="1"/>
          <w:color w:val="444444"/>
          <w:sz w:val="26"/>
          <w:szCs w:val="26"/>
          <w:shd w:fill="f4f4f4" w:val="clear"/>
          <w:rtl w:val="0"/>
        </w:rPr>
        <w:t xml:space="preserve"> aims to bypass the problem of handling important documents in a tightly secured environment</w:t>
      </w:r>
      <w:r w:rsidDel="00000000" w:rsidR="00000000" w:rsidRPr="00000000">
        <w:rPr>
          <w:color w:val="444444"/>
          <w:sz w:val="24"/>
          <w:szCs w:val="24"/>
          <w:shd w:fill="f4f4f4" w:val="clear"/>
          <w:rtl w:val="0"/>
        </w:rPr>
        <w:t xml:space="preserve"> where there is no chance of hacking and immutability. </w:t>
        <w:br w:type="textWrapping"/>
        <w:br w:type="textWrapping"/>
        <w:t xml:space="preserve">The project introduces a newer dimension by adding</w:t>
      </w:r>
      <w:r w:rsidDel="00000000" w:rsidR="00000000" w:rsidRPr="00000000">
        <w:rPr>
          <w:b w:val="1"/>
          <w:color w:val="444444"/>
          <w:sz w:val="24"/>
          <w:szCs w:val="24"/>
          <w:shd w:fill="f4f4f4" w:val="clear"/>
          <w:rtl w:val="0"/>
        </w:rPr>
        <w:t xml:space="preserve"> Blockchain</w:t>
      </w:r>
      <w:r w:rsidDel="00000000" w:rsidR="00000000" w:rsidRPr="00000000">
        <w:rPr>
          <w:color w:val="444444"/>
          <w:sz w:val="24"/>
          <w:szCs w:val="24"/>
          <w:shd w:fill="f4f4f4" w:val="clear"/>
          <w:rtl w:val="0"/>
        </w:rPr>
        <w:t xml:space="preserve"> (Our Theme) to the problem, and thus providing </w:t>
      </w:r>
      <w:r w:rsidDel="00000000" w:rsidR="00000000" w:rsidRPr="00000000">
        <w:rPr>
          <w:i w:val="1"/>
          <w:color w:val="444444"/>
          <w:sz w:val="26"/>
          <w:szCs w:val="26"/>
          <w:u w:val="single"/>
          <w:shd w:fill="f4f4f4" w:val="clear"/>
          <w:rtl w:val="0"/>
        </w:rPr>
        <w:t xml:space="preserve">a key to every user for referencing their important documents. The project tries to solve the problem of centralised servers which are prone to attack. </w:t>
      </w:r>
      <w:r w:rsidDel="00000000" w:rsidR="00000000" w:rsidRPr="00000000">
        <w:rPr>
          <w:color w:val="444444"/>
          <w:sz w:val="24"/>
          <w:szCs w:val="24"/>
          <w:shd w:fill="f4f4f4" w:val="clear"/>
          <w:rtl w:val="0"/>
        </w:rPr>
        <w:br w:type="textWrapping"/>
        <w:br w:type="textWrapping"/>
        <w:t xml:space="preserve">The project may seem similar to RajVault (a Rajasthan Government’s initiative) but the problems they tackle are far different and fare more adding to the scope of the project.</w:t>
      </w:r>
    </w:p>
    <w:p w:rsidR="00000000" w:rsidDel="00000000" w:rsidP="00000000" w:rsidRDefault="00000000" w:rsidRPr="00000000" w14:paraId="00000006">
      <w:pPr>
        <w:contextualSpacing w:val="0"/>
        <w:rPr>
          <w:color w:val="444444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##Usage</w:t>
      </w:r>
    </w:p>
    <w:p w:rsidR="00000000" w:rsidDel="00000000" w:rsidP="00000000" w:rsidRDefault="00000000" w:rsidRPr="00000000" w14:paraId="00000008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The platform provides  unique key to every individual on the network and is to be maintained by the user itself. </w:t>
        <w:br w:type="textWrapping"/>
        <w:br w:type="textWrapping"/>
        <w:t xml:space="preserve">1) The certificates and important documents are uploaded by the government rather than the individual ths adding authenticity to the clause.</w:t>
      </w:r>
    </w:p>
    <w:p w:rsidR="00000000" w:rsidDel="00000000" w:rsidP="00000000" w:rsidRDefault="00000000" w:rsidRPr="00000000" w14:paraId="0000000A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2) Also, for background checks, a large company hires a 3rd party organization to do the background checks. They cost ₹500 per person or more so. So that would cost around ₹2,50,000. To avoid that, the company can itself check it on the platform with just the key of the individual.</w:t>
      </w:r>
    </w:p>
    <w:p w:rsidR="00000000" w:rsidDel="00000000" w:rsidP="00000000" w:rsidRDefault="00000000" w:rsidRPr="00000000" w14:paraId="0000000C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3) The platform will be maintained by the government.</w:t>
      </w:r>
    </w:p>
    <w:p w:rsidR="00000000" w:rsidDel="00000000" w:rsidP="00000000" w:rsidRDefault="00000000" w:rsidRPr="00000000" w14:paraId="0000000E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4) Also, the ability to just store our data on blockchain that stays for eternity is one of a kind.</w:t>
      </w:r>
    </w:p>
    <w:p w:rsidR="00000000" w:rsidDel="00000000" w:rsidP="00000000" w:rsidRDefault="00000000" w:rsidRPr="00000000" w14:paraId="00000010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color w:val="444444"/>
          <w:sz w:val="26"/>
          <w:szCs w:val="26"/>
          <w:shd w:fill="f4f4f4" w:val="clear"/>
          <w:rtl w:val="0"/>
        </w:rPr>
        <w:t xml:space="preserve">5) The data would stay secured on the platform powered by the blockchain. </w:t>
      </w:r>
    </w:p>
    <w:p w:rsidR="00000000" w:rsidDel="00000000" w:rsidP="00000000" w:rsidRDefault="00000000" w:rsidRPr="00000000" w14:paraId="00000012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44444"/>
          <w:sz w:val="26"/>
          <w:szCs w:val="26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444444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This project was generated with </w:t>
      </w:r>
      <w:hyperlink r:id="rId6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highlight w:val="white"/>
            <w:u w:val="single"/>
            <w:rtl w:val="0"/>
          </w:rPr>
          <w:t xml:space="preserve">Angular CLI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version 1.7.1.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(To check the version of Angular CLI in your project, use “ng --version”)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bookmarkStart w:colFirst="0" w:colLast="0" w:name="_yzt2zc3u67rr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Development server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serve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for a dev server. Navigate to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http://localhost:4200/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 The app will automatically reload if you change any of the source files.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bookmarkStart w:colFirst="0" w:colLast="0" w:name="_uk74e3oy5jmf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Code scaffolding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generate component component-name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to generate a new component. You can also use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generate directive|pipe|service|class|guard|interface|enum|module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bookmarkStart w:colFirst="0" w:colLast="0" w:name="_ou7dfkvqqst8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Build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build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to build the project. The build artifacts will be stored in the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dist/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directory. Use the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-prod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flag for a production build.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bookmarkStart w:colFirst="0" w:colLast="0" w:name="_r0oor4vfsoza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Running unit tests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test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to execute the unit tests via </w:t>
      </w:r>
      <w:hyperlink r:id="rId7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highlight w:val="white"/>
            <w:u w:val="single"/>
            <w:rtl w:val="0"/>
          </w:rPr>
          <w:t xml:space="preserve">Karma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bookmarkStart w:colFirst="0" w:colLast="0" w:name="_jezbkb4tt0gq" w:id="4"/>
      <w:bookmarkEnd w:id="4"/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Running end-to-end tests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e2e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to execute the end-to-end tests via </w:t>
      </w:r>
      <w:hyperlink r:id="rId8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highlight w:val="white"/>
            <w:u w:val="single"/>
            <w:rtl w:val="0"/>
          </w:rPr>
          <w:t xml:space="preserve">Protractor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20" w:line="288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bookmarkStart w:colFirst="0" w:colLast="0" w:name="_7j9n1d1e60yg" w:id="5"/>
      <w:bookmarkEnd w:id="5"/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Further help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To get more help on the Angular CLI use </w:t>
      </w:r>
      <w:r w:rsidDel="00000000" w:rsidR="00000000" w:rsidRPr="00000000">
        <w:rPr>
          <w:rFonts w:ascii="Roboto Mono" w:cs="Roboto Mono" w:eastAsia="Roboto Mono" w:hAnsi="Roboto Mono"/>
          <w:color w:val="172b4d"/>
          <w:sz w:val="24"/>
          <w:szCs w:val="24"/>
          <w:highlight w:val="white"/>
          <w:rtl w:val="0"/>
        </w:rPr>
        <w:t xml:space="preserve">ng help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or go check out the </w:t>
      </w:r>
      <w:hyperlink r:id="rId9">
        <w:r w:rsidDel="00000000" w:rsidR="00000000" w:rsidRPr="00000000">
          <w:rPr>
            <w:rFonts w:ascii="Roboto" w:cs="Roboto" w:eastAsia="Roboto" w:hAnsi="Roboto"/>
            <w:color w:val="0052cc"/>
            <w:sz w:val="24"/>
            <w:szCs w:val="24"/>
            <w:highlight w:val="white"/>
            <w:u w:val="single"/>
            <w:rtl w:val="0"/>
          </w:rPr>
          <w:t xml:space="preserve">Angular CLI README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##Contributing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Git Repo and how to clone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6"/>
          <w:szCs w:val="26"/>
          <w:highlight w:val="white"/>
          <w:rtl w:val="0"/>
        </w:rPr>
        <w:t xml:space="preserve">##Help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For any queries regarding the project, you can reach out to any of the person mentioned in ##Credit section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172b4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8"/>
          <w:szCs w:val="28"/>
          <w:highlight w:val="white"/>
          <w:rtl w:val="0"/>
        </w:rPr>
        <w:t xml:space="preserve">##Installation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Install NPM 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-&gt; Use the following link to download and Install -  </w:t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https://www.npmjs.com/package/download/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NodeJS 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-&gt; Use the following link to download and Install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and Mongo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-&gt; Use the following link to download and Install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ab/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https://www.mongodb.com/download-center#atlas/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6"/>
          <w:szCs w:val="26"/>
          <w:highlight w:val="white"/>
          <w:rtl w:val="0"/>
        </w:rPr>
        <w:t xml:space="preserve">###Requirements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ab/>
        <w:t xml:space="preserve">Operating system - Win 7 or above / Linux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ab/>
        <w:t xml:space="preserve">RAM - 500MB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6"/>
          <w:szCs w:val="26"/>
          <w:highlight w:val="white"/>
          <w:rtl w:val="0"/>
        </w:rPr>
        <w:t xml:space="preserve">###Installation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Clone the repository into your local system and then enter into the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highlight w:val="white"/>
          <w:rtl w:val="0"/>
        </w:rPr>
        <w:t xml:space="preserve">app-folder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Say app name is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highlight w:val="white"/>
          <w:rtl w:val="0"/>
        </w:rPr>
        <w:t xml:space="preserve">“mean-app”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,  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then 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highlight w:val="white"/>
          <w:rtl w:val="0"/>
        </w:rPr>
        <w:t xml:space="preserve">cd mean-app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i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Then </w:t>
        <w:tab/>
        <w:t xml:space="preserve">=&gt;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highlight w:val="white"/>
          <w:rtl w:val="0"/>
        </w:rPr>
        <w:t xml:space="preserve">npm install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Roboto" w:cs="Roboto" w:eastAsia="Roboto" w:hAnsi="Roboto"/>
          <w:i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highlight w:val="white"/>
          <w:rtl w:val="0"/>
        </w:rPr>
        <w:t xml:space="preserve">npm run build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Application will be running at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6"/>
          <w:szCs w:val="26"/>
          <w:highlight w:val="white"/>
          <w:rtl w:val="0"/>
        </w:rPr>
        <w:t xml:space="preserve">##Credits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Roboto" w:cs="Roboto" w:eastAsia="Roboto" w:hAnsi="Roboto"/>
          <w:color w:val="172b4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Team JARVIS : [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{ “ name ” : Dhruvam Sharma   },    { “email “: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dhruvamssharma@gmail.com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{ “ name ” : Himanshu Dhanwant}, { “email “: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dhanwant.himanshu41@gmail.com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}, 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{ “ name ” : Sumanyu Rosha }, </w:t>
        <w:tab/>
        <w:t xml:space="preserve">{ “email “: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sumanyurosha@gmail.com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{ “ name ” : Parvesh Mourya}, </w:t>
        <w:tab/>
        <w:t xml:space="preserve">{ “email “: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parveshmourya96@gmail.com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6"/>
          <w:szCs w:val="26"/>
          <w:highlight w:val="white"/>
          <w:rtl w:val="0"/>
        </w:rPr>
        <w:t xml:space="preserve">##Contact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ab/>
        <w:t xml:space="preserve">Same as above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##License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MIT License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i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npmjs.com/package/download/" TargetMode="External"/><Relationship Id="rId13" Type="http://schemas.openxmlformats.org/officeDocument/2006/relationships/hyperlink" Target="http://localhost:8000" TargetMode="External"/><Relationship Id="rId12" Type="http://schemas.openxmlformats.org/officeDocument/2006/relationships/hyperlink" Target="https://www.mongodb.com/download-center#atl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gular/angular-cli/blob/master/README.md" TargetMode="External"/><Relationship Id="rId15" Type="http://schemas.openxmlformats.org/officeDocument/2006/relationships/hyperlink" Target="mailto:dhanwant.himanshu41@gmail.com" TargetMode="External"/><Relationship Id="rId14" Type="http://schemas.openxmlformats.org/officeDocument/2006/relationships/hyperlink" Target="mailto:dhruvamssharma@gmail.com" TargetMode="External"/><Relationship Id="rId17" Type="http://schemas.openxmlformats.org/officeDocument/2006/relationships/hyperlink" Target="mailto:sumanyurosha@gmail.com" TargetMode="External"/><Relationship Id="rId16" Type="http://schemas.openxmlformats.org/officeDocument/2006/relationships/hyperlink" Target="mailto:%7Bsumanyurosha@gmail.co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angular/angular-cli" TargetMode="External"/><Relationship Id="rId18" Type="http://schemas.openxmlformats.org/officeDocument/2006/relationships/hyperlink" Target="mailto:parveshmourya96@gmail.com" TargetMode="External"/><Relationship Id="rId7" Type="http://schemas.openxmlformats.org/officeDocument/2006/relationships/hyperlink" Target="https://karma-runner.github.io/" TargetMode="External"/><Relationship Id="rId8" Type="http://schemas.openxmlformats.org/officeDocument/2006/relationships/hyperlink" Target="http://www.protractortes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