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B785C" w14:textId="7F1DCB42" w:rsidR="00162ECC" w:rsidRDefault="00162ECC" w:rsidP="00162ECC">
      <w:pPr>
        <w:spacing w:after="0" w:line="312" w:lineRule="atLeast"/>
        <w:jc w:val="center"/>
        <w:textAlignment w:val="baseline"/>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Become an Agent</w:t>
      </w:r>
    </w:p>
    <w:p w14:paraId="1B54A3E4" w14:textId="77777777" w:rsidR="00162ECC" w:rsidRDefault="00162ECC" w:rsidP="00162ECC">
      <w:pPr>
        <w:spacing w:after="0" w:line="312" w:lineRule="atLeast"/>
        <w:jc w:val="center"/>
        <w:textAlignment w:val="baseline"/>
        <w:outlineLvl w:val="1"/>
        <w:rPr>
          <w:rFonts w:ascii="Times New Roman" w:eastAsia="Times New Roman" w:hAnsi="Times New Roman" w:cs="Times New Roman"/>
          <w:b/>
          <w:bCs/>
          <w:kern w:val="0"/>
          <w:sz w:val="36"/>
          <w:szCs w:val="36"/>
          <w14:ligatures w14:val="none"/>
        </w:rPr>
      </w:pPr>
    </w:p>
    <w:p w14:paraId="3C2DA61D" w14:textId="77777777" w:rsidR="00162ECC" w:rsidRDefault="00162ECC" w:rsidP="00162ECC">
      <w:pPr>
        <w:spacing w:after="0" w:line="312" w:lineRule="atLeast"/>
        <w:textAlignment w:val="baseline"/>
        <w:outlineLvl w:val="1"/>
        <w:rPr>
          <w:rFonts w:ascii="Times New Roman" w:eastAsia="Times New Roman" w:hAnsi="Times New Roman" w:cs="Times New Roman"/>
          <w:b/>
          <w:bCs/>
          <w:kern w:val="0"/>
          <w:sz w:val="36"/>
          <w:szCs w:val="36"/>
          <w14:ligatures w14:val="none"/>
        </w:rPr>
      </w:pPr>
    </w:p>
    <w:p w14:paraId="133C915A" w14:textId="5AD51904" w:rsidR="00162ECC" w:rsidRPr="00162ECC" w:rsidRDefault="00162ECC" w:rsidP="00162ECC">
      <w:pPr>
        <w:spacing w:after="0" w:line="312" w:lineRule="atLeast"/>
        <w:textAlignment w:val="baseline"/>
        <w:outlineLvl w:val="1"/>
        <w:rPr>
          <w:rFonts w:ascii="Times New Roman" w:eastAsia="Times New Roman" w:hAnsi="Times New Roman" w:cs="Times New Roman"/>
          <w:b/>
          <w:bCs/>
          <w:kern w:val="0"/>
          <w:sz w:val="36"/>
          <w:szCs w:val="36"/>
          <w14:ligatures w14:val="none"/>
        </w:rPr>
      </w:pPr>
      <w:r w:rsidRPr="00162ECC">
        <w:rPr>
          <w:rFonts w:ascii="Times New Roman" w:eastAsia="Times New Roman" w:hAnsi="Times New Roman" w:cs="Times New Roman"/>
          <w:b/>
          <w:bCs/>
          <w:kern w:val="0"/>
          <w:sz w:val="36"/>
          <w:szCs w:val="36"/>
          <w14:ligatures w14:val="none"/>
        </w:rPr>
        <w:t>Become a Courier4Less Agent</w:t>
      </w:r>
    </w:p>
    <w:p w14:paraId="15A0D7EE" w14:textId="77777777" w:rsidR="00162ECC" w:rsidRPr="00162ECC" w:rsidRDefault="00162ECC" w:rsidP="00162ECC">
      <w:pPr>
        <w:spacing w:after="384" w:line="240" w:lineRule="auto"/>
        <w:textAlignment w:val="baseline"/>
        <w:rPr>
          <w:rFonts w:ascii="Times New Roman" w:eastAsia="Times New Roman" w:hAnsi="Times New Roman" w:cs="Times New Roman"/>
          <w:kern w:val="0"/>
          <w:sz w:val="23"/>
          <w:szCs w:val="23"/>
          <w14:ligatures w14:val="none"/>
        </w:rPr>
      </w:pPr>
      <w:r w:rsidRPr="00162ECC">
        <w:rPr>
          <w:rFonts w:ascii="Times New Roman" w:eastAsia="Times New Roman" w:hAnsi="Times New Roman" w:cs="Times New Roman"/>
          <w:kern w:val="0"/>
          <w:sz w:val="23"/>
          <w:szCs w:val="23"/>
          <w14:ligatures w14:val="none"/>
        </w:rPr>
        <w:t>Courier4Less is expanding its network and inviting individuals and businesses to partner with us as authorized agents. As an agent, you will have the opportunity to offer discounted international shipping services to customers while earning commissions.</w:t>
      </w:r>
    </w:p>
    <w:p w14:paraId="568892B6" w14:textId="77777777" w:rsidR="00162ECC" w:rsidRPr="00162ECC" w:rsidRDefault="00162ECC" w:rsidP="00162ECC">
      <w:pPr>
        <w:spacing w:after="300" w:line="312" w:lineRule="atLeast"/>
        <w:textAlignment w:val="baseline"/>
        <w:outlineLvl w:val="2"/>
        <w:rPr>
          <w:rFonts w:ascii="Times New Roman" w:eastAsia="Times New Roman" w:hAnsi="Times New Roman" w:cs="Times New Roman"/>
          <w:b/>
          <w:bCs/>
          <w:kern w:val="0"/>
          <w:sz w:val="27"/>
          <w:szCs w:val="27"/>
          <w14:ligatures w14:val="none"/>
        </w:rPr>
      </w:pPr>
      <w:r w:rsidRPr="00162ECC">
        <w:rPr>
          <w:rFonts w:ascii="Times New Roman" w:eastAsia="Times New Roman" w:hAnsi="Times New Roman" w:cs="Times New Roman"/>
          <w:b/>
          <w:bCs/>
          <w:kern w:val="0"/>
          <w:sz w:val="27"/>
          <w:szCs w:val="27"/>
          <w14:ligatures w14:val="none"/>
        </w:rPr>
        <w:t>Why Become an Agent?</w:t>
      </w:r>
    </w:p>
    <w:p w14:paraId="5071345F" w14:textId="77777777" w:rsidR="00162ECC" w:rsidRPr="00162ECC" w:rsidRDefault="00162ECC" w:rsidP="00162ECC">
      <w:pPr>
        <w:numPr>
          <w:ilvl w:val="0"/>
          <w:numId w:val="1"/>
        </w:numPr>
        <w:spacing w:after="384" w:line="240" w:lineRule="auto"/>
        <w:ind w:left="1440"/>
        <w:textAlignment w:val="baseline"/>
        <w:rPr>
          <w:rFonts w:ascii="Times New Roman" w:eastAsia="Times New Roman" w:hAnsi="Times New Roman" w:cs="Times New Roman"/>
          <w:kern w:val="0"/>
          <w:sz w:val="23"/>
          <w:szCs w:val="23"/>
          <w14:ligatures w14:val="none"/>
        </w:rPr>
      </w:pPr>
      <w:r w:rsidRPr="00162ECC">
        <w:rPr>
          <w:rFonts w:ascii="Times New Roman" w:eastAsia="Times New Roman" w:hAnsi="Times New Roman" w:cs="Times New Roman"/>
          <w:kern w:val="0"/>
          <w:sz w:val="23"/>
          <w:szCs w:val="23"/>
          <w14:ligatures w14:val="none"/>
        </w:rPr>
        <w:t>Earn commission on every shipment</w:t>
      </w:r>
    </w:p>
    <w:p w14:paraId="21F2FBB4" w14:textId="77777777" w:rsidR="00162ECC" w:rsidRPr="00162ECC" w:rsidRDefault="00162ECC" w:rsidP="00162ECC">
      <w:pPr>
        <w:numPr>
          <w:ilvl w:val="0"/>
          <w:numId w:val="1"/>
        </w:numPr>
        <w:spacing w:after="384" w:line="240" w:lineRule="auto"/>
        <w:ind w:left="1440"/>
        <w:textAlignment w:val="baseline"/>
        <w:rPr>
          <w:rFonts w:ascii="Times New Roman" w:eastAsia="Times New Roman" w:hAnsi="Times New Roman" w:cs="Times New Roman"/>
          <w:kern w:val="0"/>
          <w:sz w:val="23"/>
          <w:szCs w:val="23"/>
          <w14:ligatures w14:val="none"/>
        </w:rPr>
      </w:pPr>
      <w:r w:rsidRPr="00162ECC">
        <w:rPr>
          <w:rFonts w:ascii="Times New Roman" w:eastAsia="Times New Roman" w:hAnsi="Times New Roman" w:cs="Times New Roman"/>
          <w:kern w:val="0"/>
          <w:sz w:val="23"/>
          <w:szCs w:val="23"/>
          <w14:ligatures w14:val="none"/>
        </w:rPr>
        <w:t>Access discounted courier rates</w:t>
      </w:r>
    </w:p>
    <w:p w14:paraId="01AEDE0B" w14:textId="77777777" w:rsidR="00162ECC" w:rsidRPr="00162ECC" w:rsidRDefault="00162ECC" w:rsidP="00162ECC">
      <w:pPr>
        <w:numPr>
          <w:ilvl w:val="0"/>
          <w:numId w:val="1"/>
        </w:numPr>
        <w:spacing w:after="384" w:line="240" w:lineRule="auto"/>
        <w:ind w:left="1440"/>
        <w:textAlignment w:val="baseline"/>
        <w:rPr>
          <w:rFonts w:ascii="Times New Roman" w:eastAsia="Times New Roman" w:hAnsi="Times New Roman" w:cs="Times New Roman"/>
          <w:kern w:val="0"/>
          <w:sz w:val="23"/>
          <w:szCs w:val="23"/>
          <w14:ligatures w14:val="none"/>
        </w:rPr>
      </w:pPr>
      <w:r w:rsidRPr="00162ECC">
        <w:rPr>
          <w:rFonts w:ascii="Times New Roman" w:eastAsia="Times New Roman" w:hAnsi="Times New Roman" w:cs="Times New Roman"/>
          <w:kern w:val="0"/>
          <w:sz w:val="23"/>
          <w:szCs w:val="23"/>
          <w14:ligatures w14:val="none"/>
        </w:rPr>
        <w:t>Grow your business with logistics services</w:t>
      </w:r>
    </w:p>
    <w:p w14:paraId="2C890192" w14:textId="77777777" w:rsidR="00162ECC" w:rsidRPr="00162ECC" w:rsidRDefault="00162ECC" w:rsidP="00162ECC">
      <w:pPr>
        <w:numPr>
          <w:ilvl w:val="0"/>
          <w:numId w:val="1"/>
        </w:numPr>
        <w:spacing w:after="384" w:line="240" w:lineRule="auto"/>
        <w:ind w:left="1440"/>
        <w:textAlignment w:val="baseline"/>
        <w:rPr>
          <w:rFonts w:ascii="Times New Roman" w:eastAsia="Times New Roman" w:hAnsi="Times New Roman" w:cs="Times New Roman"/>
          <w:kern w:val="0"/>
          <w:sz w:val="23"/>
          <w:szCs w:val="23"/>
          <w14:ligatures w14:val="none"/>
        </w:rPr>
      </w:pPr>
      <w:r w:rsidRPr="00162ECC">
        <w:rPr>
          <w:rFonts w:ascii="Times New Roman" w:eastAsia="Times New Roman" w:hAnsi="Times New Roman" w:cs="Times New Roman"/>
          <w:kern w:val="0"/>
          <w:sz w:val="23"/>
          <w:szCs w:val="23"/>
          <w14:ligatures w14:val="none"/>
        </w:rPr>
        <w:t>Easy-to-use shipping platform</w:t>
      </w:r>
    </w:p>
    <w:p w14:paraId="1F0E1303" w14:textId="77777777" w:rsidR="00162ECC" w:rsidRPr="00162ECC" w:rsidRDefault="00162ECC" w:rsidP="00162ECC">
      <w:pPr>
        <w:spacing w:after="300" w:line="312" w:lineRule="atLeast"/>
        <w:textAlignment w:val="baseline"/>
        <w:outlineLvl w:val="2"/>
        <w:rPr>
          <w:rFonts w:ascii="Times New Roman" w:eastAsia="Times New Roman" w:hAnsi="Times New Roman" w:cs="Times New Roman"/>
          <w:b/>
          <w:bCs/>
          <w:kern w:val="0"/>
          <w:sz w:val="27"/>
          <w:szCs w:val="27"/>
          <w14:ligatures w14:val="none"/>
        </w:rPr>
      </w:pPr>
      <w:r w:rsidRPr="00162ECC">
        <w:rPr>
          <w:rFonts w:ascii="Times New Roman" w:eastAsia="Times New Roman" w:hAnsi="Times New Roman" w:cs="Times New Roman"/>
          <w:b/>
          <w:bCs/>
          <w:kern w:val="0"/>
          <w:sz w:val="27"/>
          <w:szCs w:val="27"/>
          <w14:ligatures w14:val="none"/>
        </w:rPr>
        <w:t>Who Can Apply?</w:t>
      </w:r>
    </w:p>
    <w:p w14:paraId="79FC23D1" w14:textId="77777777" w:rsidR="00162ECC" w:rsidRPr="00162ECC" w:rsidRDefault="00162ECC" w:rsidP="00162ECC">
      <w:pPr>
        <w:spacing w:after="300" w:line="300" w:lineRule="atLeast"/>
        <w:textAlignment w:val="baseline"/>
        <w:outlineLvl w:val="5"/>
        <w:rPr>
          <w:rFonts w:ascii="Times New Roman" w:eastAsia="Times New Roman" w:hAnsi="Times New Roman" w:cs="Times New Roman"/>
          <w:b/>
          <w:bCs/>
          <w:kern w:val="0"/>
          <w:sz w:val="15"/>
          <w:szCs w:val="15"/>
          <w14:ligatures w14:val="none"/>
        </w:rPr>
      </w:pPr>
      <w:r w:rsidRPr="00162ECC">
        <w:rPr>
          <w:rFonts w:ascii="Times New Roman" w:eastAsia="Times New Roman" w:hAnsi="Times New Roman" w:cs="Times New Roman"/>
          <w:b/>
          <w:bCs/>
          <w:kern w:val="0"/>
          <w:sz w:val="15"/>
          <w:szCs w:val="15"/>
          <w14:ligatures w14:val="none"/>
        </w:rPr>
        <w:t>We welcome:</w:t>
      </w:r>
    </w:p>
    <w:p w14:paraId="58F6FEF0" w14:textId="77777777" w:rsidR="00162ECC" w:rsidRPr="00162ECC" w:rsidRDefault="00162ECC" w:rsidP="00162ECC">
      <w:pPr>
        <w:numPr>
          <w:ilvl w:val="0"/>
          <w:numId w:val="2"/>
        </w:numPr>
        <w:spacing w:after="384" w:line="240" w:lineRule="auto"/>
        <w:ind w:left="1440"/>
        <w:textAlignment w:val="baseline"/>
        <w:rPr>
          <w:rFonts w:ascii="Times New Roman" w:eastAsia="Times New Roman" w:hAnsi="Times New Roman" w:cs="Times New Roman"/>
          <w:kern w:val="0"/>
          <w:sz w:val="23"/>
          <w:szCs w:val="23"/>
          <w14:ligatures w14:val="none"/>
        </w:rPr>
      </w:pPr>
      <w:r w:rsidRPr="00162ECC">
        <w:rPr>
          <w:rFonts w:ascii="Times New Roman" w:eastAsia="Times New Roman" w:hAnsi="Times New Roman" w:cs="Times New Roman"/>
          <w:kern w:val="0"/>
          <w:sz w:val="23"/>
          <w:szCs w:val="23"/>
          <w14:ligatures w14:val="none"/>
        </w:rPr>
        <w:t>Small business owners</w:t>
      </w:r>
    </w:p>
    <w:p w14:paraId="169F1A54" w14:textId="77777777" w:rsidR="00162ECC" w:rsidRPr="00162ECC" w:rsidRDefault="00162ECC" w:rsidP="00162ECC">
      <w:pPr>
        <w:numPr>
          <w:ilvl w:val="0"/>
          <w:numId w:val="2"/>
        </w:numPr>
        <w:spacing w:after="384" w:line="240" w:lineRule="auto"/>
        <w:ind w:left="1440"/>
        <w:textAlignment w:val="baseline"/>
        <w:rPr>
          <w:rFonts w:ascii="Times New Roman" w:eastAsia="Times New Roman" w:hAnsi="Times New Roman" w:cs="Times New Roman"/>
          <w:kern w:val="0"/>
          <w:sz w:val="23"/>
          <w:szCs w:val="23"/>
          <w14:ligatures w14:val="none"/>
        </w:rPr>
      </w:pPr>
      <w:r w:rsidRPr="00162ECC">
        <w:rPr>
          <w:rFonts w:ascii="Times New Roman" w:eastAsia="Times New Roman" w:hAnsi="Times New Roman" w:cs="Times New Roman"/>
          <w:kern w:val="0"/>
          <w:sz w:val="23"/>
          <w:szCs w:val="23"/>
          <w14:ligatures w14:val="none"/>
        </w:rPr>
        <w:t>Shipping stores</w:t>
      </w:r>
    </w:p>
    <w:p w14:paraId="70C1B386" w14:textId="77777777" w:rsidR="00162ECC" w:rsidRPr="00162ECC" w:rsidRDefault="00162ECC" w:rsidP="00162ECC">
      <w:pPr>
        <w:numPr>
          <w:ilvl w:val="0"/>
          <w:numId w:val="2"/>
        </w:numPr>
        <w:spacing w:after="384" w:line="240" w:lineRule="auto"/>
        <w:ind w:left="1440"/>
        <w:textAlignment w:val="baseline"/>
        <w:rPr>
          <w:rFonts w:ascii="Times New Roman" w:eastAsia="Times New Roman" w:hAnsi="Times New Roman" w:cs="Times New Roman"/>
          <w:kern w:val="0"/>
          <w:sz w:val="23"/>
          <w:szCs w:val="23"/>
          <w14:ligatures w14:val="none"/>
        </w:rPr>
      </w:pPr>
      <w:r w:rsidRPr="00162ECC">
        <w:rPr>
          <w:rFonts w:ascii="Times New Roman" w:eastAsia="Times New Roman" w:hAnsi="Times New Roman" w:cs="Times New Roman"/>
          <w:kern w:val="0"/>
          <w:sz w:val="23"/>
          <w:szCs w:val="23"/>
          <w14:ligatures w14:val="none"/>
        </w:rPr>
        <w:t>E-commerce sellers</w:t>
      </w:r>
    </w:p>
    <w:p w14:paraId="5210FF8F" w14:textId="77777777" w:rsidR="00162ECC" w:rsidRPr="00162ECC" w:rsidRDefault="00162ECC" w:rsidP="00162ECC">
      <w:pPr>
        <w:numPr>
          <w:ilvl w:val="0"/>
          <w:numId w:val="2"/>
        </w:numPr>
        <w:spacing w:after="384" w:line="240" w:lineRule="auto"/>
        <w:ind w:left="1440"/>
        <w:textAlignment w:val="baseline"/>
        <w:rPr>
          <w:rFonts w:ascii="Times New Roman" w:eastAsia="Times New Roman" w:hAnsi="Times New Roman" w:cs="Times New Roman"/>
          <w:kern w:val="0"/>
          <w:sz w:val="23"/>
          <w:szCs w:val="23"/>
          <w14:ligatures w14:val="none"/>
        </w:rPr>
      </w:pPr>
      <w:r w:rsidRPr="00162ECC">
        <w:rPr>
          <w:rFonts w:ascii="Times New Roman" w:eastAsia="Times New Roman" w:hAnsi="Times New Roman" w:cs="Times New Roman"/>
          <w:kern w:val="0"/>
          <w:sz w:val="23"/>
          <w:szCs w:val="23"/>
          <w14:ligatures w14:val="none"/>
        </w:rPr>
        <w:t>Individuals interested in logistics</w:t>
      </w:r>
    </w:p>
    <w:p w14:paraId="7128EFBB" w14:textId="77777777" w:rsidR="00162ECC" w:rsidRPr="00162ECC" w:rsidRDefault="00162ECC" w:rsidP="00162ECC">
      <w:pPr>
        <w:spacing w:after="300" w:line="312" w:lineRule="atLeast"/>
        <w:textAlignment w:val="baseline"/>
        <w:outlineLvl w:val="2"/>
        <w:rPr>
          <w:rFonts w:ascii="Times New Roman" w:eastAsia="Times New Roman" w:hAnsi="Times New Roman" w:cs="Times New Roman"/>
          <w:b/>
          <w:bCs/>
          <w:kern w:val="0"/>
          <w:sz w:val="27"/>
          <w:szCs w:val="27"/>
          <w14:ligatures w14:val="none"/>
        </w:rPr>
      </w:pPr>
      <w:r w:rsidRPr="00162ECC">
        <w:rPr>
          <w:rFonts w:ascii="Times New Roman" w:eastAsia="Times New Roman" w:hAnsi="Times New Roman" w:cs="Times New Roman"/>
          <w:b/>
          <w:bCs/>
          <w:kern w:val="0"/>
          <w:sz w:val="27"/>
          <w:szCs w:val="27"/>
          <w14:ligatures w14:val="none"/>
        </w:rPr>
        <w:t>How It Works?</w:t>
      </w:r>
    </w:p>
    <w:p w14:paraId="4A81D085" w14:textId="77777777" w:rsidR="00162ECC" w:rsidRPr="00162ECC" w:rsidRDefault="00162ECC" w:rsidP="00162ECC">
      <w:pPr>
        <w:numPr>
          <w:ilvl w:val="0"/>
          <w:numId w:val="3"/>
        </w:numPr>
        <w:spacing w:after="384" w:line="240" w:lineRule="auto"/>
        <w:ind w:left="1440"/>
        <w:textAlignment w:val="baseline"/>
        <w:rPr>
          <w:rFonts w:ascii="Times New Roman" w:eastAsia="Times New Roman" w:hAnsi="Times New Roman" w:cs="Times New Roman"/>
          <w:kern w:val="0"/>
          <w:sz w:val="23"/>
          <w:szCs w:val="23"/>
          <w14:ligatures w14:val="none"/>
        </w:rPr>
      </w:pPr>
      <w:r w:rsidRPr="00162ECC">
        <w:rPr>
          <w:rFonts w:ascii="Times New Roman" w:eastAsia="Times New Roman" w:hAnsi="Times New Roman" w:cs="Times New Roman"/>
          <w:kern w:val="0"/>
          <w:sz w:val="23"/>
          <w:szCs w:val="23"/>
          <w14:ligatures w14:val="none"/>
        </w:rPr>
        <w:t>Register as an agent</w:t>
      </w:r>
    </w:p>
    <w:p w14:paraId="71295442" w14:textId="77777777" w:rsidR="00162ECC" w:rsidRPr="00162ECC" w:rsidRDefault="00162ECC" w:rsidP="00162ECC">
      <w:pPr>
        <w:numPr>
          <w:ilvl w:val="0"/>
          <w:numId w:val="3"/>
        </w:numPr>
        <w:spacing w:after="384" w:line="240" w:lineRule="auto"/>
        <w:ind w:left="1440"/>
        <w:textAlignment w:val="baseline"/>
        <w:rPr>
          <w:rFonts w:ascii="Times New Roman" w:eastAsia="Times New Roman" w:hAnsi="Times New Roman" w:cs="Times New Roman"/>
          <w:kern w:val="0"/>
          <w:sz w:val="23"/>
          <w:szCs w:val="23"/>
          <w14:ligatures w14:val="none"/>
        </w:rPr>
      </w:pPr>
      <w:r w:rsidRPr="00162ECC">
        <w:rPr>
          <w:rFonts w:ascii="Times New Roman" w:eastAsia="Times New Roman" w:hAnsi="Times New Roman" w:cs="Times New Roman"/>
          <w:kern w:val="0"/>
          <w:sz w:val="23"/>
          <w:szCs w:val="23"/>
          <w14:ligatures w14:val="none"/>
        </w:rPr>
        <w:t>Get access to our system</w:t>
      </w:r>
    </w:p>
    <w:p w14:paraId="59924EED" w14:textId="77777777" w:rsidR="00162ECC" w:rsidRPr="00162ECC" w:rsidRDefault="00162ECC" w:rsidP="00162ECC">
      <w:pPr>
        <w:numPr>
          <w:ilvl w:val="0"/>
          <w:numId w:val="3"/>
        </w:numPr>
        <w:spacing w:after="384" w:line="240" w:lineRule="auto"/>
        <w:ind w:left="1440"/>
        <w:textAlignment w:val="baseline"/>
        <w:rPr>
          <w:rFonts w:ascii="Times New Roman" w:eastAsia="Times New Roman" w:hAnsi="Times New Roman" w:cs="Times New Roman"/>
          <w:kern w:val="0"/>
          <w:sz w:val="23"/>
          <w:szCs w:val="23"/>
          <w14:ligatures w14:val="none"/>
        </w:rPr>
      </w:pPr>
      <w:r w:rsidRPr="00162ECC">
        <w:rPr>
          <w:rFonts w:ascii="Times New Roman" w:eastAsia="Times New Roman" w:hAnsi="Times New Roman" w:cs="Times New Roman"/>
          <w:kern w:val="0"/>
          <w:sz w:val="23"/>
          <w:szCs w:val="23"/>
          <w14:ligatures w14:val="none"/>
        </w:rPr>
        <w:t>Start booking shipments</w:t>
      </w:r>
    </w:p>
    <w:p w14:paraId="5CEAC9F7" w14:textId="77777777" w:rsidR="00162ECC" w:rsidRPr="00162ECC" w:rsidRDefault="00162ECC" w:rsidP="00162ECC">
      <w:pPr>
        <w:numPr>
          <w:ilvl w:val="0"/>
          <w:numId w:val="3"/>
        </w:numPr>
        <w:spacing w:after="384" w:line="240" w:lineRule="auto"/>
        <w:ind w:left="1440"/>
        <w:textAlignment w:val="baseline"/>
        <w:rPr>
          <w:rFonts w:ascii="Times New Roman" w:eastAsia="Times New Roman" w:hAnsi="Times New Roman" w:cs="Times New Roman"/>
          <w:kern w:val="0"/>
          <w:sz w:val="23"/>
          <w:szCs w:val="23"/>
          <w14:ligatures w14:val="none"/>
        </w:rPr>
      </w:pPr>
      <w:r w:rsidRPr="00162ECC">
        <w:rPr>
          <w:rFonts w:ascii="Times New Roman" w:eastAsia="Times New Roman" w:hAnsi="Times New Roman" w:cs="Times New Roman"/>
          <w:kern w:val="0"/>
          <w:sz w:val="23"/>
          <w:szCs w:val="23"/>
          <w14:ligatures w14:val="none"/>
        </w:rPr>
        <w:t>Earn commission on each order</w:t>
      </w:r>
    </w:p>
    <w:p w14:paraId="3652E9D7" w14:textId="77777777" w:rsidR="00162ECC" w:rsidRPr="00162ECC" w:rsidRDefault="00162ECC" w:rsidP="00162ECC">
      <w:pPr>
        <w:spacing w:after="300" w:line="312" w:lineRule="atLeast"/>
        <w:textAlignment w:val="baseline"/>
        <w:outlineLvl w:val="2"/>
        <w:rPr>
          <w:rFonts w:ascii="Times New Roman" w:eastAsia="Times New Roman" w:hAnsi="Times New Roman" w:cs="Times New Roman"/>
          <w:b/>
          <w:bCs/>
          <w:kern w:val="0"/>
          <w:sz w:val="27"/>
          <w:szCs w:val="27"/>
          <w14:ligatures w14:val="none"/>
        </w:rPr>
      </w:pPr>
      <w:r w:rsidRPr="00162ECC">
        <w:rPr>
          <w:rFonts w:ascii="Times New Roman" w:eastAsia="Times New Roman" w:hAnsi="Times New Roman" w:cs="Times New Roman"/>
          <w:b/>
          <w:bCs/>
          <w:kern w:val="0"/>
          <w:sz w:val="27"/>
          <w:szCs w:val="27"/>
          <w14:ligatures w14:val="none"/>
        </w:rPr>
        <w:lastRenderedPageBreak/>
        <w:t>Get Started Today</w:t>
      </w:r>
    </w:p>
    <w:p w14:paraId="25E1A02B" w14:textId="77777777" w:rsidR="00162ECC" w:rsidRPr="00162ECC" w:rsidRDefault="00162ECC" w:rsidP="00162ECC">
      <w:pPr>
        <w:spacing w:after="384" w:line="240" w:lineRule="auto"/>
        <w:textAlignment w:val="baseline"/>
        <w:rPr>
          <w:rFonts w:ascii="Times New Roman" w:eastAsia="Times New Roman" w:hAnsi="Times New Roman" w:cs="Times New Roman"/>
          <w:kern w:val="0"/>
          <w:sz w:val="23"/>
          <w:szCs w:val="23"/>
          <w14:ligatures w14:val="none"/>
        </w:rPr>
      </w:pPr>
      <w:r w:rsidRPr="00162ECC">
        <w:rPr>
          <w:rFonts w:ascii="Times New Roman" w:eastAsia="Times New Roman" w:hAnsi="Times New Roman" w:cs="Times New Roman"/>
          <w:kern w:val="0"/>
          <w:sz w:val="23"/>
          <w:szCs w:val="23"/>
          <w14:ligatures w14:val="none"/>
        </w:rPr>
        <w:t xml:space="preserve">Contact us on the given number or </w:t>
      </w:r>
      <w:proofErr w:type="gramStart"/>
      <w:r w:rsidRPr="00162ECC">
        <w:rPr>
          <w:rFonts w:ascii="Times New Roman" w:eastAsia="Times New Roman" w:hAnsi="Times New Roman" w:cs="Times New Roman"/>
          <w:kern w:val="0"/>
          <w:sz w:val="23"/>
          <w:szCs w:val="23"/>
          <w14:ligatures w14:val="none"/>
        </w:rPr>
        <w:t>email, and</w:t>
      </w:r>
      <w:proofErr w:type="gramEnd"/>
      <w:r w:rsidRPr="00162ECC">
        <w:rPr>
          <w:rFonts w:ascii="Times New Roman" w:eastAsia="Times New Roman" w:hAnsi="Times New Roman" w:cs="Times New Roman"/>
          <w:kern w:val="0"/>
          <w:sz w:val="23"/>
          <w:szCs w:val="23"/>
          <w14:ligatures w14:val="none"/>
        </w:rPr>
        <w:t xml:space="preserve"> join Courier4Less to become part of a growing logistics network.</w:t>
      </w:r>
    </w:p>
    <w:p w14:paraId="12D5C79F" w14:textId="77777777" w:rsidR="00857EF4" w:rsidRDefault="00857EF4"/>
    <w:sectPr w:rsidR="00857EF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Raavi">
    <w:panose1 w:val="020B0502040204020203"/>
    <w:charset w:val="00"/>
    <w:family w:val="swiss"/>
    <w:pitch w:val="variable"/>
    <w:sig w:usb0="0002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24104"/>
    <w:multiLevelType w:val="multilevel"/>
    <w:tmpl w:val="F58ED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52502C"/>
    <w:multiLevelType w:val="multilevel"/>
    <w:tmpl w:val="EBC21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DA60DD"/>
    <w:multiLevelType w:val="multilevel"/>
    <w:tmpl w:val="74322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23367133">
    <w:abstractNumId w:val="1"/>
  </w:num>
  <w:num w:numId="2" w16cid:durableId="718896732">
    <w:abstractNumId w:val="0"/>
  </w:num>
  <w:num w:numId="3" w16cid:durableId="20633600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ECC"/>
    <w:rsid w:val="00162ECC"/>
    <w:rsid w:val="00684DF4"/>
    <w:rsid w:val="00714D3E"/>
    <w:rsid w:val="007B346B"/>
    <w:rsid w:val="00857EF4"/>
    <w:rsid w:val="009444FB"/>
  </w:rsids>
  <m:mathPr>
    <m:mathFont m:val="Cambria Math"/>
    <m:brkBin m:val="before"/>
    <m:brkBinSub m:val="--"/>
    <m:smallFrac m:val="0"/>
    <m:dispDef/>
    <m:lMargin m:val="0"/>
    <m:rMargin m:val="0"/>
    <m:defJc m:val="centerGroup"/>
    <m:wrapIndent m:val="1440"/>
    <m:intLim m:val="subSup"/>
    <m:naryLim m:val="undOvr"/>
  </m:mathPr>
  <w:themeFontLang w:val="en-CA" w:bidi="pa-IN"/>
  <w:clrSchemeMapping w:bg1="light1" w:t1="dark1" w:bg2="light2" w:t2="dark2" w:accent1="accent1" w:accent2="accent2" w:accent3="accent3" w:accent4="accent4" w:accent5="accent5" w:accent6="accent6" w:hyperlink="hyperlink" w:followedHyperlink="followedHyperlink"/>
  <w:decimalSymbol w:val="."/>
  <w:listSeparator w:val=","/>
  <w14:docId w14:val="070F7F96"/>
  <w15:chartTrackingRefBased/>
  <w15:docId w15:val="{DF80E967-973E-AB48-9B82-0A5389392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p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Raavi"/>
    </w:rPr>
  </w:style>
  <w:style w:type="paragraph" w:styleId="Heading1">
    <w:name w:val="heading 1"/>
    <w:basedOn w:val="Normal"/>
    <w:next w:val="Normal"/>
    <w:link w:val="Heading1Char"/>
    <w:uiPriority w:val="9"/>
    <w:qFormat/>
    <w:rsid w:val="00162E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62E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62E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2E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2E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162E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2E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2E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2E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2E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62E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62E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2E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2ECC"/>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162E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2E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2E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2ECC"/>
    <w:rPr>
      <w:rFonts w:eastAsiaTheme="majorEastAsia" w:cstheme="majorBidi"/>
      <w:color w:val="272727" w:themeColor="text1" w:themeTint="D8"/>
    </w:rPr>
  </w:style>
  <w:style w:type="paragraph" w:styleId="Title">
    <w:name w:val="Title"/>
    <w:basedOn w:val="Normal"/>
    <w:next w:val="Normal"/>
    <w:link w:val="TitleChar"/>
    <w:uiPriority w:val="10"/>
    <w:qFormat/>
    <w:rsid w:val="00162E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2E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2E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2E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2ECC"/>
    <w:pPr>
      <w:spacing w:before="160"/>
      <w:jc w:val="center"/>
    </w:pPr>
    <w:rPr>
      <w:i/>
      <w:iCs/>
      <w:color w:val="404040" w:themeColor="text1" w:themeTint="BF"/>
    </w:rPr>
  </w:style>
  <w:style w:type="character" w:customStyle="1" w:styleId="QuoteChar">
    <w:name w:val="Quote Char"/>
    <w:basedOn w:val="DefaultParagraphFont"/>
    <w:link w:val="Quote"/>
    <w:uiPriority w:val="29"/>
    <w:rsid w:val="00162ECC"/>
    <w:rPr>
      <w:rFonts w:cs="Raavi"/>
      <w:i/>
      <w:iCs/>
      <w:color w:val="404040" w:themeColor="text1" w:themeTint="BF"/>
    </w:rPr>
  </w:style>
  <w:style w:type="paragraph" w:styleId="ListParagraph">
    <w:name w:val="List Paragraph"/>
    <w:basedOn w:val="Normal"/>
    <w:uiPriority w:val="34"/>
    <w:qFormat/>
    <w:rsid w:val="00162ECC"/>
    <w:pPr>
      <w:ind w:left="720"/>
      <w:contextualSpacing/>
    </w:pPr>
  </w:style>
  <w:style w:type="character" w:styleId="IntenseEmphasis">
    <w:name w:val="Intense Emphasis"/>
    <w:basedOn w:val="DefaultParagraphFont"/>
    <w:uiPriority w:val="21"/>
    <w:qFormat/>
    <w:rsid w:val="00162ECC"/>
    <w:rPr>
      <w:i/>
      <w:iCs/>
      <w:color w:val="0F4761" w:themeColor="accent1" w:themeShade="BF"/>
    </w:rPr>
  </w:style>
  <w:style w:type="paragraph" w:styleId="IntenseQuote">
    <w:name w:val="Intense Quote"/>
    <w:basedOn w:val="Normal"/>
    <w:next w:val="Normal"/>
    <w:link w:val="IntenseQuoteChar"/>
    <w:uiPriority w:val="30"/>
    <w:qFormat/>
    <w:rsid w:val="00162E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2ECC"/>
    <w:rPr>
      <w:rFonts w:cs="Raavi"/>
      <w:i/>
      <w:iCs/>
      <w:color w:val="0F4761" w:themeColor="accent1" w:themeShade="BF"/>
    </w:rPr>
  </w:style>
  <w:style w:type="character" w:styleId="IntenseReference">
    <w:name w:val="Intense Reference"/>
    <w:basedOn w:val="DefaultParagraphFont"/>
    <w:uiPriority w:val="32"/>
    <w:qFormat/>
    <w:rsid w:val="00162ECC"/>
    <w:rPr>
      <w:b/>
      <w:bCs/>
      <w:smallCaps/>
      <w:color w:val="0F4761" w:themeColor="accent1" w:themeShade="BF"/>
      <w:spacing w:val="5"/>
    </w:rPr>
  </w:style>
  <w:style w:type="paragraph" w:customStyle="1" w:styleId="p1">
    <w:name w:val="p1"/>
    <w:basedOn w:val="Normal"/>
    <w:rsid w:val="00162EC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162ECC"/>
  </w:style>
  <w:style w:type="character" w:customStyle="1" w:styleId="s2">
    <w:name w:val="s2"/>
    <w:basedOn w:val="DefaultParagraphFont"/>
    <w:rsid w:val="00162E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122</Words>
  <Characters>701</Characters>
  <Application>Microsoft Office Word</Application>
  <DocSecurity>0</DocSecurity>
  <Lines>5</Lines>
  <Paragraphs>1</Paragraphs>
  <ScaleCrop>false</ScaleCrop>
  <Company/>
  <LinksUpToDate>false</LinksUpToDate>
  <CharactersWithSpaces>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Parneet Singh Dhanoa</dc:creator>
  <cp:keywords/>
  <dc:description/>
  <cp:lastModifiedBy>Parneet Singh Dhanoa</cp:lastModifiedBy>
  <cp:revision>1</cp:revision>
  <dcterms:created xsi:type="dcterms:W3CDTF">2026-03-22T06:13:00Z</dcterms:created>
  <dcterms:modified xsi:type="dcterms:W3CDTF">2026-03-22T06:17:00Z</dcterms:modified>
</cp:coreProperties>
</file>