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CA" w:rsidRDefault="00FA4FCA" w:rsidP="00FA4FCA">
      <w:pPr>
        <w:pStyle w:val="Heading3"/>
        <w:shd w:val="clear" w:color="auto" w:fill="FFFFFF"/>
        <w:spacing w:after="75"/>
        <w:jc w:val="center"/>
        <w:rPr>
          <w:rStyle w:val="Strong"/>
          <w:color w:val="8D2165"/>
          <w:szCs w:val="20"/>
        </w:rPr>
      </w:pPr>
      <w:r w:rsidRPr="00FA4FCA">
        <w:rPr>
          <w:rStyle w:val="Strong"/>
          <w:noProof/>
          <w:color w:val="8D2165"/>
          <w:szCs w:val="20"/>
        </w:rPr>
        <w:drawing>
          <wp:inline distT="0" distB="0" distL="0" distR="0" wp14:anchorId="25E67BD6" wp14:editId="16297CC3">
            <wp:extent cx="1781175" cy="989895"/>
            <wp:effectExtent l="0" t="0" r="0" b="1270"/>
            <wp:docPr id="1" name="Picture 1" descr="D:\ABI 2017\Comms\Logos\GH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I 2017\Comms\Logos\GHC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2854" cy="996386"/>
                    </a:xfrm>
                    <a:prstGeom prst="rect">
                      <a:avLst/>
                    </a:prstGeom>
                    <a:noFill/>
                    <a:ln>
                      <a:noFill/>
                    </a:ln>
                  </pic:spPr>
                </pic:pic>
              </a:graphicData>
            </a:graphic>
          </wp:inline>
        </w:drawing>
      </w:r>
    </w:p>
    <w:p w:rsidR="00FA4FCA" w:rsidRDefault="00FA4FCA" w:rsidP="00A21A38">
      <w:pPr>
        <w:pStyle w:val="Heading3"/>
        <w:shd w:val="clear" w:color="auto" w:fill="FFFFFF"/>
        <w:spacing w:after="75"/>
        <w:rPr>
          <w:rStyle w:val="Strong"/>
          <w:color w:val="8D2165"/>
          <w:szCs w:val="20"/>
        </w:rPr>
      </w:pPr>
    </w:p>
    <w:p w:rsidR="00FA4FCA" w:rsidRDefault="00FA4FCA" w:rsidP="00A21A38">
      <w:pPr>
        <w:pStyle w:val="Heading3"/>
        <w:shd w:val="clear" w:color="auto" w:fill="FFFFFF"/>
        <w:spacing w:after="75"/>
        <w:rPr>
          <w:rStyle w:val="Strong"/>
          <w:color w:val="8D2165"/>
          <w:szCs w:val="20"/>
        </w:rPr>
      </w:pPr>
    </w:p>
    <w:p w:rsidR="00FA4FCA" w:rsidRPr="00FA4FCA" w:rsidRDefault="00FA4FCA" w:rsidP="00A21A38">
      <w:pPr>
        <w:pStyle w:val="Heading3"/>
        <w:shd w:val="clear" w:color="auto" w:fill="FFFFFF"/>
        <w:spacing w:after="75"/>
        <w:rPr>
          <w:rStyle w:val="Strong"/>
          <w:b/>
          <w:color w:val="8D2165"/>
          <w:szCs w:val="20"/>
        </w:rPr>
      </w:pPr>
    </w:p>
    <w:p w:rsidR="00A21A38" w:rsidRPr="00FA4FCA" w:rsidRDefault="00A21A38" w:rsidP="00A21A38">
      <w:pPr>
        <w:pStyle w:val="Heading3"/>
        <w:shd w:val="clear" w:color="auto" w:fill="FFFFFF"/>
        <w:spacing w:after="75"/>
        <w:rPr>
          <w:b w:val="0"/>
          <w:color w:val="8D2165"/>
          <w:szCs w:val="20"/>
        </w:rPr>
      </w:pPr>
      <w:r w:rsidRPr="00FA4FCA">
        <w:rPr>
          <w:rStyle w:val="Strong"/>
          <w:b/>
          <w:color w:val="8D2165"/>
          <w:szCs w:val="20"/>
        </w:rPr>
        <w:t>Panel Template - Editorial Guidelines</w:t>
      </w:r>
    </w:p>
    <w:p w:rsidR="00A21A38" w:rsidRPr="00A62C5F" w:rsidRDefault="00A21A38" w:rsidP="00A21A38">
      <w:pPr>
        <w:shd w:val="clear" w:color="auto" w:fill="FFFFFF"/>
        <w:spacing w:before="100" w:beforeAutospacing="1" w:after="100" w:afterAutospacing="1"/>
        <w:rPr>
          <w:color w:val="575757"/>
          <w:sz w:val="20"/>
          <w:szCs w:val="20"/>
        </w:rPr>
      </w:pPr>
      <w:r w:rsidRPr="00A62C5F">
        <w:rPr>
          <w:rStyle w:val="Strong"/>
          <w:color w:val="575757"/>
          <w:sz w:val="20"/>
          <w:szCs w:val="20"/>
        </w:rPr>
        <w:t>Word count: </w:t>
      </w:r>
      <w:r w:rsidRPr="00A62C5F">
        <w:rPr>
          <w:color w:val="575757"/>
          <w:sz w:val="20"/>
          <w:szCs w:val="20"/>
        </w:rPr>
        <w:t xml:space="preserve">Submission abstracts should not be more than 150 words. The entire proposal should not go over </w:t>
      </w:r>
      <w:r w:rsidR="00FA4FCA">
        <w:rPr>
          <w:color w:val="575757"/>
          <w:sz w:val="20"/>
          <w:szCs w:val="20"/>
        </w:rPr>
        <w:t>three</w:t>
      </w:r>
      <w:r w:rsidRPr="00A62C5F">
        <w:rPr>
          <w:color w:val="575757"/>
          <w:sz w:val="20"/>
          <w:szCs w:val="20"/>
        </w:rPr>
        <w:t xml:space="preserve"> pages in word format. If the submission gets selected, only the abstract gets published in the conference collaterals. Grammar and spell checks must be done by the submitter.</w:t>
      </w:r>
    </w:p>
    <w:p w:rsidR="00A21A38" w:rsidRPr="00A62C5F" w:rsidRDefault="00A21A38" w:rsidP="00A21A38">
      <w:pPr>
        <w:shd w:val="clear" w:color="auto" w:fill="FFFFFF"/>
        <w:spacing w:before="100" w:beforeAutospacing="1" w:after="100" w:afterAutospacing="1"/>
        <w:rPr>
          <w:color w:val="575757"/>
          <w:sz w:val="20"/>
          <w:szCs w:val="20"/>
        </w:rPr>
      </w:pPr>
      <w:r w:rsidRPr="00A62C5F">
        <w:rPr>
          <w:rStyle w:val="Strong"/>
          <w:color w:val="575757"/>
          <w:sz w:val="20"/>
          <w:szCs w:val="20"/>
        </w:rPr>
        <w:t>Font size: </w:t>
      </w:r>
      <w:r w:rsidRPr="00A62C5F">
        <w:rPr>
          <w:color w:val="575757"/>
          <w:sz w:val="20"/>
          <w:szCs w:val="20"/>
        </w:rPr>
        <w:t>Times New Roman, Size 10</w:t>
      </w:r>
    </w:p>
    <w:p w:rsidR="00A21A38" w:rsidRPr="00A62C5F" w:rsidRDefault="00A21A38" w:rsidP="00A21A38">
      <w:pPr>
        <w:pStyle w:val="NormalWeb"/>
        <w:shd w:val="clear" w:color="auto" w:fill="FFFFFF"/>
        <w:spacing w:before="0" w:beforeAutospacing="0"/>
        <w:rPr>
          <w:color w:val="575757"/>
          <w:sz w:val="20"/>
          <w:szCs w:val="20"/>
        </w:rPr>
      </w:pPr>
      <w:r w:rsidRPr="00A21A38">
        <w:rPr>
          <w:rStyle w:val="Emphasis"/>
          <w:b/>
          <w:i w:val="0"/>
          <w:color w:val="575757"/>
          <w:sz w:val="20"/>
          <w:szCs w:val="20"/>
        </w:rPr>
        <w:t>Titles:</w:t>
      </w:r>
      <w:r w:rsidRPr="00A62C5F">
        <w:rPr>
          <w:rStyle w:val="Emphasis"/>
          <w:color w:val="575757"/>
          <w:sz w:val="20"/>
          <w:szCs w:val="20"/>
        </w:rPr>
        <w:t xml:space="preserve"> </w:t>
      </w:r>
      <w:r w:rsidRPr="00A62C5F">
        <w:rPr>
          <w:color w:val="575757"/>
          <w:sz w:val="20"/>
          <w:szCs w:val="20"/>
        </w:rPr>
        <w:t>The titles should not exceed 10 words. Capitalize all major words in the title. Use lowercase for articles, conjunctions and prepositions (the, a, an, and, but, for, or, nor, to, as). A general rule of thumb is to use lowercase for most words made of three or less letters.</w:t>
      </w:r>
    </w:p>
    <w:p w:rsidR="00A21A38" w:rsidRPr="00A62C5F" w:rsidRDefault="00A21A38" w:rsidP="00A21A38">
      <w:pPr>
        <w:pStyle w:val="NormalWeb"/>
        <w:shd w:val="clear" w:color="auto" w:fill="FFFFFF"/>
        <w:spacing w:before="0" w:beforeAutospacing="0"/>
        <w:rPr>
          <w:color w:val="575757"/>
          <w:sz w:val="20"/>
          <w:szCs w:val="20"/>
        </w:rPr>
      </w:pPr>
      <w:r w:rsidRPr="00A21A38">
        <w:rPr>
          <w:rStyle w:val="Emphasis"/>
          <w:b/>
          <w:i w:val="0"/>
          <w:color w:val="575757"/>
          <w:sz w:val="20"/>
          <w:szCs w:val="20"/>
        </w:rPr>
        <w:t>Numbers:</w:t>
      </w:r>
      <w:r w:rsidRPr="00A62C5F">
        <w:rPr>
          <w:rStyle w:val="Emphasis"/>
          <w:color w:val="575757"/>
          <w:sz w:val="20"/>
          <w:szCs w:val="20"/>
        </w:rPr>
        <w:t xml:space="preserve"> </w:t>
      </w:r>
      <w:r w:rsidRPr="00A62C5F">
        <w:rPr>
          <w:color w:val="575757"/>
          <w:sz w:val="20"/>
          <w:szCs w:val="20"/>
        </w:rPr>
        <w:t>Spell out only single-digit numbers (zero through nine) and use numerals for all others. Spell out double-digit numbers only if they are the first word in the sentence.</w:t>
      </w:r>
    </w:p>
    <w:p w:rsidR="00A21A38" w:rsidRPr="00A62C5F" w:rsidRDefault="00A21A38" w:rsidP="00A21A38">
      <w:pPr>
        <w:pStyle w:val="NormalWeb"/>
        <w:shd w:val="clear" w:color="auto" w:fill="FFFFFF"/>
        <w:spacing w:before="0" w:beforeAutospacing="0"/>
        <w:rPr>
          <w:color w:val="575757"/>
          <w:sz w:val="20"/>
          <w:szCs w:val="20"/>
        </w:rPr>
      </w:pPr>
      <w:r w:rsidRPr="00A21A38">
        <w:rPr>
          <w:rStyle w:val="Emphasis"/>
          <w:b/>
          <w:i w:val="0"/>
          <w:color w:val="575757"/>
          <w:sz w:val="20"/>
          <w:szCs w:val="20"/>
        </w:rPr>
        <w:t>Organization Names</w:t>
      </w:r>
      <w:r w:rsidRPr="00A62C5F">
        <w:rPr>
          <w:rStyle w:val="Emphasis"/>
          <w:b/>
          <w:color w:val="575757"/>
          <w:sz w:val="20"/>
          <w:szCs w:val="20"/>
        </w:rPr>
        <w:t xml:space="preserve">: </w:t>
      </w:r>
      <w:r w:rsidRPr="00A62C5F">
        <w:rPr>
          <w:color w:val="575757"/>
          <w:sz w:val="20"/>
          <w:szCs w:val="20"/>
        </w:rPr>
        <w:t>Spell out names of companies, labs, universities, etc (eg. Hewlett Packard; University of New Delhi, India), for the first mention in your submission, unless abbreviated versions are the official or most commonly used version (eg. IIT).</w:t>
      </w:r>
    </w:p>
    <w:p w:rsidR="00A21A38" w:rsidRDefault="00A21A38">
      <w:pPr>
        <w:rPr>
          <w:b/>
          <w:sz w:val="32"/>
          <w:szCs w:val="32"/>
        </w:rPr>
      </w:pPr>
    </w:p>
    <w:p w:rsidR="00A21A38" w:rsidRDefault="00A21A38">
      <w:pPr>
        <w:rPr>
          <w:b/>
          <w:sz w:val="32"/>
          <w:szCs w:val="32"/>
        </w:rPr>
      </w:pPr>
      <w:r>
        <w:rPr>
          <w:b/>
          <w:sz w:val="32"/>
          <w:szCs w:val="32"/>
        </w:rPr>
        <w:br w:type="page"/>
      </w:r>
    </w:p>
    <w:p w:rsidR="0099568C" w:rsidRPr="0058185B" w:rsidRDefault="004957F7" w:rsidP="0099568C">
      <w:pPr>
        <w:jc w:val="center"/>
        <w:rPr>
          <w:b/>
          <w:sz w:val="32"/>
          <w:szCs w:val="32"/>
        </w:rPr>
      </w:pPr>
      <w:r w:rsidRPr="0058185B">
        <w:rPr>
          <w:b/>
          <w:sz w:val="32"/>
          <w:szCs w:val="32"/>
        </w:rPr>
        <w:lastRenderedPageBreak/>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2373"/>
        <w:gridCol w:w="2961"/>
        <w:gridCol w:w="1284"/>
      </w:tblGrid>
      <w:tr w:rsidR="006C5F96" w:rsidRPr="0058185B" w:rsidTr="004957F7">
        <w:trPr>
          <w:trHeight w:val="424"/>
          <w:jc w:val="center"/>
        </w:trPr>
        <w:tc>
          <w:tcPr>
            <w:tcW w:w="2850" w:type="dxa"/>
            <w:tcBorders>
              <w:top w:val="nil"/>
              <w:left w:val="nil"/>
              <w:bottom w:val="nil"/>
              <w:right w:val="nil"/>
            </w:tcBorders>
          </w:tcPr>
          <w:p w:rsidR="004957F7" w:rsidRPr="0058185B" w:rsidRDefault="004957F7" w:rsidP="004957F7">
            <w:pPr>
              <w:pStyle w:val="Heading1"/>
            </w:pPr>
            <w:r w:rsidRPr="0058185B">
              <w:t>Name</w:t>
            </w:r>
          </w:p>
          <w:p w:rsidR="004957F7" w:rsidRPr="0058185B" w:rsidRDefault="004957F7" w:rsidP="004957F7">
            <w:pPr>
              <w:jc w:val="center"/>
            </w:pPr>
            <w:r w:rsidRPr="0058185B">
              <w:t>Moderator</w:t>
            </w:r>
          </w:p>
          <w:p w:rsidR="004957F7" w:rsidRPr="0058185B" w:rsidRDefault="004957F7" w:rsidP="004957F7">
            <w:pPr>
              <w:jc w:val="center"/>
              <w:rPr>
                <w:sz w:val="20"/>
              </w:rPr>
            </w:pPr>
            <w:r w:rsidRPr="0058185B">
              <w:rPr>
                <w:sz w:val="20"/>
              </w:rPr>
              <w:t>Company</w:t>
            </w:r>
          </w:p>
          <w:p w:rsidR="004957F7" w:rsidRPr="0058185B" w:rsidRDefault="004957F7" w:rsidP="004957F7">
            <w:pPr>
              <w:pStyle w:val="Heading1"/>
              <w:rPr>
                <w:b w:val="0"/>
                <w:sz w:val="20"/>
                <w:szCs w:val="20"/>
              </w:rPr>
            </w:pPr>
            <w:r w:rsidRPr="0058185B">
              <w:rPr>
                <w:b w:val="0"/>
                <w:sz w:val="20"/>
                <w:szCs w:val="20"/>
              </w:rPr>
              <w:t>Contact info</w:t>
            </w:r>
          </w:p>
          <w:p w:rsidR="00201FE2" w:rsidRPr="0058185B" w:rsidRDefault="00201FE2" w:rsidP="004957F7">
            <w:pPr>
              <w:jc w:val="center"/>
              <w:rPr>
                <w:b/>
                <w:bCs/>
              </w:rPr>
            </w:pPr>
          </w:p>
        </w:tc>
        <w:tc>
          <w:tcPr>
            <w:tcW w:w="2373" w:type="dxa"/>
            <w:tcBorders>
              <w:top w:val="nil"/>
              <w:left w:val="nil"/>
              <w:bottom w:val="nil"/>
              <w:right w:val="nil"/>
            </w:tcBorders>
          </w:tcPr>
          <w:p w:rsidR="004957F7" w:rsidRPr="0058185B" w:rsidRDefault="004957F7" w:rsidP="004957F7">
            <w:pPr>
              <w:jc w:val="center"/>
              <w:rPr>
                <w:b/>
              </w:rPr>
            </w:pPr>
            <w:r w:rsidRPr="0058185B">
              <w:rPr>
                <w:b/>
              </w:rPr>
              <w:t>Name</w:t>
            </w:r>
          </w:p>
          <w:p w:rsidR="004957F7" w:rsidRPr="0058185B" w:rsidRDefault="004957F7" w:rsidP="004957F7">
            <w:pPr>
              <w:jc w:val="center"/>
            </w:pPr>
            <w:r w:rsidRPr="0058185B">
              <w:t>Panelist1</w:t>
            </w:r>
          </w:p>
          <w:p w:rsidR="004957F7" w:rsidRPr="0058185B" w:rsidRDefault="004957F7" w:rsidP="004957F7">
            <w:pPr>
              <w:jc w:val="center"/>
              <w:rPr>
                <w:sz w:val="20"/>
              </w:rPr>
            </w:pPr>
            <w:r w:rsidRPr="0058185B">
              <w:rPr>
                <w:sz w:val="20"/>
              </w:rPr>
              <w:t>Company</w:t>
            </w:r>
          </w:p>
          <w:p w:rsidR="004957F7" w:rsidRPr="0058185B" w:rsidRDefault="004957F7" w:rsidP="004957F7">
            <w:pPr>
              <w:jc w:val="center"/>
              <w:rPr>
                <w:sz w:val="20"/>
              </w:rPr>
            </w:pPr>
            <w:r w:rsidRPr="0058185B">
              <w:rPr>
                <w:sz w:val="20"/>
              </w:rPr>
              <w:t>Contact info</w:t>
            </w:r>
          </w:p>
          <w:p w:rsidR="00201FE2" w:rsidRPr="0058185B" w:rsidRDefault="00201FE2" w:rsidP="006C5F96">
            <w:pPr>
              <w:pStyle w:val="Heading1"/>
              <w:rPr>
                <w:b w:val="0"/>
                <w:bCs w:val="0"/>
                <w:sz w:val="20"/>
              </w:rPr>
            </w:pPr>
          </w:p>
        </w:tc>
        <w:tc>
          <w:tcPr>
            <w:tcW w:w="2961" w:type="dxa"/>
            <w:tcBorders>
              <w:top w:val="nil"/>
              <w:left w:val="nil"/>
              <w:bottom w:val="nil"/>
              <w:right w:val="nil"/>
            </w:tcBorders>
          </w:tcPr>
          <w:p w:rsidR="004957F7" w:rsidRPr="0058185B" w:rsidRDefault="004957F7" w:rsidP="004957F7">
            <w:pPr>
              <w:spacing w:before="120"/>
              <w:jc w:val="center"/>
              <w:rPr>
                <w:b/>
              </w:rPr>
            </w:pPr>
            <w:r w:rsidRPr="0058185B">
              <w:rPr>
                <w:b/>
              </w:rPr>
              <w:t>Name</w:t>
            </w:r>
          </w:p>
          <w:p w:rsidR="004957F7" w:rsidRPr="0058185B" w:rsidRDefault="004957F7" w:rsidP="004957F7">
            <w:pPr>
              <w:jc w:val="center"/>
            </w:pPr>
            <w:r w:rsidRPr="0058185B">
              <w:t>Panelist 2</w:t>
            </w:r>
          </w:p>
          <w:p w:rsidR="004957F7" w:rsidRPr="0058185B" w:rsidRDefault="004957F7" w:rsidP="004957F7">
            <w:pPr>
              <w:jc w:val="center"/>
              <w:rPr>
                <w:sz w:val="20"/>
                <w:szCs w:val="20"/>
              </w:rPr>
            </w:pPr>
            <w:r w:rsidRPr="0058185B">
              <w:rPr>
                <w:sz w:val="20"/>
                <w:szCs w:val="20"/>
              </w:rPr>
              <w:t>Company</w:t>
            </w:r>
          </w:p>
          <w:p w:rsidR="004957F7" w:rsidRPr="0058185B" w:rsidRDefault="004957F7" w:rsidP="004957F7">
            <w:pPr>
              <w:jc w:val="center"/>
              <w:rPr>
                <w:sz w:val="20"/>
                <w:szCs w:val="20"/>
              </w:rPr>
            </w:pPr>
            <w:r w:rsidRPr="0058185B">
              <w:rPr>
                <w:sz w:val="20"/>
                <w:szCs w:val="20"/>
              </w:rPr>
              <w:t>Contact info</w:t>
            </w:r>
          </w:p>
          <w:p w:rsidR="006C5F96" w:rsidRPr="0058185B" w:rsidRDefault="006C5F96" w:rsidP="004957F7">
            <w:pPr>
              <w:jc w:val="center"/>
              <w:rPr>
                <w:sz w:val="20"/>
              </w:rPr>
            </w:pPr>
          </w:p>
        </w:tc>
        <w:tc>
          <w:tcPr>
            <w:tcW w:w="1284" w:type="dxa"/>
            <w:tcBorders>
              <w:top w:val="nil"/>
              <w:left w:val="nil"/>
              <w:bottom w:val="nil"/>
              <w:right w:val="nil"/>
            </w:tcBorders>
          </w:tcPr>
          <w:p w:rsidR="00201FE2" w:rsidRPr="0058185B" w:rsidRDefault="00201FE2" w:rsidP="00201FE2">
            <w:pPr>
              <w:rPr>
                <w:sz w:val="20"/>
              </w:rPr>
            </w:pPr>
          </w:p>
        </w:tc>
      </w:tr>
      <w:tr w:rsidR="006C5F96" w:rsidRPr="0058185B" w:rsidTr="004957F7">
        <w:trPr>
          <w:trHeight w:val="424"/>
          <w:jc w:val="center"/>
        </w:trPr>
        <w:tc>
          <w:tcPr>
            <w:tcW w:w="2850" w:type="dxa"/>
            <w:tcBorders>
              <w:top w:val="nil"/>
              <w:left w:val="nil"/>
              <w:bottom w:val="nil"/>
              <w:right w:val="nil"/>
            </w:tcBorders>
          </w:tcPr>
          <w:p w:rsidR="004957F7" w:rsidRPr="0058185B" w:rsidRDefault="004957F7" w:rsidP="004957F7">
            <w:pPr>
              <w:spacing w:before="120"/>
              <w:jc w:val="center"/>
              <w:rPr>
                <w:b/>
              </w:rPr>
            </w:pPr>
            <w:r w:rsidRPr="0058185B">
              <w:rPr>
                <w:b/>
              </w:rPr>
              <w:t>Name</w:t>
            </w:r>
          </w:p>
          <w:p w:rsidR="004957F7" w:rsidRPr="0058185B" w:rsidRDefault="004957F7" w:rsidP="004957F7">
            <w:pPr>
              <w:jc w:val="center"/>
            </w:pPr>
            <w:r w:rsidRPr="0058185B">
              <w:t>Panelist 3</w:t>
            </w:r>
          </w:p>
          <w:p w:rsidR="004957F7" w:rsidRPr="0058185B" w:rsidRDefault="004957F7" w:rsidP="004957F7">
            <w:pPr>
              <w:jc w:val="center"/>
              <w:rPr>
                <w:sz w:val="20"/>
                <w:szCs w:val="20"/>
              </w:rPr>
            </w:pPr>
            <w:r w:rsidRPr="0058185B">
              <w:rPr>
                <w:sz w:val="20"/>
                <w:szCs w:val="20"/>
              </w:rPr>
              <w:t>Company</w:t>
            </w:r>
          </w:p>
          <w:p w:rsidR="004957F7" w:rsidRPr="0058185B" w:rsidRDefault="004957F7" w:rsidP="004957F7">
            <w:pPr>
              <w:jc w:val="center"/>
              <w:rPr>
                <w:sz w:val="20"/>
                <w:szCs w:val="20"/>
              </w:rPr>
            </w:pPr>
            <w:r w:rsidRPr="0058185B">
              <w:rPr>
                <w:sz w:val="20"/>
                <w:szCs w:val="20"/>
              </w:rPr>
              <w:t>Contact info</w:t>
            </w:r>
          </w:p>
          <w:p w:rsidR="006C5F96" w:rsidRPr="0058185B" w:rsidRDefault="006C5F96" w:rsidP="004957F7">
            <w:pPr>
              <w:jc w:val="center"/>
              <w:rPr>
                <w:sz w:val="20"/>
              </w:rPr>
            </w:pPr>
          </w:p>
        </w:tc>
        <w:tc>
          <w:tcPr>
            <w:tcW w:w="2373" w:type="dxa"/>
            <w:tcBorders>
              <w:top w:val="nil"/>
              <w:left w:val="nil"/>
              <w:bottom w:val="nil"/>
              <w:right w:val="nil"/>
            </w:tcBorders>
          </w:tcPr>
          <w:p w:rsidR="00E76F0D" w:rsidRPr="0058185B" w:rsidRDefault="004957F7" w:rsidP="006C5F96">
            <w:pPr>
              <w:spacing w:before="120"/>
              <w:jc w:val="center"/>
              <w:rPr>
                <w:b/>
              </w:rPr>
            </w:pPr>
            <w:r w:rsidRPr="0058185B">
              <w:rPr>
                <w:b/>
              </w:rPr>
              <w:t>Name</w:t>
            </w:r>
          </w:p>
          <w:p w:rsidR="003B7F62" w:rsidRPr="0058185B" w:rsidRDefault="003B7F62" w:rsidP="003B7F62">
            <w:pPr>
              <w:jc w:val="center"/>
            </w:pPr>
            <w:r w:rsidRPr="0058185B">
              <w:t>Panelist</w:t>
            </w:r>
            <w:r w:rsidR="004957F7" w:rsidRPr="0058185B">
              <w:t xml:space="preserve"> 4</w:t>
            </w:r>
          </w:p>
          <w:p w:rsidR="00E76F0D" w:rsidRPr="0058185B" w:rsidRDefault="004957F7" w:rsidP="006C5F96">
            <w:pPr>
              <w:jc w:val="center"/>
              <w:rPr>
                <w:sz w:val="20"/>
                <w:szCs w:val="20"/>
              </w:rPr>
            </w:pPr>
            <w:r w:rsidRPr="0058185B">
              <w:rPr>
                <w:sz w:val="20"/>
                <w:szCs w:val="20"/>
              </w:rPr>
              <w:t>Company</w:t>
            </w:r>
          </w:p>
          <w:p w:rsidR="00201FE2" w:rsidRPr="0058185B" w:rsidRDefault="004957F7" w:rsidP="006C5F96">
            <w:pPr>
              <w:jc w:val="center"/>
              <w:rPr>
                <w:sz w:val="20"/>
                <w:szCs w:val="20"/>
              </w:rPr>
            </w:pPr>
            <w:r w:rsidRPr="0058185B">
              <w:rPr>
                <w:sz w:val="20"/>
                <w:szCs w:val="20"/>
              </w:rPr>
              <w:t>Contact info</w:t>
            </w:r>
          </w:p>
          <w:p w:rsidR="006C5F96" w:rsidRPr="0058185B" w:rsidRDefault="006C5F96" w:rsidP="006C5F96">
            <w:pPr>
              <w:jc w:val="center"/>
              <w:rPr>
                <w:sz w:val="20"/>
              </w:rPr>
            </w:pPr>
          </w:p>
        </w:tc>
        <w:tc>
          <w:tcPr>
            <w:tcW w:w="2961" w:type="dxa"/>
            <w:tcBorders>
              <w:top w:val="nil"/>
              <w:left w:val="nil"/>
              <w:bottom w:val="nil"/>
              <w:right w:val="nil"/>
            </w:tcBorders>
          </w:tcPr>
          <w:p w:rsidR="00201FE2" w:rsidRPr="0058185B" w:rsidRDefault="00E76F0D" w:rsidP="00E76F0D">
            <w:pPr>
              <w:jc w:val="center"/>
              <w:rPr>
                <w:sz w:val="20"/>
              </w:rPr>
            </w:pPr>
            <w:r w:rsidRPr="0058185B">
              <w:rPr>
                <w:b/>
              </w:rPr>
              <w:t xml:space="preserve"> </w:t>
            </w:r>
          </w:p>
        </w:tc>
        <w:tc>
          <w:tcPr>
            <w:tcW w:w="1284" w:type="dxa"/>
            <w:tcBorders>
              <w:top w:val="nil"/>
              <w:left w:val="nil"/>
              <w:bottom w:val="nil"/>
              <w:right w:val="nil"/>
            </w:tcBorders>
          </w:tcPr>
          <w:p w:rsidR="00201FE2" w:rsidRPr="0058185B" w:rsidRDefault="00201FE2" w:rsidP="00201FE2">
            <w:pPr>
              <w:jc w:val="center"/>
              <w:rPr>
                <w:b/>
              </w:rPr>
            </w:pPr>
          </w:p>
        </w:tc>
      </w:tr>
    </w:tbl>
    <w:p w:rsidR="00925686" w:rsidRPr="0058185B" w:rsidRDefault="00925686">
      <w:pPr>
        <w:rPr>
          <w:sz w:val="20"/>
          <w:szCs w:val="20"/>
        </w:rPr>
      </w:pPr>
    </w:p>
    <w:p w:rsidR="00925686" w:rsidRPr="0058185B" w:rsidRDefault="00925686">
      <w:pPr>
        <w:rPr>
          <w:sz w:val="20"/>
          <w:szCs w:val="20"/>
        </w:rPr>
        <w:sectPr w:rsidR="00925686" w:rsidRPr="0058185B">
          <w:pgSz w:w="12240" w:h="15840" w:code="1"/>
          <w:pgMar w:top="1080" w:right="1080" w:bottom="1440" w:left="1080" w:header="720" w:footer="720" w:gutter="0"/>
          <w:cols w:space="720"/>
          <w:docGrid w:linePitch="360"/>
        </w:sectPr>
      </w:pPr>
    </w:p>
    <w:p w:rsidR="00925686" w:rsidRPr="0058185B" w:rsidRDefault="00925686">
      <w:pPr>
        <w:pStyle w:val="Heading2"/>
        <w:jc w:val="both"/>
        <w:rPr>
          <w:szCs w:val="20"/>
        </w:rPr>
      </w:pPr>
      <w:r w:rsidRPr="0058185B">
        <w:rPr>
          <w:szCs w:val="20"/>
        </w:rPr>
        <w:t>A</w:t>
      </w:r>
      <w:r w:rsidR="00C040D5" w:rsidRPr="0058185B">
        <w:rPr>
          <w:szCs w:val="20"/>
        </w:rPr>
        <w:t>BSTRACT</w:t>
      </w:r>
    </w:p>
    <w:p w:rsidR="00925686" w:rsidRPr="0058185B" w:rsidRDefault="00925686">
      <w:pPr>
        <w:jc w:val="both"/>
        <w:rPr>
          <w:sz w:val="20"/>
          <w:szCs w:val="20"/>
        </w:rPr>
      </w:pPr>
    </w:p>
    <w:p w:rsidR="004957F7" w:rsidRPr="0058185B" w:rsidRDefault="00C040D5" w:rsidP="00FA4FCA">
      <w:pPr>
        <w:jc w:val="both"/>
        <w:rPr>
          <w:sz w:val="20"/>
          <w:szCs w:val="20"/>
        </w:rPr>
      </w:pPr>
      <w:r w:rsidRPr="0058185B">
        <w:rPr>
          <w:sz w:val="20"/>
          <w:szCs w:val="20"/>
        </w:rPr>
        <w:t>AUDIENCE</w:t>
      </w:r>
    </w:p>
    <w:p w:rsidR="00B2061F" w:rsidRDefault="004957F7" w:rsidP="004957F7">
      <w:pPr>
        <w:rPr>
          <w:sz w:val="20"/>
          <w:szCs w:val="20"/>
        </w:rPr>
      </w:pPr>
      <w:r w:rsidRPr="00B2061F">
        <w:rPr>
          <w:b/>
          <w:sz w:val="20"/>
          <w:szCs w:val="20"/>
        </w:rPr>
        <w:t>Who should attend the Panel?</w:t>
      </w:r>
    </w:p>
    <w:p w:rsidR="004957F7" w:rsidRPr="0058185B" w:rsidRDefault="00C040D5" w:rsidP="004957F7">
      <w:pPr>
        <w:rPr>
          <w:sz w:val="20"/>
          <w:szCs w:val="20"/>
        </w:rPr>
      </w:pPr>
      <w:r w:rsidRPr="0058185B">
        <w:rPr>
          <w:sz w:val="20"/>
          <w:szCs w:val="20"/>
        </w:rPr>
        <w:t xml:space="preserve">Submitters demonstrate an understanding of who their target audience is. </w:t>
      </w:r>
    </w:p>
    <w:p w:rsidR="004957F7" w:rsidRPr="0058185B" w:rsidRDefault="004957F7" w:rsidP="004957F7">
      <w:pPr>
        <w:rPr>
          <w:sz w:val="20"/>
          <w:szCs w:val="20"/>
        </w:rPr>
      </w:pPr>
    </w:p>
    <w:p w:rsidR="004957F7" w:rsidRPr="0058185B" w:rsidRDefault="004957F7" w:rsidP="004957F7">
      <w:pPr>
        <w:rPr>
          <w:sz w:val="20"/>
          <w:szCs w:val="20"/>
        </w:rPr>
      </w:pPr>
      <w:r w:rsidRPr="0058185B">
        <w:rPr>
          <w:sz w:val="20"/>
          <w:szCs w:val="20"/>
        </w:rPr>
        <w:t xml:space="preserve">If this is a Technical Panel, indicate if this is </w:t>
      </w:r>
      <w:r w:rsidR="005D622E" w:rsidRPr="0058185B">
        <w:rPr>
          <w:sz w:val="20"/>
          <w:szCs w:val="20"/>
        </w:rPr>
        <w:t xml:space="preserve">a </w:t>
      </w:r>
      <w:r w:rsidRPr="0058185B">
        <w:rPr>
          <w:sz w:val="20"/>
          <w:szCs w:val="20"/>
        </w:rPr>
        <w:t>Beginner, Intermediate or Advanced</w:t>
      </w:r>
      <w:r w:rsidR="0046270D" w:rsidRPr="0058185B">
        <w:rPr>
          <w:sz w:val="20"/>
          <w:szCs w:val="20"/>
        </w:rPr>
        <w:t xml:space="preserve"> panel</w:t>
      </w:r>
      <w:r w:rsidR="00C81096" w:rsidRPr="0058185B">
        <w:rPr>
          <w:sz w:val="20"/>
          <w:szCs w:val="20"/>
        </w:rPr>
        <w:t>.</w:t>
      </w:r>
    </w:p>
    <w:p w:rsidR="00FC6F07" w:rsidRPr="00FC6F07" w:rsidRDefault="00FC6F07" w:rsidP="00FC6F07">
      <w:pPr>
        <w:rPr>
          <w:sz w:val="20"/>
          <w:szCs w:val="20"/>
        </w:rPr>
      </w:pPr>
      <w:r w:rsidRPr="00FC6F07">
        <w:rPr>
          <w:sz w:val="20"/>
          <w:szCs w:val="20"/>
        </w:rPr>
        <w:t>•</w:t>
      </w:r>
      <w:r w:rsidR="00FA4FCA">
        <w:rPr>
          <w:sz w:val="20"/>
          <w:szCs w:val="20"/>
        </w:rPr>
        <w:t xml:space="preserve"> </w:t>
      </w:r>
      <w:r w:rsidRPr="00FC6F07">
        <w:rPr>
          <w:sz w:val="20"/>
          <w:szCs w:val="20"/>
        </w:rPr>
        <w:t>Beginner – The session is targeted for individuals with basic knowledge in the subject and is appropriate for a beginner in the area. This level is ideal for submissions targeting an introduction to a particular technology/subject.</w:t>
      </w:r>
    </w:p>
    <w:p w:rsidR="00FC6F07" w:rsidRPr="00FC6F07" w:rsidRDefault="00FC6F07" w:rsidP="00FC6F07">
      <w:pPr>
        <w:rPr>
          <w:sz w:val="20"/>
          <w:szCs w:val="20"/>
        </w:rPr>
      </w:pPr>
      <w:r w:rsidRPr="00FC6F07">
        <w:rPr>
          <w:sz w:val="20"/>
          <w:szCs w:val="20"/>
        </w:rPr>
        <w:t>•</w:t>
      </w:r>
      <w:r w:rsidR="00FA4FCA">
        <w:rPr>
          <w:sz w:val="20"/>
          <w:szCs w:val="20"/>
        </w:rPr>
        <w:t xml:space="preserve"> </w:t>
      </w:r>
      <w:r w:rsidRPr="00FC6F07">
        <w:rPr>
          <w:sz w:val="20"/>
          <w:szCs w:val="20"/>
        </w:rPr>
        <w:t>Intermediate – The session is targeted for those with prior knowledge and some working experience on the topic. The speaker will expound the latest advancements or detail the topic further to help attendees develop a greater understanding.</w:t>
      </w:r>
    </w:p>
    <w:p w:rsidR="004957F7" w:rsidRDefault="00FC6F07" w:rsidP="00FC6F07">
      <w:pPr>
        <w:rPr>
          <w:sz w:val="20"/>
          <w:szCs w:val="20"/>
        </w:rPr>
      </w:pPr>
      <w:r w:rsidRPr="00FC6F07">
        <w:rPr>
          <w:sz w:val="20"/>
          <w:szCs w:val="20"/>
        </w:rPr>
        <w:t>•</w:t>
      </w:r>
      <w:r w:rsidR="00FA4FCA">
        <w:rPr>
          <w:sz w:val="20"/>
          <w:szCs w:val="20"/>
        </w:rPr>
        <w:t xml:space="preserve"> </w:t>
      </w:r>
      <w:r w:rsidRPr="00FC6F07">
        <w:rPr>
          <w:sz w:val="20"/>
          <w:szCs w:val="20"/>
        </w:rPr>
        <w:t>Advanced – This session is targeted for those who have applied the topic of interest and developed deep expertise in the proposed area. The speaker will delve into details focusing on a key area. Strong experiential knowledge is required.</w:t>
      </w:r>
    </w:p>
    <w:p w:rsidR="00FC6F07" w:rsidRPr="0058185B" w:rsidRDefault="00FC6F07" w:rsidP="00FC6F07">
      <w:pPr>
        <w:rPr>
          <w:sz w:val="20"/>
          <w:szCs w:val="20"/>
        </w:rPr>
      </w:pPr>
    </w:p>
    <w:p w:rsidR="004957F7" w:rsidRPr="0058185B" w:rsidRDefault="004957F7" w:rsidP="004957F7">
      <w:pPr>
        <w:rPr>
          <w:sz w:val="20"/>
          <w:szCs w:val="20"/>
        </w:rPr>
      </w:pPr>
      <w:r w:rsidRPr="0058185B">
        <w:rPr>
          <w:sz w:val="20"/>
          <w:szCs w:val="20"/>
        </w:rPr>
        <w:t>If this is a Career Related Panel</w:t>
      </w:r>
      <w:r w:rsidR="00C81096" w:rsidRPr="0058185B">
        <w:rPr>
          <w:sz w:val="20"/>
          <w:szCs w:val="20"/>
        </w:rPr>
        <w:t>,</w:t>
      </w:r>
      <w:r w:rsidRPr="0058185B">
        <w:rPr>
          <w:sz w:val="20"/>
          <w:szCs w:val="20"/>
        </w:rPr>
        <w:t xml:space="preserve"> indicate if the target audiences are </w:t>
      </w:r>
      <w:r w:rsidR="0046270D" w:rsidRPr="0058185B">
        <w:rPr>
          <w:sz w:val="20"/>
          <w:szCs w:val="20"/>
        </w:rPr>
        <w:t>s</w:t>
      </w:r>
      <w:r w:rsidRPr="0058185B">
        <w:rPr>
          <w:sz w:val="20"/>
          <w:szCs w:val="20"/>
        </w:rPr>
        <w:t xml:space="preserve">tudents, </w:t>
      </w:r>
      <w:r w:rsidR="0046270D" w:rsidRPr="0058185B">
        <w:rPr>
          <w:sz w:val="20"/>
          <w:szCs w:val="20"/>
        </w:rPr>
        <w:t>e</w:t>
      </w:r>
      <w:r w:rsidRPr="0058185B">
        <w:rPr>
          <w:sz w:val="20"/>
          <w:szCs w:val="20"/>
        </w:rPr>
        <w:t xml:space="preserve">arly </w:t>
      </w:r>
      <w:r w:rsidR="0046270D" w:rsidRPr="0058185B">
        <w:rPr>
          <w:sz w:val="20"/>
          <w:szCs w:val="20"/>
        </w:rPr>
        <w:t>c</w:t>
      </w:r>
      <w:r w:rsidRPr="0058185B">
        <w:rPr>
          <w:sz w:val="20"/>
          <w:szCs w:val="20"/>
        </w:rPr>
        <w:t>areer</w:t>
      </w:r>
      <w:r w:rsidR="0046270D" w:rsidRPr="0058185B">
        <w:rPr>
          <w:sz w:val="20"/>
          <w:szCs w:val="20"/>
        </w:rPr>
        <w:t xml:space="preserve"> professionals</w:t>
      </w:r>
      <w:r w:rsidRPr="0058185B">
        <w:rPr>
          <w:sz w:val="20"/>
          <w:szCs w:val="20"/>
        </w:rPr>
        <w:t xml:space="preserve">, </w:t>
      </w:r>
      <w:r w:rsidR="0046270D" w:rsidRPr="0058185B">
        <w:rPr>
          <w:sz w:val="20"/>
          <w:szCs w:val="20"/>
        </w:rPr>
        <w:t>m</w:t>
      </w:r>
      <w:r w:rsidRPr="0058185B">
        <w:rPr>
          <w:sz w:val="20"/>
          <w:szCs w:val="20"/>
        </w:rPr>
        <w:t>id-</w:t>
      </w:r>
      <w:r w:rsidR="0046270D" w:rsidRPr="0058185B">
        <w:rPr>
          <w:sz w:val="20"/>
          <w:szCs w:val="20"/>
        </w:rPr>
        <w:t>c</w:t>
      </w:r>
      <w:r w:rsidRPr="0058185B">
        <w:rPr>
          <w:sz w:val="20"/>
          <w:szCs w:val="20"/>
        </w:rPr>
        <w:t>areer</w:t>
      </w:r>
      <w:r w:rsidR="0046270D" w:rsidRPr="0058185B">
        <w:rPr>
          <w:sz w:val="20"/>
          <w:szCs w:val="20"/>
        </w:rPr>
        <w:t xml:space="preserve"> professionals</w:t>
      </w:r>
      <w:r w:rsidRPr="0058185B">
        <w:rPr>
          <w:sz w:val="20"/>
          <w:szCs w:val="20"/>
        </w:rPr>
        <w:t xml:space="preserve">, </w:t>
      </w:r>
      <w:r w:rsidR="0046270D" w:rsidRPr="0058185B">
        <w:rPr>
          <w:sz w:val="20"/>
          <w:szCs w:val="20"/>
        </w:rPr>
        <w:t>s</w:t>
      </w:r>
      <w:r w:rsidRPr="0058185B">
        <w:rPr>
          <w:sz w:val="20"/>
          <w:szCs w:val="20"/>
        </w:rPr>
        <w:t>enior</w:t>
      </w:r>
      <w:r w:rsidR="0046270D" w:rsidRPr="0058185B">
        <w:rPr>
          <w:sz w:val="20"/>
          <w:szCs w:val="20"/>
        </w:rPr>
        <w:t xml:space="preserve"> professionals</w:t>
      </w:r>
      <w:r w:rsidRPr="0058185B">
        <w:rPr>
          <w:sz w:val="20"/>
          <w:szCs w:val="20"/>
        </w:rPr>
        <w:t xml:space="preserve"> or </w:t>
      </w:r>
      <w:r w:rsidR="0046270D" w:rsidRPr="0058185B">
        <w:rPr>
          <w:sz w:val="20"/>
          <w:szCs w:val="20"/>
        </w:rPr>
        <w:t>all if the panel caters to a diverse audience.</w:t>
      </w:r>
    </w:p>
    <w:p w:rsidR="00E76F0D" w:rsidRPr="0058185B" w:rsidRDefault="00E76F0D" w:rsidP="004957F7">
      <w:pPr>
        <w:jc w:val="both"/>
        <w:rPr>
          <w:sz w:val="20"/>
          <w:szCs w:val="20"/>
        </w:rPr>
      </w:pPr>
    </w:p>
    <w:p w:rsidR="00925686" w:rsidRPr="0058185B" w:rsidRDefault="00C040D5" w:rsidP="00E76F0D">
      <w:pPr>
        <w:jc w:val="both"/>
        <w:rPr>
          <w:sz w:val="20"/>
          <w:szCs w:val="20"/>
        </w:rPr>
      </w:pPr>
      <w:r w:rsidRPr="0058185B">
        <w:rPr>
          <w:b/>
          <w:bCs/>
          <w:sz w:val="20"/>
          <w:szCs w:val="20"/>
        </w:rPr>
        <w:t>INTRODUCTION</w:t>
      </w:r>
    </w:p>
    <w:p w:rsidR="004E27B8" w:rsidRPr="0058185B" w:rsidRDefault="004E27B8" w:rsidP="004E27B8">
      <w:pPr>
        <w:shd w:val="clear" w:color="auto" w:fill="FFFFFF"/>
        <w:spacing w:before="45" w:line="285" w:lineRule="atLeast"/>
        <w:rPr>
          <w:sz w:val="20"/>
          <w:szCs w:val="20"/>
        </w:rPr>
      </w:pPr>
      <w:r w:rsidRPr="0058185B">
        <w:rPr>
          <w:sz w:val="20"/>
          <w:szCs w:val="20"/>
        </w:rPr>
        <w:t>General description of the panel or issues to be discussed or debated.</w:t>
      </w:r>
    </w:p>
    <w:p w:rsidR="006C5F96" w:rsidRPr="0058185B" w:rsidRDefault="006C5F96">
      <w:pPr>
        <w:jc w:val="both"/>
        <w:rPr>
          <w:b/>
          <w:sz w:val="20"/>
          <w:szCs w:val="20"/>
        </w:rPr>
      </w:pPr>
    </w:p>
    <w:p w:rsidR="00E620A3" w:rsidRPr="0058185B" w:rsidRDefault="00C040D5" w:rsidP="00C040D5">
      <w:pPr>
        <w:jc w:val="both"/>
        <w:rPr>
          <w:sz w:val="20"/>
          <w:szCs w:val="20"/>
        </w:rPr>
      </w:pPr>
      <w:r w:rsidRPr="0058185B">
        <w:rPr>
          <w:b/>
          <w:sz w:val="20"/>
          <w:szCs w:val="20"/>
        </w:rPr>
        <w:t>PLAN OF ACTION</w:t>
      </w:r>
    </w:p>
    <w:p w:rsidR="00957D3D" w:rsidRPr="0058185B" w:rsidRDefault="00957D3D" w:rsidP="00957D3D">
      <w:pPr>
        <w:rPr>
          <w:sz w:val="20"/>
          <w:szCs w:val="20"/>
        </w:rPr>
      </w:pPr>
      <w:r w:rsidRPr="0058185B">
        <w:rPr>
          <w:sz w:val="20"/>
          <w:szCs w:val="20"/>
        </w:rPr>
        <w:t>Help the reviewers visualize this session. For instance –</w:t>
      </w:r>
    </w:p>
    <w:p w:rsidR="00957D3D" w:rsidRPr="0058185B" w:rsidRDefault="00957D3D" w:rsidP="00E620A3">
      <w:pPr>
        <w:pStyle w:val="ListParagraph"/>
        <w:numPr>
          <w:ilvl w:val="0"/>
          <w:numId w:val="5"/>
        </w:numPr>
      </w:pPr>
      <w:r w:rsidRPr="0058185B">
        <w:t>What are some questions that you intend to ask?</w:t>
      </w:r>
    </w:p>
    <w:p w:rsidR="00957D3D" w:rsidRPr="0058185B" w:rsidRDefault="00957D3D" w:rsidP="00957D3D">
      <w:pPr>
        <w:pStyle w:val="ListParagraph"/>
        <w:numPr>
          <w:ilvl w:val="0"/>
          <w:numId w:val="5"/>
        </w:numPr>
      </w:pPr>
      <w:r w:rsidRPr="0058185B">
        <w:t xml:space="preserve">What unique perspective would these set of panelists bring? </w:t>
      </w:r>
    </w:p>
    <w:p w:rsidR="004E27B8" w:rsidRPr="0058185B" w:rsidRDefault="00957D3D" w:rsidP="00957D3D">
      <w:pPr>
        <w:numPr>
          <w:ilvl w:val="0"/>
          <w:numId w:val="5"/>
        </w:numPr>
        <w:jc w:val="both"/>
        <w:rPr>
          <w:bCs/>
          <w:sz w:val="20"/>
          <w:szCs w:val="20"/>
        </w:rPr>
      </w:pPr>
      <w:r w:rsidRPr="0058185B">
        <w:rPr>
          <w:bCs/>
          <w:sz w:val="20"/>
          <w:szCs w:val="20"/>
        </w:rPr>
        <w:t>Any competing points of view amongst the panelists?</w:t>
      </w:r>
      <w:r w:rsidR="004E27B8" w:rsidRPr="0058185B">
        <w:rPr>
          <w:bCs/>
          <w:sz w:val="20"/>
          <w:szCs w:val="20"/>
        </w:rPr>
        <w:t xml:space="preserve"> </w:t>
      </w:r>
    </w:p>
    <w:p w:rsidR="00957D3D" w:rsidRPr="0058185B" w:rsidRDefault="004E27B8" w:rsidP="00957D3D">
      <w:pPr>
        <w:numPr>
          <w:ilvl w:val="0"/>
          <w:numId w:val="5"/>
        </w:numPr>
        <w:jc w:val="both"/>
        <w:rPr>
          <w:bCs/>
          <w:sz w:val="20"/>
          <w:szCs w:val="20"/>
        </w:rPr>
      </w:pPr>
      <w:r w:rsidRPr="0058185B">
        <w:rPr>
          <w:sz w:val="20"/>
          <w:szCs w:val="20"/>
        </w:rPr>
        <w:t xml:space="preserve">Description of timing of the session and the format </w:t>
      </w:r>
      <w:bookmarkStart w:id="0" w:name="_GoBack"/>
      <w:bookmarkEnd w:id="0"/>
      <w:r w:rsidRPr="0058185B">
        <w:rPr>
          <w:sz w:val="20"/>
          <w:szCs w:val="20"/>
        </w:rPr>
        <w:t>of interaction among participants and with the audience</w:t>
      </w:r>
      <w:r w:rsidR="00C81096" w:rsidRPr="0058185B">
        <w:rPr>
          <w:sz w:val="20"/>
          <w:szCs w:val="20"/>
        </w:rPr>
        <w:t>.</w:t>
      </w:r>
      <w:r w:rsidR="00957D3D" w:rsidRPr="0058185B">
        <w:rPr>
          <w:bCs/>
          <w:sz w:val="20"/>
          <w:szCs w:val="20"/>
        </w:rPr>
        <w:tab/>
      </w:r>
    </w:p>
    <w:p w:rsidR="00957D3D" w:rsidRPr="0058185B" w:rsidRDefault="00957D3D" w:rsidP="00C040D5">
      <w:pPr>
        <w:pStyle w:val="ListParagraph"/>
        <w:numPr>
          <w:ilvl w:val="0"/>
          <w:numId w:val="5"/>
        </w:numPr>
        <w:rPr>
          <w:b/>
        </w:rPr>
      </w:pPr>
      <w:r w:rsidRPr="0058185B">
        <w:t>Timeline breakdown of how you intend to run this session.</w:t>
      </w:r>
    </w:p>
    <w:p w:rsidR="00957D3D" w:rsidRPr="0058185B" w:rsidRDefault="00957D3D">
      <w:pPr>
        <w:jc w:val="both"/>
        <w:rPr>
          <w:b/>
          <w:sz w:val="20"/>
          <w:szCs w:val="20"/>
        </w:rPr>
      </w:pPr>
    </w:p>
    <w:p w:rsidR="003525F3" w:rsidRPr="0058185B" w:rsidRDefault="00C040D5">
      <w:pPr>
        <w:jc w:val="both"/>
        <w:rPr>
          <w:b/>
          <w:sz w:val="20"/>
          <w:szCs w:val="20"/>
        </w:rPr>
      </w:pPr>
      <w:r w:rsidRPr="0058185B">
        <w:rPr>
          <w:b/>
          <w:sz w:val="20"/>
          <w:szCs w:val="20"/>
        </w:rPr>
        <w:t>OUTCOMES/CONCLUSION</w:t>
      </w:r>
    </w:p>
    <w:p w:rsidR="00E620A3" w:rsidRPr="0058185B" w:rsidRDefault="00E620A3" w:rsidP="00E620A3">
      <w:pPr>
        <w:rPr>
          <w:sz w:val="20"/>
          <w:szCs w:val="20"/>
        </w:rPr>
      </w:pPr>
      <w:r w:rsidRPr="0058185B">
        <w:rPr>
          <w:sz w:val="20"/>
          <w:szCs w:val="20"/>
        </w:rPr>
        <w:t>What do you expect to accomplish?</w:t>
      </w:r>
      <w:r w:rsidR="00C040D5" w:rsidRPr="0058185B">
        <w:rPr>
          <w:sz w:val="20"/>
          <w:szCs w:val="20"/>
        </w:rPr>
        <w:t xml:space="preserve"> What are the takeaways for the attendees?</w:t>
      </w:r>
    </w:p>
    <w:p w:rsidR="00E620A3" w:rsidRPr="0058185B" w:rsidRDefault="00E620A3">
      <w:pPr>
        <w:jc w:val="both"/>
        <w:rPr>
          <w:b/>
          <w:sz w:val="20"/>
          <w:szCs w:val="20"/>
        </w:rPr>
      </w:pPr>
    </w:p>
    <w:p w:rsidR="004E27B8" w:rsidRPr="0058185B" w:rsidRDefault="00C040D5">
      <w:pPr>
        <w:jc w:val="both"/>
        <w:rPr>
          <w:sz w:val="20"/>
          <w:szCs w:val="20"/>
        </w:rPr>
      </w:pPr>
      <w:r w:rsidRPr="0058185B">
        <w:rPr>
          <w:rStyle w:val="Strong"/>
          <w:sz w:val="20"/>
          <w:szCs w:val="20"/>
        </w:rPr>
        <w:t>PARTICIPATION STATEMENT</w:t>
      </w:r>
      <w:r w:rsidR="004E27B8" w:rsidRPr="0058185B">
        <w:rPr>
          <w:sz w:val="20"/>
          <w:szCs w:val="20"/>
        </w:rPr>
        <w:t xml:space="preserve"> </w:t>
      </w:r>
    </w:p>
    <w:p w:rsidR="0046270D" w:rsidRPr="0058185B" w:rsidRDefault="0046270D" w:rsidP="0046270D">
      <w:pPr>
        <w:rPr>
          <w:b/>
          <w:sz w:val="20"/>
          <w:szCs w:val="20"/>
        </w:rPr>
      </w:pPr>
      <w:r w:rsidRPr="0058185B">
        <w:rPr>
          <w:sz w:val="20"/>
          <w:szCs w:val="20"/>
        </w:rPr>
        <w:t>A statement that all participants have made a commitment to attend the conference if accepted.</w:t>
      </w:r>
    </w:p>
    <w:p w:rsidR="00E620A3" w:rsidRPr="0058185B" w:rsidRDefault="0046270D" w:rsidP="00E620A3">
      <w:pPr>
        <w:pStyle w:val="Heading1"/>
        <w:spacing w:before="120"/>
        <w:jc w:val="left"/>
        <w:rPr>
          <w:sz w:val="20"/>
          <w:szCs w:val="20"/>
        </w:rPr>
      </w:pPr>
      <w:r w:rsidRPr="0058185B">
        <w:rPr>
          <w:sz w:val="20"/>
          <w:szCs w:val="20"/>
        </w:rPr>
        <w:t>BIO</w:t>
      </w:r>
    </w:p>
    <w:p w:rsidR="00E620A3" w:rsidRPr="0058185B" w:rsidRDefault="004E27B8" w:rsidP="00E620A3">
      <w:pPr>
        <w:rPr>
          <w:sz w:val="20"/>
          <w:szCs w:val="20"/>
        </w:rPr>
      </w:pPr>
      <w:r w:rsidRPr="0058185B">
        <w:rPr>
          <w:sz w:val="20"/>
          <w:szCs w:val="20"/>
        </w:rPr>
        <w:t xml:space="preserve">A brief description of each participant’s background, including expertise related to the topic and views of the issues. </w:t>
      </w:r>
      <w:r w:rsidR="00E620A3" w:rsidRPr="0058185B">
        <w:rPr>
          <w:sz w:val="20"/>
          <w:szCs w:val="20"/>
        </w:rPr>
        <w:t>Make sure the Bios are not generic but give the reviewers a chance to understand why they would make a good panelist</w:t>
      </w:r>
    </w:p>
    <w:p w:rsidR="003525F3" w:rsidRPr="0058185B" w:rsidRDefault="003525F3" w:rsidP="003525F3">
      <w:pPr>
        <w:jc w:val="both"/>
        <w:rPr>
          <w:sz w:val="20"/>
          <w:szCs w:val="20"/>
        </w:rPr>
      </w:pPr>
    </w:p>
    <w:p w:rsidR="00925686" w:rsidRPr="0058185B" w:rsidRDefault="00C040D5" w:rsidP="003525F3">
      <w:pPr>
        <w:jc w:val="both"/>
        <w:rPr>
          <w:b/>
          <w:sz w:val="20"/>
          <w:szCs w:val="20"/>
          <w:lang w:val="pt-BR"/>
        </w:rPr>
      </w:pPr>
      <w:r w:rsidRPr="0058185B">
        <w:rPr>
          <w:b/>
          <w:sz w:val="20"/>
          <w:szCs w:val="20"/>
          <w:lang w:val="pt-BR"/>
        </w:rPr>
        <w:t>REFERENCES/BIBLIOGRAPGHY</w:t>
      </w:r>
    </w:p>
    <w:p w:rsidR="0046270D" w:rsidRPr="0058185B" w:rsidRDefault="0046270D" w:rsidP="0046270D">
      <w:pPr>
        <w:rPr>
          <w:lang w:val="pt-BR"/>
        </w:rPr>
      </w:pPr>
      <w:r w:rsidRPr="0058185B">
        <w:rPr>
          <w:sz w:val="20"/>
          <w:szCs w:val="20"/>
          <w:lang w:val="pt-BR"/>
        </w:rPr>
        <w:t>Important for reviewers to distinguish a good idea from work that has been tried and tested</w:t>
      </w:r>
      <w:r w:rsidRPr="0058185B">
        <w:rPr>
          <w:lang w:val="pt-BR"/>
        </w:rPr>
        <w:t xml:space="preserve">. </w:t>
      </w:r>
    </w:p>
    <w:p w:rsidR="006C5F96" w:rsidRPr="004E27B8" w:rsidRDefault="006C5F96" w:rsidP="003525F3">
      <w:pPr>
        <w:jc w:val="both"/>
        <w:rPr>
          <w:sz w:val="20"/>
          <w:szCs w:val="20"/>
          <w:lang w:val="pt-BR"/>
        </w:rPr>
      </w:pPr>
    </w:p>
    <w:sectPr w:rsidR="006C5F96" w:rsidRPr="004E27B8" w:rsidSect="00615354">
      <w:type w:val="continuous"/>
      <w:pgSz w:w="12240" w:h="15840" w:code="1"/>
      <w:pgMar w:top="1080" w:right="1080" w:bottom="1440" w:left="108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B15" w:rsidRDefault="00A54B15" w:rsidP="00E76F0D">
      <w:r>
        <w:separator/>
      </w:r>
    </w:p>
  </w:endnote>
  <w:endnote w:type="continuationSeparator" w:id="0">
    <w:p w:rsidR="00A54B15" w:rsidRDefault="00A54B15" w:rsidP="00E7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B15" w:rsidRDefault="00A54B15" w:rsidP="00E76F0D">
      <w:r>
        <w:separator/>
      </w:r>
    </w:p>
  </w:footnote>
  <w:footnote w:type="continuationSeparator" w:id="0">
    <w:p w:rsidR="00A54B15" w:rsidRDefault="00A54B15" w:rsidP="00E76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908"/>
    <w:multiLevelType w:val="hybridMultilevel"/>
    <w:tmpl w:val="A2A0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A5E80"/>
    <w:multiLevelType w:val="hybridMultilevel"/>
    <w:tmpl w:val="394C7632"/>
    <w:lvl w:ilvl="0" w:tplc="C2DC1F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B3743C"/>
    <w:multiLevelType w:val="hybridMultilevel"/>
    <w:tmpl w:val="92AE88B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9327DA5"/>
    <w:multiLevelType w:val="hybridMultilevel"/>
    <w:tmpl w:val="756E747C"/>
    <w:lvl w:ilvl="0" w:tplc="2EA6E61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91A68"/>
    <w:multiLevelType w:val="multilevel"/>
    <w:tmpl w:val="8BD6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54331"/>
    <w:multiLevelType w:val="hybridMultilevel"/>
    <w:tmpl w:val="C030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86"/>
    <w:rsid w:val="000C6FEB"/>
    <w:rsid w:val="000D6E2D"/>
    <w:rsid w:val="00120BD4"/>
    <w:rsid w:val="00150859"/>
    <w:rsid w:val="00186097"/>
    <w:rsid w:val="00201FE2"/>
    <w:rsid w:val="003525F3"/>
    <w:rsid w:val="003B7F62"/>
    <w:rsid w:val="003E796B"/>
    <w:rsid w:val="0046270D"/>
    <w:rsid w:val="004957F7"/>
    <w:rsid w:val="004E27B8"/>
    <w:rsid w:val="0058185B"/>
    <w:rsid w:val="005D622E"/>
    <w:rsid w:val="006131D4"/>
    <w:rsid w:val="00615354"/>
    <w:rsid w:val="00623E31"/>
    <w:rsid w:val="006C5F96"/>
    <w:rsid w:val="006F2BDB"/>
    <w:rsid w:val="007854CD"/>
    <w:rsid w:val="00845238"/>
    <w:rsid w:val="0086625D"/>
    <w:rsid w:val="008F017E"/>
    <w:rsid w:val="00925686"/>
    <w:rsid w:val="00957D3D"/>
    <w:rsid w:val="0099568C"/>
    <w:rsid w:val="009D00E1"/>
    <w:rsid w:val="00A21A38"/>
    <w:rsid w:val="00A41DE8"/>
    <w:rsid w:val="00A54B15"/>
    <w:rsid w:val="00B2061F"/>
    <w:rsid w:val="00B70111"/>
    <w:rsid w:val="00B75AEA"/>
    <w:rsid w:val="00BD429D"/>
    <w:rsid w:val="00C040D5"/>
    <w:rsid w:val="00C81096"/>
    <w:rsid w:val="00C838BB"/>
    <w:rsid w:val="00D251AB"/>
    <w:rsid w:val="00D279AF"/>
    <w:rsid w:val="00E0582C"/>
    <w:rsid w:val="00E620A3"/>
    <w:rsid w:val="00E76F0D"/>
    <w:rsid w:val="00F84BE1"/>
    <w:rsid w:val="00FA4FCA"/>
    <w:rsid w:val="00FC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C90AD"/>
  <w15:docId w15:val="{5734B8B8-38B1-4D2A-B74B-FF55E9C9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354"/>
    <w:rPr>
      <w:sz w:val="24"/>
      <w:szCs w:val="24"/>
    </w:rPr>
  </w:style>
  <w:style w:type="paragraph" w:styleId="Heading1">
    <w:name w:val="heading 1"/>
    <w:basedOn w:val="Normal"/>
    <w:next w:val="Normal"/>
    <w:qFormat/>
    <w:rsid w:val="00615354"/>
    <w:pPr>
      <w:keepNext/>
      <w:jc w:val="center"/>
      <w:outlineLvl w:val="0"/>
    </w:pPr>
    <w:rPr>
      <w:b/>
      <w:bCs/>
    </w:rPr>
  </w:style>
  <w:style w:type="paragraph" w:styleId="Heading2">
    <w:name w:val="heading 2"/>
    <w:basedOn w:val="Normal"/>
    <w:next w:val="Normal"/>
    <w:qFormat/>
    <w:rsid w:val="00615354"/>
    <w:pPr>
      <w:keepNext/>
      <w:outlineLvl w:val="1"/>
    </w:pPr>
    <w:rPr>
      <w:b/>
      <w:bCs/>
      <w:sz w:val="20"/>
    </w:rPr>
  </w:style>
  <w:style w:type="paragraph" w:styleId="Heading3">
    <w:name w:val="heading 3"/>
    <w:basedOn w:val="Normal"/>
    <w:next w:val="Normal"/>
    <w:qFormat/>
    <w:rsid w:val="00615354"/>
    <w:pPr>
      <w:keepNext/>
      <w:jc w:val="both"/>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15354"/>
    <w:pPr>
      <w:jc w:val="center"/>
    </w:pPr>
    <w:rPr>
      <w:b/>
      <w:bCs/>
      <w:sz w:val="32"/>
    </w:rPr>
  </w:style>
  <w:style w:type="paragraph" w:styleId="BodyText">
    <w:name w:val="Body Text"/>
    <w:basedOn w:val="Normal"/>
    <w:rsid w:val="00615354"/>
    <w:pPr>
      <w:jc w:val="both"/>
    </w:pPr>
    <w:rPr>
      <w:sz w:val="20"/>
    </w:rPr>
  </w:style>
  <w:style w:type="character" w:styleId="Hyperlink">
    <w:name w:val="Hyperlink"/>
    <w:uiPriority w:val="99"/>
    <w:unhideWhenUsed/>
    <w:rsid w:val="00201FE2"/>
    <w:rPr>
      <w:color w:val="0000FF"/>
      <w:u w:val="single"/>
    </w:rPr>
  </w:style>
  <w:style w:type="character" w:styleId="FollowedHyperlink">
    <w:name w:val="FollowedHyperlink"/>
    <w:uiPriority w:val="99"/>
    <w:semiHidden/>
    <w:unhideWhenUsed/>
    <w:rsid w:val="00201FE2"/>
    <w:rPr>
      <w:color w:val="800080"/>
      <w:u w:val="single"/>
    </w:rPr>
  </w:style>
  <w:style w:type="paragraph" w:styleId="Header">
    <w:name w:val="header"/>
    <w:basedOn w:val="Normal"/>
    <w:link w:val="HeaderChar"/>
    <w:uiPriority w:val="99"/>
    <w:semiHidden/>
    <w:unhideWhenUsed/>
    <w:rsid w:val="00E76F0D"/>
    <w:pPr>
      <w:tabs>
        <w:tab w:val="center" w:pos="4680"/>
        <w:tab w:val="right" w:pos="9360"/>
      </w:tabs>
    </w:pPr>
  </w:style>
  <w:style w:type="character" w:customStyle="1" w:styleId="HeaderChar">
    <w:name w:val="Header Char"/>
    <w:link w:val="Header"/>
    <w:uiPriority w:val="99"/>
    <w:semiHidden/>
    <w:rsid w:val="00E76F0D"/>
    <w:rPr>
      <w:sz w:val="24"/>
      <w:szCs w:val="24"/>
    </w:rPr>
  </w:style>
  <w:style w:type="paragraph" w:styleId="Footer">
    <w:name w:val="footer"/>
    <w:basedOn w:val="Normal"/>
    <w:link w:val="FooterChar"/>
    <w:uiPriority w:val="99"/>
    <w:semiHidden/>
    <w:unhideWhenUsed/>
    <w:rsid w:val="00E76F0D"/>
    <w:pPr>
      <w:tabs>
        <w:tab w:val="center" w:pos="4680"/>
        <w:tab w:val="right" w:pos="9360"/>
      </w:tabs>
    </w:pPr>
  </w:style>
  <w:style w:type="character" w:customStyle="1" w:styleId="FooterChar">
    <w:name w:val="Footer Char"/>
    <w:link w:val="Footer"/>
    <w:uiPriority w:val="99"/>
    <w:semiHidden/>
    <w:rsid w:val="00E76F0D"/>
    <w:rPr>
      <w:sz w:val="24"/>
      <w:szCs w:val="24"/>
    </w:rPr>
  </w:style>
  <w:style w:type="paragraph" w:styleId="FootnoteText">
    <w:name w:val="footnote text"/>
    <w:basedOn w:val="Normal"/>
    <w:link w:val="FootnoteTextChar"/>
    <w:rsid w:val="006C5F96"/>
    <w:rPr>
      <w:sz w:val="20"/>
      <w:szCs w:val="20"/>
    </w:rPr>
  </w:style>
  <w:style w:type="character" w:customStyle="1" w:styleId="FootnoteTextChar">
    <w:name w:val="Footnote Text Char"/>
    <w:basedOn w:val="DefaultParagraphFont"/>
    <w:link w:val="FootnoteText"/>
    <w:rsid w:val="006C5F96"/>
  </w:style>
  <w:style w:type="character" w:styleId="FootnoteReference">
    <w:name w:val="footnote reference"/>
    <w:rsid w:val="006C5F96"/>
    <w:rPr>
      <w:vertAlign w:val="superscript"/>
    </w:rPr>
  </w:style>
  <w:style w:type="paragraph" w:styleId="ListParagraph">
    <w:name w:val="List Paragraph"/>
    <w:basedOn w:val="Normal"/>
    <w:uiPriority w:val="34"/>
    <w:qFormat/>
    <w:rsid w:val="00957D3D"/>
    <w:pPr>
      <w:spacing w:after="80"/>
      <w:ind w:left="720"/>
      <w:contextualSpacing/>
      <w:jc w:val="both"/>
    </w:pPr>
    <w:rPr>
      <w:sz w:val="20"/>
      <w:szCs w:val="20"/>
    </w:rPr>
  </w:style>
  <w:style w:type="character" w:styleId="Strong">
    <w:name w:val="Strong"/>
    <w:basedOn w:val="DefaultParagraphFont"/>
    <w:uiPriority w:val="22"/>
    <w:qFormat/>
    <w:rsid w:val="004E27B8"/>
    <w:rPr>
      <w:b/>
      <w:bCs/>
    </w:rPr>
  </w:style>
  <w:style w:type="paragraph" w:styleId="BalloonText">
    <w:name w:val="Balloon Text"/>
    <w:basedOn w:val="Normal"/>
    <w:link w:val="BalloonTextChar"/>
    <w:uiPriority w:val="99"/>
    <w:semiHidden/>
    <w:unhideWhenUsed/>
    <w:rsid w:val="0046270D"/>
    <w:rPr>
      <w:rFonts w:ascii="Tahoma" w:hAnsi="Tahoma" w:cs="Tahoma"/>
      <w:sz w:val="16"/>
      <w:szCs w:val="16"/>
    </w:rPr>
  </w:style>
  <w:style w:type="character" w:customStyle="1" w:styleId="BalloonTextChar">
    <w:name w:val="Balloon Text Char"/>
    <w:basedOn w:val="DefaultParagraphFont"/>
    <w:link w:val="BalloonText"/>
    <w:uiPriority w:val="99"/>
    <w:semiHidden/>
    <w:rsid w:val="0046270D"/>
    <w:rPr>
      <w:rFonts w:ascii="Tahoma" w:hAnsi="Tahoma" w:cs="Tahoma"/>
      <w:sz w:val="16"/>
      <w:szCs w:val="16"/>
    </w:rPr>
  </w:style>
  <w:style w:type="paragraph" w:styleId="NormalWeb">
    <w:name w:val="Normal (Web)"/>
    <w:basedOn w:val="Normal"/>
    <w:uiPriority w:val="99"/>
    <w:unhideWhenUsed/>
    <w:rsid w:val="00A21A38"/>
    <w:pPr>
      <w:spacing w:before="100" w:beforeAutospacing="1" w:after="100" w:afterAutospacing="1"/>
    </w:pPr>
  </w:style>
  <w:style w:type="character" w:styleId="Emphasis">
    <w:name w:val="Emphasis"/>
    <w:basedOn w:val="DefaultParagraphFont"/>
    <w:uiPriority w:val="20"/>
    <w:qFormat/>
    <w:rsid w:val="00A21A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31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E74536DC83FF4588331AEB25658026" ma:contentTypeVersion="8" ma:contentTypeDescription="Create a new document." ma:contentTypeScope="" ma:versionID="c46b08555ef551be5dac30fa6d8a0288">
  <xsd:schema xmlns:xsd="http://www.w3.org/2001/XMLSchema" xmlns:xs="http://www.w3.org/2001/XMLSchema" xmlns:p="http://schemas.microsoft.com/office/2006/metadata/properties" xmlns:ns2="6f8b8e10-1a36-4db0-884f-023d3aa3c51b" xmlns:ns3="f53f02e5-c7f5-4406-8a1f-d8810dbbd279" targetNamespace="http://schemas.microsoft.com/office/2006/metadata/properties" ma:root="true" ma:fieldsID="111767594707b059cfbf827678b74d3c" ns2:_="" ns3:_="">
    <xsd:import namespace="6f8b8e10-1a36-4db0-884f-023d3aa3c51b"/>
    <xsd:import namespace="f53f02e5-c7f5-4406-8a1f-d8810dbbd2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b8e10-1a36-4db0-884f-023d3aa3c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3f02e5-c7f5-4406-8a1f-d8810dbbd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960EDD-2225-4236-8ECA-47410375C9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EBC0B9-3CF2-412E-A32F-6233E253FB3F}">
  <ds:schemaRefs>
    <ds:schemaRef ds:uri="http://schemas.microsoft.com/sharepoint/v3/contenttype/forms"/>
  </ds:schemaRefs>
</ds:datastoreItem>
</file>

<file path=customXml/itemProps3.xml><?xml version="1.0" encoding="utf-8"?>
<ds:datastoreItem xmlns:ds="http://schemas.openxmlformats.org/officeDocument/2006/customXml" ds:itemID="{8813FDDD-9C89-49F8-BA5E-7D7DA32D5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b8e10-1a36-4db0-884f-023d3aa3c51b"/>
    <ds:schemaRef ds:uri="f53f02e5-c7f5-4406-8a1f-d8810dbbd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Title</vt:lpstr>
    </vt:vector>
  </TitlesOfParts>
  <Company>Northwestern University</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Jill Lavelle</dc:creator>
  <cp:lastModifiedBy>Charu Mathur</cp:lastModifiedBy>
  <cp:revision>4</cp:revision>
  <cp:lastPrinted>2010-06-02T06:00:00Z</cp:lastPrinted>
  <dcterms:created xsi:type="dcterms:W3CDTF">2018-03-12T10:12:00Z</dcterms:created>
  <dcterms:modified xsi:type="dcterms:W3CDTF">2018-03-24T14:31:00Z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0x010100E3E74536DC83FF4588331AEB25658026</vt:lpwstr>
  </property>
</Properties>
</file>