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99F" w:rsidRPr="004C599F" w:rsidRDefault="004C599F" w:rsidP="004C599F">
      <w:pPr>
        <w:shd w:val="clear" w:color="auto" w:fill="FFFFFF"/>
        <w:spacing w:after="0" w:line="240" w:lineRule="auto"/>
        <w:outlineLvl w:val="2"/>
        <w:rPr>
          <w:rFonts w:ascii="Trebuchet MS" w:eastAsia="Times New Roman" w:hAnsi="Trebuchet MS" w:cs="Times New Roman"/>
          <w:b/>
          <w:bCs/>
          <w:color w:val="5064AE"/>
          <w:sz w:val="43"/>
          <w:szCs w:val="43"/>
          <w:lang w:eastAsia="es-ES"/>
        </w:rPr>
      </w:pPr>
      <w:r w:rsidRPr="004C599F">
        <w:rPr>
          <w:rFonts w:ascii="Trebuchet MS" w:eastAsia="Times New Roman" w:hAnsi="Trebuchet MS" w:cs="Times New Roman"/>
          <w:b/>
          <w:bCs/>
          <w:color w:val="5064AE"/>
          <w:sz w:val="43"/>
          <w:szCs w:val="43"/>
          <w:lang w:eastAsia="es-ES"/>
        </w:rPr>
        <w:t>Métodos de diseño XSD XML Schema</w:t>
      </w:r>
    </w:p>
    <w:p w:rsidR="004C599F" w:rsidRDefault="004C599F" w:rsidP="004C599F">
      <w:pPr>
        <w:shd w:val="clear" w:color="auto" w:fill="FFFFFF"/>
        <w:spacing w:after="0" w:line="240" w:lineRule="auto"/>
        <w:rPr>
          <w:rFonts w:ascii="Lucida Sans Unicode" w:eastAsia="Times New Roman" w:hAnsi="Lucida Sans Unicode" w:cs="Lucida Sans Unicode"/>
          <w:color w:val="283769"/>
          <w:sz w:val="20"/>
          <w:szCs w:val="20"/>
          <w:lang w:eastAsia="es-ES"/>
        </w:rPr>
      </w:pPr>
    </w:p>
    <w:p w:rsidR="004C599F" w:rsidRPr="004C599F" w:rsidRDefault="004C599F" w:rsidP="004C599F">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4C599F">
        <w:rPr>
          <w:rFonts w:ascii="Lucida Sans Unicode" w:eastAsia="Times New Roman" w:hAnsi="Lucida Sans Unicode" w:cs="Lucida Sans Unicode"/>
          <w:color w:val="283769"/>
          <w:sz w:val="20"/>
          <w:szCs w:val="20"/>
          <w:lang w:eastAsia="es-ES"/>
        </w:rPr>
        <w:t>Hay varias maneras de abordar el diseño de un XML schema. Usaremos una u otra, o una combinación de varias, dependiendo de factores tales como la complejidad, extensión y el tipo de documentos que estamos definiendo (por ejemplo, sin son documentos donde predomina una colección de datos estructurados, o son documentos con mucho texto libre). A continuación se describen tres formas de diseñar XML schemas.</w:t>
      </w:r>
    </w:p>
    <w:p w:rsidR="004C599F" w:rsidRPr="004C599F" w:rsidRDefault="004C599F" w:rsidP="004C599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lang w:eastAsia="es-ES"/>
        </w:rPr>
      </w:pPr>
      <w:r w:rsidRPr="004C599F">
        <w:rPr>
          <w:rFonts w:ascii="Lucida Sans Unicode" w:eastAsia="Times New Roman" w:hAnsi="Lucida Sans Unicode" w:cs="Lucida Sans Unicode"/>
          <w:b/>
          <w:bCs/>
          <w:color w:val="283769"/>
          <w:sz w:val="20"/>
          <w:szCs w:val="20"/>
          <w:lang w:eastAsia="es-ES"/>
        </w:rPr>
        <w:t>Diseño Anidado o de muñecas rusas.</w:t>
      </w:r>
      <w:r w:rsidRPr="004C599F">
        <w:rPr>
          <w:rFonts w:ascii="Lucida Sans Unicode" w:eastAsia="Times New Roman" w:hAnsi="Lucida Sans Unicode" w:cs="Lucida Sans Unicode"/>
          <w:color w:val="283769"/>
          <w:sz w:val="20"/>
          <w:szCs w:val="20"/>
          <w:lang w:eastAsia="es-ES"/>
        </w:rPr>
        <w:t>. </w:t>
      </w:r>
      <w:r w:rsidRPr="004C599F">
        <w:rPr>
          <w:rFonts w:ascii="Lucida Sans Unicode" w:eastAsia="Times New Roman" w:hAnsi="Lucida Sans Unicode" w:cs="Lucida Sans Unicode"/>
          <w:color w:val="283769"/>
          <w:sz w:val="20"/>
          <w:szCs w:val="20"/>
          <w:u w:val="single"/>
          <w:lang w:eastAsia="es-ES"/>
        </w:rPr>
        <w:t>Se llama así porque se anidan declaraciones de elementos unas dentro de otras</w:t>
      </w:r>
      <w:r w:rsidRPr="004C599F">
        <w:rPr>
          <w:rFonts w:ascii="Lucida Sans Unicode" w:eastAsia="Times New Roman" w:hAnsi="Lucida Sans Unicode" w:cs="Lucida Sans Unicode"/>
          <w:color w:val="283769"/>
          <w:sz w:val="20"/>
          <w:szCs w:val="20"/>
          <w:lang w:eastAsia="es-ES"/>
        </w:rPr>
        <w:t>.  Se describe  cada elemento y atributo en el mismo lugar donde se declaran. Consiste en, partiendo de un documento XML, seguir la estructura del mismo e ir definiendo los elementos que aparecen en el mismo de forma secuencial, incluyendo la definición completa de cada elemento en el mismo orden en el que aparecen en el documento instancia. Este método de diseño es muy sencillo, pero puede dar lugar a </w:t>
      </w:r>
      <w:r w:rsidRPr="004C599F">
        <w:rPr>
          <w:rFonts w:ascii="Lucida Sans Unicode" w:eastAsia="Times New Roman" w:hAnsi="Lucida Sans Unicode" w:cs="Lucida Sans Unicode"/>
          <w:color w:val="283769"/>
          <w:sz w:val="20"/>
          <w:szCs w:val="20"/>
          <w:u w:val="single"/>
          <w:lang w:eastAsia="es-ES"/>
        </w:rPr>
        <w:t>esquemas XML difíciles de leer y mantener</w:t>
      </w:r>
      <w:r w:rsidRPr="004C599F">
        <w:rPr>
          <w:rFonts w:ascii="Lucida Sans Unicode" w:eastAsia="Times New Roman" w:hAnsi="Lucida Sans Unicode" w:cs="Lucida Sans Unicode"/>
          <w:color w:val="283769"/>
          <w:sz w:val="20"/>
          <w:szCs w:val="20"/>
          <w:lang w:eastAsia="es-ES"/>
        </w:rPr>
        <w:t> cuando los documentos son complejos.  Además produce duplicidades en la descripción de elementos con tipos iguales y puede haber elementos con igual nombre  y distintas descripciones. Es el método de diseño menos recomendable.</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eastAsia="es-ES"/>
        </w:rPr>
        <w:t>&lt;?xml version="1.0" encoding="UTF-8"?&gt;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&lt;xs:schema xmlns:xs="http;//www.w3.org/2001/XMLSchema"&gt;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name="libro"&gt;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&lt;xs:complexType&gt;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&lt;xs:sequence&gt;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name="titulo" type="xs:string"/&gt;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name="autor" type="xs:string"/&gt;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 "personaje" minOccurs= "O"  </w:t>
      </w:r>
      <w:r w:rsidRPr="004C599F">
        <w:rPr>
          <w:rFonts w:ascii="Courier New" w:eastAsia="Times New Roman" w:hAnsi="Courier New" w:cs="Courier New"/>
          <w:color w:val="006000"/>
          <w:sz w:val="20"/>
          <w:szCs w:val="20"/>
          <w:lang w:val="en-US" w:eastAsia="es-ES"/>
        </w:rPr>
        <w:br/>
      </w:r>
      <w:r w:rsidRPr="004C599F">
        <w:rPr>
          <w:rFonts w:ascii="Courier New" w:eastAsia="Times New Roman" w:hAnsi="Courier New" w:cs="Courier New"/>
          <w:color w:val="006000"/>
          <w:sz w:val="20"/>
          <w:lang w:val="en-US" w:eastAsia="es-ES"/>
        </w:rPr>
        <w:t>                            maxOccurs =" unbounded" &gt;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&lt;xs:complexType&gt;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&lt;xs:sequence&gt;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name="nombre" type="xs:string"/&gt;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name="amigoDe" type= "xs : string"                                             minOccurs="O" maxOccurs="unbounded"/&gt;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name="desde" type="xs:date"/&gt;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name="calificación" type="xs:string"/&gt;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&lt;/xs:sequence&gt;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&lt;/xs:complexType&gt;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&lt;/xs:sequence&gt;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&lt;xs:attribute name="isbn" type="xs:string"/&gt;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&lt;/xs:complexType&gt;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&lt;/xs:element&gt; </w:t>
      </w: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r w:rsidRPr="004C599F">
        <w:rPr>
          <w:rFonts w:ascii="Courier New" w:eastAsia="Times New Roman" w:hAnsi="Courier New" w:cs="Courier New"/>
          <w:color w:val="006000"/>
          <w:sz w:val="20"/>
          <w:lang w:val="en-US" w:eastAsia="es-ES"/>
        </w:rPr>
        <w:t>&lt;/xs:schema&gt;</w:t>
      </w: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p>
    <w:p w:rsidR="004C599F" w:rsidRPr="004C599F" w:rsidRDefault="004C599F" w:rsidP="004C599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lang w:eastAsia="es-ES"/>
        </w:rPr>
      </w:pPr>
      <w:r w:rsidRPr="004C599F">
        <w:rPr>
          <w:rFonts w:ascii="Lucida Sans Unicode" w:eastAsia="Times New Roman" w:hAnsi="Lucida Sans Unicode" w:cs="Lucida Sans Unicode"/>
          <w:b/>
          <w:bCs/>
          <w:color w:val="283769"/>
          <w:sz w:val="20"/>
          <w:szCs w:val="20"/>
          <w:lang w:eastAsia="es-ES"/>
        </w:rPr>
        <w:lastRenderedPageBreak/>
        <w:t>Diseño Plano o de uso de referencias a elementos y atributos</w:t>
      </w:r>
      <w:r w:rsidRPr="004C599F">
        <w:rPr>
          <w:rFonts w:ascii="Lucida Sans Unicode" w:eastAsia="Times New Roman" w:hAnsi="Lucida Sans Unicode" w:cs="Lucida Sans Unicode"/>
          <w:color w:val="283769"/>
          <w:sz w:val="20"/>
          <w:szCs w:val="20"/>
          <w:lang w:eastAsia="es-ES"/>
        </w:rPr>
        <w:t> En este método primero se definen los diferentes elementos y atributos, para después referenciarlos utilizando el atributo “ref”.  La declaración y su definición están en diferentes sitios.  Esta técnica es la que más se parece al diseño con DTDs.  En el ejemplo que mostramos a continuación se comienza a definir los elementos más simples para terminar con los más complejos, pero puede hacerse al revés (como en los DTDs) comenzando por definir los elementos de mayor nivel y, descendiendo, ir definiendo los elementos de menor nivel hasta llegar a los elementos simples.</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&lt;?xml version="1.0" encoding="UTF-8"?&gt;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&lt;xs:schema xmlns:xs="http://www.w3.org/2001/XMLSchema"&gt;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val="en-US" w:eastAsia="es-ES"/>
        </w:rPr>
        <w:t xml:space="preserve">    </w:t>
      </w:r>
      <w:r w:rsidRPr="004C599F">
        <w:rPr>
          <w:rFonts w:ascii="Courier New" w:eastAsia="Times New Roman" w:hAnsi="Courier New" w:cs="Courier New"/>
          <w:color w:val="006000"/>
          <w:sz w:val="20"/>
          <w:lang w:eastAsia="es-ES"/>
        </w:rPr>
        <w:t>&lt;</w:t>
      </w:r>
      <w:r w:rsidRPr="004C599F">
        <w:rPr>
          <w:rFonts w:ascii="Courier New" w:eastAsia="Times New Roman" w:hAnsi="Courier New" w:cs="Courier New"/>
          <w:b/>
          <w:bCs/>
          <w:color w:val="006000"/>
          <w:sz w:val="20"/>
          <w:lang w:eastAsia="es-ES"/>
        </w:rPr>
        <w:t>!-- definición de elementos de tipo simple--&gt;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eastAsia="es-ES"/>
        </w:rPr>
        <w:t xml:space="preserve">    </w:t>
      </w:r>
      <w:r w:rsidRPr="004C599F">
        <w:rPr>
          <w:rFonts w:ascii="Courier New" w:eastAsia="Times New Roman" w:hAnsi="Courier New" w:cs="Courier New"/>
          <w:color w:val="006000"/>
          <w:sz w:val="20"/>
          <w:lang w:val="en-US" w:eastAsia="es-ES"/>
        </w:rPr>
        <w:t>&lt;xs:element name="titulo" type="xs:string"/&gt;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name="autor" type="xs:string"/&gt;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name="nombre" type="xs:string"/&gt;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name="amigoDe" type="xs:string"/&gt;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name="desde" type= "xs:date"/&gt;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name="calificacion" type="xs:string"/&gt;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val="en-US" w:eastAsia="es-ES"/>
        </w:rPr>
        <w:t>    </w:t>
      </w:r>
      <w:r w:rsidRPr="004C599F">
        <w:rPr>
          <w:rFonts w:ascii="Courier New" w:eastAsia="Times New Roman" w:hAnsi="Courier New" w:cs="Courier New"/>
          <w:b/>
          <w:bCs/>
          <w:color w:val="006000"/>
          <w:sz w:val="20"/>
          <w:lang w:eastAsia="es-ES"/>
        </w:rPr>
        <w:t>&lt;!-- definición de atributos --&gt;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eastAsia="es-ES"/>
        </w:rPr>
        <w:t>    &lt;xs:attribute name="isbn" type="xs:string"/&gt;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eastAsia="es-ES"/>
        </w:rPr>
        <w:t>    </w:t>
      </w:r>
      <w:r w:rsidRPr="004C599F">
        <w:rPr>
          <w:rFonts w:ascii="Courier New" w:eastAsia="Times New Roman" w:hAnsi="Courier New" w:cs="Courier New"/>
          <w:b/>
          <w:bCs/>
          <w:color w:val="006000"/>
          <w:sz w:val="20"/>
          <w:lang w:eastAsia="es-ES"/>
        </w:rPr>
        <w:t>&lt;!-- definición de elementos de tipo complejo --&gt;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eastAsia="es-ES"/>
        </w:rPr>
        <w:t xml:space="preserve">    </w:t>
      </w:r>
      <w:r w:rsidRPr="004C599F">
        <w:rPr>
          <w:rFonts w:ascii="Courier New" w:eastAsia="Times New Roman" w:hAnsi="Courier New" w:cs="Courier New"/>
          <w:color w:val="006000"/>
          <w:sz w:val="20"/>
          <w:lang w:val="en-US" w:eastAsia="es-ES"/>
        </w:rPr>
        <w:t>&lt;xs:element name="personaje"&gt;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&lt;xs:complexType&gt;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&lt;xs:sequence&gt;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w:t>
      </w:r>
      <w:r w:rsidRPr="004C599F">
        <w:rPr>
          <w:rFonts w:ascii="Courier New" w:eastAsia="Times New Roman" w:hAnsi="Courier New" w:cs="Courier New"/>
          <w:b/>
          <w:bCs/>
          <w:color w:val="006000"/>
          <w:sz w:val="20"/>
          <w:lang w:val="en-US" w:eastAsia="es-ES"/>
        </w:rPr>
        <w:t>ref="nombre"</w:t>
      </w:r>
      <w:r w:rsidRPr="004C599F">
        <w:rPr>
          <w:rFonts w:ascii="Courier New" w:eastAsia="Times New Roman" w:hAnsi="Courier New" w:cs="Courier New"/>
          <w:color w:val="006000"/>
          <w:sz w:val="20"/>
          <w:lang w:val="en-US" w:eastAsia="es-ES"/>
        </w:rPr>
        <w:t>/&gt;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w:t>
      </w:r>
      <w:r w:rsidRPr="004C599F">
        <w:rPr>
          <w:rFonts w:ascii="Courier New" w:eastAsia="Times New Roman" w:hAnsi="Courier New" w:cs="Courier New"/>
          <w:b/>
          <w:bCs/>
          <w:color w:val="006000"/>
          <w:sz w:val="20"/>
          <w:lang w:val="en-US" w:eastAsia="es-ES"/>
        </w:rPr>
        <w:t>ref="amigoDe"</w:t>
      </w:r>
      <w:r w:rsidRPr="004C599F">
        <w:rPr>
          <w:rFonts w:ascii="Courier New" w:eastAsia="Times New Roman" w:hAnsi="Courier New" w:cs="Courier New"/>
          <w:color w:val="006000"/>
          <w:sz w:val="20"/>
          <w:lang w:val="en-US" w:eastAsia="es-ES"/>
        </w:rPr>
        <w:t> minOccurs="O" maxOccurs="unbounded"/&gt;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val="en-US" w:eastAsia="es-ES"/>
        </w:rPr>
        <w:t xml:space="preserve">                </w:t>
      </w:r>
      <w:r w:rsidRPr="004C599F">
        <w:rPr>
          <w:rFonts w:ascii="Courier New" w:eastAsia="Times New Roman" w:hAnsi="Courier New" w:cs="Courier New"/>
          <w:color w:val="006000"/>
          <w:sz w:val="20"/>
          <w:lang w:eastAsia="es-ES"/>
        </w:rPr>
        <w:t>&lt;xs:element </w:t>
      </w:r>
      <w:r w:rsidRPr="004C599F">
        <w:rPr>
          <w:rFonts w:ascii="Courier New" w:eastAsia="Times New Roman" w:hAnsi="Courier New" w:cs="Courier New"/>
          <w:b/>
          <w:bCs/>
          <w:color w:val="006000"/>
          <w:sz w:val="20"/>
          <w:lang w:eastAsia="es-ES"/>
        </w:rPr>
        <w:t>ref="desde"</w:t>
      </w:r>
      <w:r w:rsidRPr="004C599F">
        <w:rPr>
          <w:rFonts w:ascii="Courier New" w:eastAsia="Times New Roman" w:hAnsi="Courier New" w:cs="Courier New"/>
          <w:color w:val="006000"/>
          <w:sz w:val="20"/>
          <w:lang w:eastAsia="es-ES"/>
        </w:rPr>
        <w:t>/&gt;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eastAsia="es-ES"/>
        </w:rPr>
        <w:t>                &lt;xs:element </w:t>
      </w:r>
      <w:r w:rsidRPr="004C599F">
        <w:rPr>
          <w:rFonts w:ascii="Courier New" w:eastAsia="Times New Roman" w:hAnsi="Courier New" w:cs="Courier New"/>
          <w:b/>
          <w:bCs/>
          <w:color w:val="006000"/>
          <w:sz w:val="20"/>
          <w:lang w:eastAsia="es-ES"/>
        </w:rPr>
        <w:t>ref="calificación"</w:t>
      </w:r>
      <w:r w:rsidRPr="004C599F">
        <w:rPr>
          <w:rFonts w:ascii="Courier New" w:eastAsia="Times New Roman" w:hAnsi="Courier New" w:cs="Courier New"/>
          <w:color w:val="006000"/>
          <w:sz w:val="20"/>
          <w:lang w:eastAsia="es-ES"/>
        </w:rPr>
        <w:t>/&gt;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eastAsia="es-ES"/>
        </w:rPr>
        <w:t>                &lt;!-- los elementos de tipo simple se referencian ref --&gt;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eastAsia="es-ES"/>
        </w:rPr>
        <w:t>                &lt;!-- la definición de cardinalidad en elemento referenciado--&gt;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eastAsia="es-ES"/>
        </w:rPr>
        <w:t xml:space="preserve">            </w:t>
      </w:r>
      <w:r w:rsidRPr="004C599F">
        <w:rPr>
          <w:rFonts w:ascii="Courier New" w:eastAsia="Times New Roman" w:hAnsi="Courier New" w:cs="Courier New"/>
          <w:color w:val="006000"/>
          <w:sz w:val="20"/>
          <w:lang w:val="en-US" w:eastAsia="es-ES"/>
        </w:rPr>
        <w:t>&lt;/xs:sequence&gt;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&lt;/xs:complexType&gt;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name="libro"&gt;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&lt;xs:complexType&gt;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&lt;xs:sequence&gt;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w:t>
      </w:r>
      <w:r w:rsidRPr="004C599F">
        <w:rPr>
          <w:rFonts w:ascii="Courier New" w:eastAsia="Times New Roman" w:hAnsi="Courier New" w:cs="Courier New"/>
          <w:b/>
          <w:bCs/>
          <w:color w:val="006000"/>
          <w:sz w:val="20"/>
          <w:lang w:val="en-US" w:eastAsia="es-ES"/>
        </w:rPr>
        <w:t>ref="titulo"</w:t>
      </w:r>
      <w:r w:rsidRPr="004C599F">
        <w:rPr>
          <w:rFonts w:ascii="Courier New" w:eastAsia="Times New Roman" w:hAnsi="Courier New" w:cs="Courier New"/>
          <w:color w:val="006000"/>
          <w:sz w:val="20"/>
          <w:lang w:val="en-US" w:eastAsia="es-ES"/>
        </w:rPr>
        <w:t>/&gt;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w:t>
      </w:r>
      <w:r w:rsidRPr="004C599F">
        <w:rPr>
          <w:rFonts w:ascii="Courier New" w:eastAsia="Times New Roman" w:hAnsi="Courier New" w:cs="Courier New"/>
          <w:b/>
          <w:bCs/>
          <w:color w:val="006000"/>
          <w:sz w:val="20"/>
          <w:lang w:val="en-US" w:eastAsia="es-ES"/>
        </w:rPr>
        <w:t>ref="autor"</w:t>
      </w:r>
      <w:r w:rsidRPr="004C599F">
        <w:rPr>
          <w:rFonts w:ascii="Courier New" w:eastAsia="Times New Roman" w:hAnsi="Courier New" w:cs="Courier New"/>
          <w:color w:val="006000"/>
          <w:sz w:val="20"/>
          <w:lang w:val="en-US" w:eastAsia="es-ES"/>
        </w:rPr>
        <w:t>/&gt;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 </w:t>
      </w:r>
      <w:r w:rsidRPr="004C599F">
        <w:rPr>
          <w:rFonts w:ascii="Courier New" w:eastAsia="Times New Roman" w:hAnsi="Courier New" w:cs="Courier New"/>
          <w:b/>
          <w:bCs/>
          <w:color w:val="006000"/>
          <w:sz w:val="20"/>
          <w:lang w:val="en-US" w:eastAsia="es-ES"/>
        </w:rPr>
        <w:t>ref="personaje"</w:t>
      </w:r>
      <w:r w:rsidRPr="004C599F">
        <w:rPr>
          <w:rFonts w:ascii="Courier New" w:eastAsia="Times New Roman" w:hAnsi="Courier New" w:cs="Courier New"/>
          <w:color w:val="006000"/>
          <w:sz w:val="20"/>
          <w:lang w:val="en-US" w:eastAsia="es-ES"/>
        </w:rPr>
        <w:t> minOccurs="O" maxOccurs="unbounded"/&gt;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&lt;/xs:sequence&gt;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&lt;xs:attribute ref="isbn"/&gt;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&lt;/xs:complexType&gt;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r w:rsidRPr="004C599F">
        <w:rPr>
          <w:rFonts w:ascii="Courier New" w:eastAsia="Times New Roman" w:hAnsi="Courier New" w:cs="Courier New"/>
          <w:color w:val="006000"/>
          <w:sz w:val="20"/>
          <w:lang w:val="en-US" w:eastAsia="es-ES"/>
        </w:rPr>
        <w:t>    &lt;/xs:element&gt;</w:t>
      </w: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r w:rsidRPr="004C599F">
        <w:rPr>
          <w:rFonts w:ascii="Courier New" w:eastAsia="Times New Roman" w:hAnsi="Courier New" w:cs="Courier New"/>
          <w:color w:val="006000"/>
          <w:sz w:val="20"/>
          <w:lang w:val="en-US" w:eastAsia="es-ES"/>
        </w:rPr>
        <w:t>&lt;/xs:schema&gt;</w:t>
      </w: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p>
    <w:p w:rsidR="004C599F" w:rsidRDefault="004C599F" w:rsidP="004C599F">
      <w:pPr>
        <w:shd w:val="clear" w:color="auto" w:fill="FFFFFF"/>
        <w:spacing w:after="0" w:line="240" w:lineRule="auto"/>
        <w:rPr>
          <w:rFonts w:ascii="Courier New" w:eastAsia="Times New Roman" w:hAnsi="Courier New" w:cs="Courier New"/>
          <w:color w:val="006000"/>
          <w:sz w:val="20"/>
          <w:lang w:val="en-US" w:eastAsia="es-ES"/>
        </w:rPr>
      </w:pPr>
    </w:p>
    <w:p w:rsidR="004C599F" w:rsidRPr="004C599F" w:rsidRDefault="004C599F" w:rsidP="004C599F">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lang w:eastAsia="es-ES"/>
        </w:rPr>
      </w:pPr>
      <w:r w:rsidRPr="004C599F">
        <w:rPr>
          <w:rFonts w:ascii="Lucida Sans Unicode" w:eastAsia="Times New Roman" w:hAnsi="Lucida Sans Unicode" w:cs="Lucida Sans Unicode"/>
          <w:b/>
          <w:bCs/>
          <w:color w:val="283769"/>
          <w:sz w:val="20"/>
          <w:szCs w:val="20"/>
          <w:lang w:eastAsia="es-ES"/>
        </w:rPr>
        <w:lastRenderedPageBreak/>
        <w:t>Diseño con tipos con nombre.</w:t>
      </w:r>
      <w:r w:rsidRPr="004C599F">
        <w:rPr>
          <w:rFonts w:ascii="Lucida Sans Unicode" w:eastAsia="Times New Roman" w:hAnsi="Lucida Sans Unicode" w:cs="Lucida Sans Unicode"/>
          <w:color w:val="283769"/>
          <w:sz w:val="20"/>
          <w:szCs w:val="20"/>
          <w:lang w:eastAsia="es-ES"/>
        </w:rPr>
        <w:t> Con este método se definen clases o tipos utilizando los elementos de XML Schema “simpleType” y “complexType” con un nombre. Estos tipos definidos se pueden utilizar mediante el tributo “type” de los elementos. Este mecanismo permite reutilizar de definiciones de tipos en diferentes puntos del documento.  Es el método más aconsejado ya que permite la reutilización.  En el ejemplo, al igual que en el caso anterior, se ha seguido un diseño ascendente (definiendo primero el de menor nivel) pero se puede hacer un diseño descendente.</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Lucida Sans Unicode" w:eastAsia="Times New Roman" w:hAnsi="Lucida Sans Unicode" w:cs="Lucida Sans Unicode"/>
          <w:color w:val="006000"/>
          <w:sz w:val="20"/>
          <w:szCs w:val="20"/>
          <w:lang w:eastAsia="es-ES"/>
        </w:rPr>
        <w:t>&lt;?xml version="1.0" encoding="UTF-8"?&gt;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&lt;xs:schema xmlns:xs="http://www.w3.org/2001/XMLSchema"&gt;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283769"/>
          <w:sz w:val="20"/>
          <w:szCs w:val="20"/>
          <w:lang w:eastAsia="es-ES"/>
        </w:rPr>
        <w:br/>
      </w:r>
      <w:r w:rsidRPr="004C599F">
        <w:rPr>
          <w:rFonts w:ascii="Lucida Sans Unicode" w:eastAsia="Times New Roman" w:hAnsi="Lucida Sans Unicode" w:cs="Lucida Sans Unicode"/>
          <w:color w:val="006000"/>
          <w:sz w:val="20"/>
          <w:szCs w:val="20"/>
          <w:lang w:eastAsia="es-ES"/>
        </w:rPr>
        <w:t>    </w:t>
      </w:r>
      <w:r w:rsidRPr="004C599F">
        <w:rPr>
          <w:rFonts w:ascii="Lucida Sans Unicode" w:eastAsia="Times New Roman" w:hAnsi="Lucida Sans Unicode" w:cs="Lucida Sans Unicode"/>
          <w:b/>
          <w:bCs/>
          <w:color w:val="006000"/>
          <w:sz w:val="20"/>
          <w:szCs w:val="20"/>
          <w:lang w:eastAsia="es-ES"/>
        </w:rPr>
        <w:t>&lt;!-- definición de tipos simples--&gt;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w:t>
      </w:r>
      <w:r w:rsidRPr="004C599F">
        <w:rPr>
          <w:rFonts w:ascii="Lucida Sans Unicode" w:eastAsia="Times New Roman" w:hAnsi="Lucida Sans Unicode" w:cs="Lucida Sans Unicode"/>
          <w:b/>
          <w:bCs/>
          <w:color w:val="006000"/>
          <w:sz w:val="20"/>
          <w:szCs w:val="20"/>
          <w:lang w:eastAsia="es-ES"/>
        </w:rPr>
        <w:t>&lt;xs:simpleType name="TipoNombre" &gt;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&lt;xs:restriction base="xs:string"&gt;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&lt;xs:raaxLength value="32"/&gt;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&lt;/xs:restriction&gt;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&lt;/xs:simpleType&gt;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w:t>
      </w:r>
      <w:r w:rsidRPr="004C599F">
        <w:rPr>
          <w:rFonts w:ascii="Lucida Sans Unicode" w:eastAsia="Times New Roman" w:hAnsi="Lucida Sans Unicode" w:cs="Lucida Sans Unicode"/>
          <w:b/>
          <w:bCs/>
          <w:color w:val="006000"/>
          <w:sz w:val="20"/>
          <w:szCs w:val="20"/>
          <w:lang w:eastAsia="es-ES"/>
        </w:rPr>
        <w:t>&lt;xs:simpleType name="TipoDesde"&gt;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&lt;xs:restriction base="xs:date"/&gt;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&lt;/xs:simpleType&gt;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w:t>
      </w:r>
      <w:r w:rsidRPr="004C599F">
        <w:rPr>
          <w:rFonts w:ascii="Lucida Sans Unicode" w:eastAsia="Times New Roman" w:hAnsi="Lucida Sans Unicode" w:cs="Lucida Sans Unicode"/>
          <w:b/>
          <w:bCs/>
          <w:color w:val="006000"/>
          <w:sz w:val="20"/>
          <w:szCs w:val="20"/>
          <w:lang w:eastAsia="es-ES"/>
        </w:rPr>
        <w:t>&lt;xs:simpleType name= "TipoDescripcion" &gt;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&lt;xs:restriction base="xs:string"/&gt;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&lt;/xs:simpleType &gt;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w:t>
      </w:r>
      <w:r w:rsidRPr="004C599F">
        <w:rPr>
          <w:rFonts w:ascii="Lucida Sans Unicode" w:eastAsia="Times New Roman" w:hAnsi="Lucida Sans Unicode" w:cs="Lucida Sans Unicode"/>
          <w:b/>
          <w:bCs/>
          <w:color w:val="006000"/>
          <w:sz w:val="20"/>
          <w:szCs w:val="20"/>
          <w:lang w:eastAsia="es-ES"/>
        </w:rPr>
        <w:t>&lt;xs:simpleType name="TipoISBN"&gt;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&lt;xs:restriction base="xs:string"&gt;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&lt;xs:pattern value="[0-9]{13}"/&gt;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&lt;/xs:restriction&gt;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&lt;/xs:simpleType&gt;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283769"/>
          <w:sz w:val="20"/>
          <w:szCs w:val="20"/>
          <w:lang w:eastAsia="es-ES"/>
        </w:rPr>
        <w:br/>
      </w:r>
      <w:r w:rsidRPr="004C599F">
        <w:rPr>
          <w:rFonts w:ascii="Lucida Sans Unicode" w:eastAsia="Times New Roman" w:hAnsi="Lucida Sans Unicode" w:cs="Lucida Sans Unicode"/>
          <w:color w:val="006000"/>
          <w:sz w:val="20"/>
          <w:szCs w:val="20"/>
          <w:lang w:eastAsia="es-ES"/>
        </w:rPr>
        <w:t>    </w:t>
      </w:r>
      <w:r w:rsidRPr="004C599F">
        <w:rPr>
          <w:rFonts w:ascii="Lucida Sans Unicode" w:eastAsia="Times New Roman" w:hAnsi="Lucida Sans Unicode" w:cs="Lucida Sans Unicode"/>
          <w:b/>
          <w:bCs/>
          <w:color w:val="006000"/>
          <w:sz w:val="20"/>
          <w:szCs w:val="20"/>
          <w:lang w:eastAsia="es-ES"/>
        </w:rPr>
        <w:t>&lt;!-- definición of tipos complejos --&gt;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w:t>
      </w:r>
      <w:r w:rsidRPr="004C599F">
        <w:rPr>
          <w:rFonts w:ascii="Lucida Sans Unicode" w:eastAsia="Times New Roman" w:hAnsi="Lucida Sans Unicode" w:cs="Lucida Sans Unicode"/>
          <w:b/>
          <w:bCs/>
          <w:color w:val="006000"/>
          <w:sz w:val="20"/>
          <w:szCs w:val="20"/>
          <w:lang w:eastAsia="es-ES"/>
        </w:rPr>
        <w:t> &lt;xs:complexType name="TipoPersonaje"&gt;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&lt;xs:sequence&gt;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&lt;xs:element name="nombre" </w:t>
      </w:r>
      <w:r w:rsidRPr="004C599F">
        <w:rPr>
          <w:rFonts w:ascii="Lucida Sans Unicode" w:eastAsia="Times New Roman" w:hAnsi="Lucida Sans Unicode" w:cs="Lucida Sans Unicode"/>
          <w:b/>
          <w:bCs/>
          <w:color w:val="006000"/>
          <w:sz w:val="20"/>
          <w:szCs w:val="20"/>
          <w:lang w:eastAsia="es-ES"/>
        </w:rPr>
        <w:t>type="TipoNombre"</w:t>
      </w:r>
      <w:r w:rsidRPr="004C599F">
        <w:rPr>
          <w:rFonts w:ascii="Lucida Sans Unicode" w:eastAsia="Times New Roman" w:hAnsi="Lucida Sans Unicode" w:cs="Lucida Sans Unicode"/>
          <w:color w:val="006000"/>
          <w:sz w:val="20"/>
          <w:szCs w:val="20"/>
          <w:lang w:eastAsia="es-ES"/>
        </w:rPr>
        <w:t>/&gt;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&lt;xs:element name="amigoDe" </w:t>
      </w:r>
      <w:r w:rsidRPr="004C599F">
        <w:rPr>
          <w:rFonts w:ascii="Lucida Sans Unicode" w:eastAsia="Times New Roman" w:hAnsi="Lucida Sans Unicode" w:cs="Lucida Sans Unicode"/>
          <w:b/>
          <w:bCs/>
          <w:color w:val="006000"/>
          <w:sz w:val="20"/>
          <w:szCs w:val="20"/>
          <w:lang w:eastAsia="es-ES"/>
        </w:rPr>
        <w:t>type="TipoNombre"</w:t>
      </w:r>
      <w:r w:rsidRPr="004C599F">
        <w:rPr>
          <w:rFonts w:ascii="Lucida Sans Unicode" w:eastAsia="Times New Roman" w:hAnsi="Lucida Sans Unicode" w:cs="Lucida Sans Unicode"/>
          <w:color w:val="006000"/>
          <w:sz w:val="20"/>
          <w:szCs w:val="20"/>
          <w:lang w:eastAsia="es-ES"/>
        </w:rPr>
        <w:t> minOccurs = "0" </w:t>
      </w:r>
      <w:r w:rsidRPr="004C599F">
        <w:rPr>
          <w:rFonts w:ascii="Lucida Sans Unicode" w:eastAsia="Times New Roman" w:hAnsi="Lucida Sans Unicode" w:cs="Lucida Sans Unicode"/>
          <w:color w:val="006000"/>
          <w:sz w:val="20"/>
          <w:szCs w:val="20"/>
          <w:lang w:eastAsia="es-ES"/>
        </w:rPr>
        <w:br/>
        <w:t>                      maxOccurs="unbounded"/&gt;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&lt;xs:element name="desde" </w:t>
      </w:r>
      <w:r w:rsidRPr="004C599F">
        <w:rPr>
          <w:rFonts w:ascii="Lucida Sans Unicode" w:eastAsia="Times New Roman" w:hAnsi="Lucida Sans Unicode" w:cs="Lucida Sans Unicode"/>
          <w:b/>
          <w:bCs/>
          <w:color w:val="006000"/>
          <w:sz w:val="20"/>
          <w:szCs w:val="20"/>
          <w:lang w:eastAsia="es-ES"/>
        </w:rPr>
        <w:t>type="TipoDesde"</w:t>
      </w:r>
      <w:r w:rsidRPr="004C599F">
        <w:rPr>
          <w:rFonts w:ascii="Lucida Sans Unicode" w:eastAsia="Times New Roman" w:hAnsi="Lucida Sans Unicode" w:cs="Lucida Sans Unicode"/>
          <w:color w:val="006000"/>
          <w:sz w:val="20"/>
          <w:szCs w:val="20"/>
          <w:lang w:eastAsia="es-ES"/>
        </w:rPr>
        <w:t>/&gt;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&lt;xs:element name="calificacion" </w:t>
      </w:r>
      <w:r w:rsidRPr="004C599F">
        <w:rPr>
          <w:rFonts w:ascii="Lucida Sans Unicode" w:eastAsia="Times New Roman" w:hAnsi="Lucida Sans Unicode" w:cs="Lucida Sans Unicode"/>
          <w:b/>
          <w:bCs/>
          <w:color w:val="006000"/>
          <w:sz w:val="20"/>
          <w:szCs w:val="20"/>
          <w:lang w:eastAsia="es-ES"/>
        </w:rPr>
        <w:t>type="TipoDescripcion"</w:t>
      </w:r>
      <w:r w:rsidRPr="004C599F">
        <w:rPr>
          <w:rFonts w:ascii="Lucida Sans Unicode" w:eastAsia="Times New Roman" w:hAnsi="Lucida Sans Unicode" w:cs="Lucida Sans Unicode"/>
          <w:color w:val="006000"/>
          <w:sz w:val="20"/>
          <w:szCs w:val="20"/>
          <w:lang w:eastAsia="es-ES"/>
        </w:rPr>
        <w:t>/&gt;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&lt;/xs:sequence&gt;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&lt;/xs:complexType&gt;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w:t>
      </w:r>
      <w:r w:rsidRPr="004C599F">
        <w:rPr>
          <w:rFonts w:ascii="Lucida Sans Unicode" w:eastAsia="Times New Roman" w:hAnsi="Lucida Sans Unicode" w:cs="Lucida Sans Unicode"/>
          <w:b/>
          <w:bCs/>
          <w:color w:val="006000"/>
          <w:sz w:val="20"/>
          <w:szCs w:val="20"/>
          <w:lang w:eastAsia="es-ES"/>
        </w:rPr>
        <w:t>&lt;xs:complexType name="TipoLibro"&gt;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&lt;xs:sequence&gt;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&lt;xs:element name="titulo" </w:t>
      </w:r>
      <w:r w:rsidRPr="004C599F">
        <w:rPr>
          <w:rFonts w:ascii="Lucida Sans Unicode" w:eastAsia="Times New Roman" w:hAnsi="Lucida Sans Unicode" w:cs="Lucida Sans Unicode"/>
          <w:b/>
          <w:bCs/>
          <w:color w:val="006000"/>
          <w:sz w:val="20"/>
          <w:szCs w:val="20"/>
          <w:lang w:eastAsia="es-ES"/>
        </w:rPr>
        <w:t>type="TipoNombre"</w:t>
      </w:r>
      <w:r w:rsidRPr="004C599F">
        <w:rPr>
          <w:rFonts w:ascii="Lucida Sans Unicode" w:eastAsia="Times New Roman" w:hAnsi="Lucida Sans Unicode" w:cs="Lucida Sans Unicode"/>
          <w:color w:val="006000"/>
          <w:sz w:val="20"/>
          <w:szCs w:val="20"/>
          <w:lang w:eastAsia="es-ES"/>
        </w:rPr>
        <w:t>/&gt;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eastAsia="es-ES"/>
        </w:rPr>
        <w:t>            &lt;xs:element name="autor" </w:t>
      </w:r>
      <w:r w:rsidRPr="004C599F">
        <w:rPr>
          <w:rFonts w:ascii="Courier New" w:eastAsia="Times New Roman" w:hAnsi="Courier New" w:cs="Courier New"/>
          <w:b/>
          <w:bCs/>
          <w:color w:val="006000"/>
          <w:sz w:val="20"/>
          <w:lang w:eastAsia="es-ES"/>
        </w:rPr>
        <w:t>type="TipoNombre"</w:t>
      </w:r>
      <w:r w:rsidRPr="004C599F">
        <w:rPr>
          <w:rFonts w:ascii="Courier New" w:eastAsia="Times New Roman" w:hAnsi="Courier New" w:cs="Courier New"/>
          <w:color w:val="006000"/>
          <w:sz w:val="20"/>
          <w:lang w:eastAsia="es-ES"/>
        </w:rPr>
        <w:t>/&gt;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Lucida Sans Unicode" w:eastAsia="Times New Roman" w:hAnsi="Lucida Sans Unicode" w:cs="Lucida Sans Unicode"/>
          <w:color w:val="006000"/>
          <w:sz w:val="20"/>
          <w:szCs w:val="20"/>
          <w:lang w:eastAsia="es-ES"/>
        </w:rPr>
        <w:lastRenderedPageBreak/>
        <w:t>            &lt;xs:element name="personaje" </w:t>
      </w:r>
      <w:r w:rsidRPr="004C599F">
        <w:rPr>
          <w:rFonts w:ascii="Lucida Sans Unicode" w:eastAsia="Times New Roman" w:hAnsi="Lucida Sans Unicode" w:cs="Lucida Sans Unicode"/>
          <w:b/>
          <w:bCs/>
          <w:color w:val="006000"/>
          <w:sz w:val="20"/>
          <w:szCs w:val="20"/>
          <w:lang w:eastAsia="es-ES"/>
        </w:rPr>
        <w:t>type="TipoPersonaje"</w:t>
      </w:r>
      <w:r w:rsidRPr="004C599F">
        <w:rPr>
          <w:rFonts w:ascii="Lucida Sans Unicode" w:eastAsia="Times New Roman" w:hAnsi="Lucida Sans Unicode" w:cs="Lucida Sans Unicode"/>
          <w:color w:val="006000"/>
          <w:sz w:val="20"/>
          <w:szCs w:val="20"/>
          <w:lang w:eastAsia="es-ES"/>
        </w:rPr>
        <w:t> minOccurs="O"/&gt;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Lucida Sans Unicode" w:eastAsia="Times New Roman" w:hAnsi="Lucida Sans Unicode" w:cs="Lucida Sans Unicode"/>
          <w:color w:val="006000"/>
          <w:sz w:val="20"/>
          <w:szCs w:val="20"/>
          <w:lang w:eastAsia="es-ES"/>
        </w:rPr>
        <w:t>        &lt;/xs:sequence &gt;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&lt;xs:attribute name="isbn" </w:t>
      </w:r>
      <w:r w:rsidRPr="004C599F">
        <w:rPr>
          <w:rFonts w:ascii="Lucida Sans Unicode" w:eastAsia="Times New Roman" w:hAnsi="Lucida Sans Unicode" w:cs="Lucida Sans Unicode"/>
          <w:b/>
          <w:bCs/>
          <w:color w:val="006000"/>
          <w:sz w:val="20"/>
          <w:szCs w:val="20"/>
          <w:lang w:eastAsia="es-ES"/>
        </w:rPr>
        <w:t>type="TipoISBN"</w:t>
      </w:r>
      <w:r w:rsidRPr="004C599F">
        <w:rPr>
          <w:rFonts w:ascii="Lucida Sans Unicode" w:eastAsia="Times New Roman" w:hAnsi="Lucida Sans Unicode" w:cs="Lucida Sans Unicode"/>
          <w:color w:val="006000"/>
          <w:sz w:val="20"/>
          <w:szCs w:val="20"/>
          <w:lang w:eastAsia="es-ES"/>
        </w:rPr>
        <w:t> use="required"/&gt;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&lt;/xs:complexType&gt;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283769"/>
          <w:sz w:val="20"/>
          <w:szCs w:val="20"/>
          <w:lang w:eastAsia="es-ES"/>
        </w:rPr>
        <w:br/>
      </w:r>
      <w:r w:rsidRPr="004C599F">
        <w:rPr>
          <w:rFonts w:ascii="Lucida Sans Unicode" w:eastAsia="Times New Roman" w:hAnsi="Lucida Sans Unicode" w:cs="Lucida Sans Unicode"/>
          <w:color w:val="006000"/>
          <w:sz w:val="20"/>
          <w:szCs w:val="20"/>
          <w:lang w:eastAsia="es-ES"/>
        </w:rPr>
        <w:t>    </w:t>
      </w:r>
      <w:r w:rsidRPr="004C599F">
        <w:rPr>
          <w:rFonts w:ascii="Lucida Sans Unicode" w:eastAsia="Times New Roman" w:hAnsi="Lucida Sans Unicode" w:cs="Lucida Sans Unicode"/>
          <w:b/>
          <w:bCs/>
          <w:color w:val="006000"/>
          <w:sz w:val="20"/>
          <w:szCs w:val="20"/>
          <w:lang w:eastAsia="es-ES"/>
        </w:rPr>
        <w:t>&lt;!-- definición del elemento raíz libro usando el tipo complejo TipoLibro--&gt;</w:t>
      </w:r>
      <w:r w:rsidRPr="004C599F">
        <w:rPr>
          <w:rFonts w:ascii="Lucida Sans Unicode" w:eastAsia="Times New Roman" w:hAnsi="Lucida Sans Unicode" w:cs="Lucida Sans Unicode"/>
          <w:i/>
          <w:iCs/>
          <w:color w:val="283769"/>
          <w:sz w:val="20"/>
          <w:szCs w:val="20"/>
          <w:lang w:eastAsia="es-ES"/>
        </w:rPr>
        <w:br/>
      </w:r>
      <w:r w:rsidRPr="004C599F">
        <w:rPr>
          <w:rFonts w:ascii="Lucida Sans Unicode" w:eastAsia="Times New Roman" w:hAnsi="Lucida Sans Unicode" w:cs="Lucida Sans Unicode"/>
          <w:color w:val="006000"/>
          <w:sz w:val="20"/>
          <w:szCs w:val="20"/>
          <w:lang w:eastAsia="es-ES"/>
        </w:rPr>
        <w:t>    &lt;xs:element name="libro" </w:t>
      </w:r>
      <w:r w:rsidRPr="004C599F">
        <w:rPr>
          <w:rFonts w:ascii="Lucida Sans Unicode" w:eastAsia="Times New Roman" w:hAnsi="Lucida Sans Unicode" w:cs="Lucida Sans Unicode"/>
          <w:b/>
          <w:bCs/>
          <w:color w:val="006000"/>
          <w:sz w:val="20"/>
          <w:szCs w:val="20"/>
          <w:lang w:eastAsia="es-ES"/>
        </w:rPr>
        <w:t>type="TipoLibro"</w:t>
      </w:r>
      <w:r w:rsidRPr="004C599F">
        <w:rPr>
          <w:rFonts w:ascii="Lucida Sans Unicode" w:eastAsia="Times New Roman" w:hAnsi="Lucida Sans Unicode" w:cs="Lucida Sans Unicode"/>
          <w:color w:val="006000"/>
          <w:sz w:val="20"/>
          <w:szCs w:val="20"/>
          <w:lang w:eastAsia="es-ES"/>
        </w:rPr>
        <w:t>/&gt;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4C599F">
        <w:rPr>
          <w:rFonts w:ascii="Courier New" w:eastAsia="Times New Roman" w:hAnsi="Courier New" w:cs="Courier New"/>
          <w:color w:val="006000"/>
          <w:sz w:val="20"/>
          <w:lang w:eastAsia="es-ES"/>
        </w:rPr>
        <w:t>&lt;/xs:schema&gt;</w:t>
      </w: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p>
    <w:p w:rsidR="004C599F" w:rsidRPr="004C599F" w:rsidRDefault="004C599F" w:rsidP="004C599F">
      <w:pPr>
        <w:shd w:val="clear" w:color="auto" w:fill="FFFFFF"/>
        <w:spacing w:after="0" w:line="240" w:lineRule="auto"/>
        <w:rPr>
          <w:rFonts w:ascii="Lucida Sans Unicode" w:eastAsia="Times New Roman" w:hAnsi="Lucida Sans Unicode" w:cs="Lucida Sans Unicode"/>
          <w:i/>
          <w:iCs/>
          <w:color w:val="283769"/>
          <w:sz w:val="20"/>
          <w:szCs w:val="20"/>
          <w:lang w:val="en-US" w:eastAsia="es-ES"/>
        </w:rPr>
      </w:pPr>
    </w:p>
    <w:p w:rsidR="00252ED3" w:rsidRPr="004C599F" w:rsidRDefault="00252ED3">
      <w:pPr>
        <w:rPr>
          <w:lang w:val="en-US"/>
        </w:rPr>
      </w:pPr>
    </w:p>
    <w:sectPr w:rsidR="00252ED3" w:rsidRPr="004C599F" w:rsidSect="00252E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3769"/>
    <w:multiLevelType w:val="multilevel"/>
    <w:tmpl w:val="C8A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4B0EAA"/>
    <w:multiLevelType w:val="multilevel"/>
    <w:tmpl w:val="9AF8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087FBF"/>
    <w:multiLevelType w:val="multilevel"/>
    <w:tmpl w:val="DC0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C599F"/>
    <w:rsid w:val="00252ED3"/>
    <w:rsid w:val="004C599F"/>
    <w:rsid w:val="00B90AA5"/>
    <w:rsid w:val="00C971B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D3"/>
  </w:style>
  <w:style w:type="paragraph" w:styleId="Ttulo3">
    <w:name w:val="heading 3"/>
    <w:basedOn w:val="Normal"/>
    <w:link w:val="Ttulo3Car"/>
    <w:uiPriority w:val="9"/>
    <w:qFormat/>
    <w:rsid w:val="004C599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C599F"/>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4C599F"/>
    <w:rPr>
      <w:rFonts w:ascii="Times New Roman" w:eastAsia="Times New Roman" w:hAnsi="Times New Roman" w:cs="Times New Roman"/>
      <w:b/>
      <w:bCs/>
      <w:sz w:val="27"/>
      <w:szCs w:val="27"/>
      <w:lang w:eastAsia="es-ES"/>
    </w:rPr>
  </w:style>
</w:styles>
</file>

<file path=word/webSettings.xml><?xml version="1.0" encoding="utf-8"?>
<w:webSettings xmlns:r="http://schemas.openxmlformats.org/officeDocument/2006/relationships" xmlns:w="http://schemas.openxmlformats.org/wordprocessingml/2006/main">
  <w:divs>
    <w:div w:id="441726755">
      <w:bodyDiv w:val="1"/>
      <w:marLeft w:val="0"/>
      <w:marRight w:val="0"/>
      <w:marTop w:val="0"/>
      <w:marBottom w:val="0"/>
      <w:divBdr>
        <w:top w:val="none" w:sz="0" w:space="0" w:color="auto"/>
        <w:left w:val="none" w:sz="0" w:space="0" w:color="auto"/>
        <w:bottom w:val="none" w:sz="0" w:space="0" w:color="auto"/>
        <w:right w:val="none" w:sz="0" w:space="0" w:color="auto"/>
      </w:divBdr>
      <w:divsChild>
        <w:div w:id="8067072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09212461">
              <w:marLeft w:val="0"/>
              <w:marRight w:val="0"/>
              <w:marTop w:val="0"/>
              <w:marBottom w:val="0"/>
              <w:divBdr>
                <w:top w:val="none" w:sz="0" w:space="0" w:color="auto"/>
                <w:left w:val="none" w:sz="0" w:space="0" w:color="auto"/>
                <w:bottom w:val="none" w:sz="0" w:space="0" w:color="auto"/>
                <w:right w:val="none" w:sz="0" w:space="0" w:color="auto"/>
              </w:divBdr>
              <w:divsChild>
                <w:div w:id="1125809145">
                  <w:marLeft w:val="0"/>
                  <w:marRight w:val="0"/>
                  <w:marTop w:val="0"/>
                  <w:marBottom w:val="0"/>
                  <w:divBdr>
                    <w:top w:val="none" w:sz="0" w:space="0" w:color="auto"/>
                    <w:left w:val="none" w:sz="0" w:space="0" w:color="auto"/>
                    <w:bottom w:val="none" w:sz="0" w:space="0" w:color="auto"/>
                    <w:right w:val="none" w:sz="0" w:space="0" w:color="auto"/>
                  </w:divBdr>
                  <w:divsChild>
                    <w:div w:id="6152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473">
              <w:marLeft w:val="0"/>
              <w:marRight w:val="0"/>
              <w:marTop w:val="0"/>
              <w:marBottom w:val="0"/>
              <w:divBdr>
                <w:top w:val="none" w:sz="0" w:space="0" w:color="auto"/>
                <w:left w:val="none" w:sz="0" w:space="0" w:color="auto"/>
                <w:bottom w:val="none" w:sz="0" w:space="0" w:color="auto"/>
                <w:right w:val="none" w:sz="0" w:space="0" w:color="auto"/>
              </w:divBdr>
            </w:div>
            <w:div w:id="1117984675">
              <w:marLeft w:val="0"/>
              <w:marRight w:val="0"/>
              <w:marTop w:val="0"/>
              <w:marBottom w:val="0"/>
              <w:divBdr>
                <w:top w:val="none" w:sz="0" w:space="0" w:color="auto"/>
                <w:left w:val="none" w:sz="0" w:space="0" w:color="auto"/>
                <w:bottom w:val="none" w:sz="0" w:space="0" w:color="auto"/>
                <w:right w:val="none" w:sz="0" w:space="0" w:color="auto"/>
              </w:divBdr>
            </w:div>
            <w:div w:id="1752389325">
              <w:marLeft w:val="0"/>
              <w:marRight w:val="0"/>
              <w:marTop w:val="0"/>
              <w:marBottom w:val="0"/>
              <w:divBdr>
                <w:top w:val="none" w:sz="0" w:space="0" w:color="auto"/>
                <w:left w:val="none" w:sz="0" w:space="0" w:color="auto"/>
                <w:bottom w:val="none" w:sz="0" w:space="0" w:color="auto"/>
                <w:right w:val="none" w:sz="0" w:space="0" w:color="auto"/>
              </w:divBdr>
            </w:div>
            <w:div w:id="502360223">
              <w:marLeft w:val="0"/>
              <w:marRight w:val="0"/>
              <w:marTop w:val="0"/>
              <w:marBottom w:val="0"/>
              <w:divBdr>
                <w:top w:val="none" w:sz="0" w:space="0" w:color="auto"/>
                <w:left w:val="none" w:sz="0" w:space="0" w:color="auto"/>
                <w:bottom w:val="none" w:sz="0" w:space="0" w:color="auto"/>
                <w:right w:val="none" w:sz="0" w:space="0" w:color="auto"/>
              </w:divBdr>
            </w:div>
            <w:div w:id="1108307209">
              <w:marLeft w:val="0"/>
              <w:marRight w:val="0"/>
              <w:marTop w:val="0"/>
              <w:marBottom w:val="0"/>
              <w:divBdr>
                <w:top w:val="none" w:sz="0" w:space="0" w:color="auto"/>
                <w:left w:val="none" w:sz="0" w:space="0" w:color="auto"/>
                <w:bottom w:val="none" w:sz="0" w:space="0" w:color="auto"/>
                <w:right w:val="none" w:sz="0" w:space="0" w:color="auto"/>
              </w:divBdr>
            </w:div>
            <w:div w:id="541021089">
              <w:marLeft w:val="0"/>
              <w:marRight w:val="0"/>
              <w:marTop w:val="0"/>
              <w:marBottom w:val="0"/>
              <w:divBdr>
                <w:top w:val="none" w:sz="0" w:space="0" w:color="auto"/>
                <w:left w:val="none" w:sz="0" w:space="0" w:color="auto"/>
                <w:bottom w:val="none" w:sz="0" w:space="0" w:color="auto"/>
                <w:right w:val="none" w:sz="0" w:space="0" w:color="auto"/>
              </w:divBdr>
            </w:div>
            <w:div w:id="1817141492">
              <w:marLeft w:val="0"/>
              <w:marRight w:val="0"/>
              <w:marTop w:val="0"/>
              <w:marBottom w:val="0"/>
              <w:divBdr>
                <w:top w:val="none" w:sz="0" w:space="0" w:color="auto"/>
                <w:left w:val="none" w:sz="0" w:space="0" w:color="auto"/>
                <w:bottom w:val="none" w:sz="0" w:space="0" w:color="auto"/>
                <w:right w:val="none" w:sz="0" w:space="0" w:color="auto"/>
              </w:divBdr>
            </w:div>
            <w:div w:id="337658653">
              <w:marLeft w:val="0"/>
              <w:marRight w:val="0"/>
              <w:marTop w:val="0"/>
              <w:marBottom w:val="0"/>
              <w:divBdr>
                <w:top w:val="none" w:sz="0" w:space="0" w:color="auto"/>
                <w:left w:val="none" w:sz="0" w:space="0" w:color="auto"/>
                <w:bottom w:val="none" w:sz="0" w:space="0" w:color="auto"/>
                <w:right w:val="none" w:sz="0" w:space="0" w:color="auto"/>
              </w:divBdr>
            </w:div>
            <w:div w:id="1469782428">
              <w:marLeft w:val="0"/>
              <w:marRight w:val="0"/>
              <w:marTop w:val="0"/>
              <w:marBottom w:val="0"/>
              <w:divBdr>
                <w:top w:val="none" w:sz="0" w:space="0" w:color="auto"/>
                <w:left w:val="none" w:sz="0" w:space="0" w:color="auto"/>
                <w:bottom w:val="none" w:sz="0" w:space="0" w:color="auto"/>
                <w:right w:val="none" w:sz="0" w:space="0" w:color="auto"/>
              </w:divBdr>
            </w:div>
            <w:div w:id="289942820">
              <w:marLeft w:val="0"/>
              <w:marRight w:val="0"/>
              <w:marTop w:val="0"/>
              <w:marBottom w:val="0"/>
              <w:divBdr>
                <w:top w:val="none" w:sz="0" w:space="0" w:color="auto"/>
                <w:left w:val="none" w:sz="0" w:space="0" w:color="auto"/>
                <w:bottom w:val="none" w:sz="0" w:space="0" w:color="auto"/>
                <w:right w:val="none" w:sz="0" w:space="0" w:color="auto"/>
              </w:divBdr>
            </w:div>
            <w:div w:id="1710035040">
              <w:marLeft w:val="0"/>
              <w:marRight w:val="0"/>
              <w:marTop w:val="0"/>
              <w:marBottom w:val="0"/>
              <w:divBdr>
                <w:top w:val="none" w:sz="0" w:space="0" w:color="auto"/>
                <w:left w:val="none" w:sz="0" w:space="0" w:color="auto"/>
                <w:bottom w:val="none" w:sz="0" w:space="0" w:color="auto"/>
                <w:right w:val="none" w:sz="0" w:space="0" w:color="auto"/>
              </w:divBdr>
            </w:div>
            <w:div w:id="1218934328">
              <w:marLeft w:val="0"/>
              <w:marRight w:val="0"/>
              <w:marTop w:val="0"/>
              <w:marBottom w:val="0"/>
              <w:divBdr>
                <w:top w:val="none" w:sz="0" w:space="0" w:color="auto"/>
                <w:left w:val="none" w:sz="0" w:space="0" w:color="auto"/>
                <w:bottom w:val="none" w:sz="0" w:space="0" w:color="auto"/>
                <w:right w:val="none" w:sz="0" w:space="0" w:color="auto"/>
              </w:divBdr>
            </w:div>
            <w:div w:id="1537543020">
              <w:marLeft w:val="0"/>
              <w:marRight w:val="0"/>
              <w:marTop w:val="0"/>
              <w:marBottom w:val="0"/>
              <w:divBdr>
                <w:top w:val="none" w:sz="0" w:space="0" w:color="auto"/>
                <w:left w:val="none" w:sz="0" w:space="0" w:color="auto"/>
                <w:bottom w:val="none" w:sz="0" w:space="0" w:color="auto"/>
                <w:right w:val="none" w:sz="0" w:space="0" w:color="auto"/>
              </w:divBdr>
            </w:div>
            <w:div w:id="1284263788">
              <w:marLeft w:val="0"/>
              <w:marRight w:val="0"/>
              <w:marTop w:val="0"/>
              <w:marBottom w:val="0"/>
              <w:divBdr>
                <w:top w:val="none" w:sz="0" w:space="0" w:color="auto"/>
                <w:left w:val="none" w:sz="0" w:space="0" w:color="auto"/>
                <w:bottom w:val="none" w:sz="0" w:space="0" w:color="auto"/>
                <w:right w:val="none" w:sz="0" w:space="0" w:color="auto"/>
              </w:divBdr>
            </w:div>
            <w:div w:id="85734876">
              <w:marLeft w:val="0"/>
              <w:marRight w:val="0"/>
              <w:marTop w:val="0"/>
              <w:marBottom w:val="0"/>
              <w:divBdr>
                <w:top w:val="none" w:sz="0" w:space="0" w:color="auto"/>
                <w:left w:val="none" w:sz="0" w:space="0" w:color="auto"/>
                <w:bottom w:val="none" w:sz="0" w:space="0" w:color="auto"/>
                <w:right w:val="none" w:sz="0" w:space="0" w:color="auto"/>
              </w:divBdr>
            </w:div>
            <w:div w:id="1573390781">
              <w:marLeft w:val="0"/>
              <w:marRight w:val="0"/>
              <w:marTop w:val="0"/>
              <w:marBottom w:val="0"/>
              <w:divBdr>
                <w:top w:val="none" w:sz="0" w:space="0" w:color="auto"/>
                <w:left w:val="none" w:sz="0" w:space="0" w:color="auto"/>
                <w:bottom w:val="none" w:sz="0" w:space="0" w:color="auto"/>
                <w:right w:val="none" w:sz="0" w:space="0" w:color="auto"/>
              </w:divBdr>
            </w:div>
            <w:div w:id="360204073">
              <w:marLeft w:val="0"/>
              <w:marRight w:val="0"/>
              <w:marTop w:val="0"/>
              <w:marBottom w:val="0"/>
              <w:divBdr>
                <w:top w:val="none" w:sz="0" w:space="0" w:color="auto"/>
                <w:left w:val="none" w:sz="0" w:space="0" w:color="auto"/>
                <w:bottom w:val="none" w:sz="0" w:space="0" w:color="auto"/>
                <w:right w:val="none" w:sz="0" w:space="0" w:color="auto"/>
              </w:divBdr>
            </w:div>
            <w:div w:id="242029125">
              <w:marLeft w:val="0"/>
              <w:marRight w:val="0"/>
              <w:marTop w:val="0"/>
              <w:marBottom w:val="0"/>
              <w:divBdr>
                <w:top w:val="none" w:sz="0" w:space="0" w:color="auto"/>
                <w:left w:val="none" w:sz="0" w:space="0" w:color="auto"/>
                <w:bottom w:val="none" w:sz="0" w:space="0" w:color="auto"/>
                <w:right w:val="none" w:sz="0" w:space="0" w:color="auto"/>
              </w:divBdr>
            </w:div>
            <w:div w:id="1666084412">
              <w:marLeft w:val="0"/>
              <w:marRight w:val="0"/>
              <w:marTop w:val="0"/>
              <w:marBottom w:val="0"/>
              <w:divBdr>
                <w:top w:val="none" w:sz="0" w:space="0" w:color="auto"/>
                <w:left w:val="none" w:sz="0" w:space="0" w:color="auto"/>
                <w:bottom w:val="none" w:sz="0" w:space="0" w:color="auto"/>
                <w:right w:val="none" w:sz="0" w:space="0" w:color="auto"/>
              </w:divBdr>
            </w:div>
            <w:div w:id="273170133">
              <w:marLeft w:val="0"/>
              <w:marRight w:val="0"/>
              <w:marTop w:val="0"/>
              <w:marBottom w:val="0"/>
              <w:divBdr>
                <w:top w:val="none" w:sz="0" w:space="0" w:color="auto"/>
                <w:left w:val="none" w:sz="0" w:space="0" w:color="auto"/>
                <w:bottom w:val="none" w:sz="0" w:space="0" w:color="auto"/>
                <w:right w:val="none" w:sz="0" w:space="0" w:color="auto"/>
              </w:divBdr>
            </w:div>
            <w:div w:id="443500430">
              <w:marLeft w:val="0"/>
              <w:marRight w:val="0"/>
              <w:marTop w:val="0"/>
              <w:marBottom w:val="0"/>
              <w:divBdr>
                <w:top w:val="none" w:sz="0" w:space="0" w:color="auto"/>
                <w:left w:val="none" w:sz="0" w:space="0" w:color="auto"/>
                <w:bottom w:val="none" w:sz="0" w:space="0" w:color="auto"/>
                <w:right w:val="none" w:sz="0" w:space="0" w:color="auto"/>
              </w:divBdr>
            </w:div>
            <w:div w:id="737826879">
              <w:marLeft w:val="0"/>
              <w:marRight w:val="0"/>
              <w:marTop w:val="0"/>
              <w:marBottom w:val="0"/>
              <w:divBdr>
                <w:top w:val="none" w:sz="0" w:space="0" w:color="auto"/>
                <w:left w:val="none" w:sz="0" w:space="0" w:color="auto"/>
                <w:bottom w:val="none" w:sz="0" w:space="0" w:color="auto"/>
                <w:right w:val="none" w:sz="0" w:space="0" w:color="auto"/>
              </w:divBdr>
            </w:div>
            <w:div w:id="236205329">
              <w:marLeft w:val="0"/>
              <w:marRight w:val="0"/>
              <w:marTop w:val="0"/>
              <w:marBottom w:val="0"/>
              <w:divBdr>
                <w:top w:val="none" w:sz="0" w:space="0" w:color="auto"/>
                <w:left w:val="none" w:sz="0" w:space="0" w:color="auto"/>
                <w:bottom w:val="none" w:sz="0" w:space="0" w:color="auto"/>
                <w:right w:val="none" w:sz="0" w:space="0" w:color="auto"/>
              </w:divBdr>
            </w:div>
            <w:div w:id="1967613151">
              <w:marLeft w:val="0"/>
              <w:marRight w:val="0"/>
              <w:marTop w:val="0"/>
              <w:marBottom w:val="0"/>
              <w:divBdr>
                <w:top w:val="none" w:sz="0" w:space="0" w:color="auto"/>
                <w:left w:val="none" w:sz="0" w:space="0" w:color="auto"/>
                <w:bottom w:val="none" w:sz="0" w:space="0" w:color="auto"/>
                <w:right w:val="none" w:sz="0" w:space="0" w:color="auto"/>
              </w:divBdr>
            </w:div>
            <w:div w:id="2007510069">
              <w:marLeft w:val="0"/>
              <w:marRight w:val="0"/>
              <w:marTop w:val="0"/>
              <w:marBottom w:val="0"/>
              <w:divBdr>
                <w:top w:val="none" w:sz="0" w:space="0" w:color="auto"/>
                <w:left w:val="none" w:sz="0" w:space="0" w:color="auto"/>
                <w:bottom w:val="none" w:sz="0" w:space="0" w:color="auto"/>
                <w:right w:val="none" w:sz="0" w:space="0" w:color="auto"/>
              </w:divBdr>
            </w:div>
            <w:div w:id="2043555001">
              <w:marLeft w:val="0"/>
              <w:marRight w:val="0"/>
              <w:marTop w:val="0"/>
              <w:marBottom w:val="0"/>
              <w:divBdr>
                <w:top w:val="none" w:sz="0" w:space="0" w:color="auto"/>
                <w:left w:val="none" w:sz="0" w:space="0" w:color="auto"/>
                <w:bottom w:val="none" w:sz="0" w:space="0" w:color="auto"/>
                <w:right w:val="none" w:sz="0" w:space="0" w:color="auto"/>
              </w:divBdr>
            </w:div>
            <w:div w:id="1491554644">
              <w:marLeft w:val="0"/>
              <w:marRight w:val="0"/>
              <w:marTop w:val="0"/>
              <w:marBottom w:val="0"/>
              <w:divBdr>
                <w:top w:val="none" w:sz="0" w:space="0" w:color="auto"/>
                <w:left w:val="none" w:sz="0" w:space="0" w:color="auto"/>
                <w:bottom w:val="none" w:sz="0" w:space="0" w:color="auto"/>
                <w:right w:val="none" w:sz="0" w:space="0" w:color="auto"/>
              </w:divBdr>
            </w:div>
            <w:div w:id="853423855">
              <w:marLeft w:val="0"/>
              <w:marRight w:val="0"/>
              <w:marTop w:val="0"/>
              <w:marBottom w:val="0"/>
              <w:divBdr>
                <w:top w:val="none" w:sz="0" w:space="0" w:color="auto"/>
                <w:left w:val="none" w:sz="0" w:space="0" w:color="auto"/>
                <w:bottom w:val="none" w:sz="0" w:space="0" w:color="auto"/>
                <w:right w:val="none" w:sz="0" w:space="0" w:color="auto"/>
              </w:divBdr>
            </w:div>
            <w:div w:id="378089441">
              <w:marLeft w:val="0"/>
              <w:marRight w:val="0"/>
              <w:marTop w:val="0"/>
              <w:marBottom w:val="0"/>
              <w:divBdr>
                <w:top w:val="none" w:sz="0" w:space="0" w:color="auto"/>
                <w:left w:val="none" w:sz="0" w:space="0" w:color="auto"/>
                <w:bottom w:val="none" w:sz="0" w:space="0" w:color="auto"/>
                <w:right w:val="none" w:sz="0" w:space="0" w:color="auto"/>
              </w:divBdr>
            </w:div>
            <w:div w:id="1376002464">
              <w:marLeft w:val="0"/>
              <w:marRight w:val="0"/>
              <w:marTop w:val="0"/>
              <w:marBottom w:val="0"/>
              <w:divBdr>
                <w:top w:val="none" w:sz="0" w:space="0" w:color="auto"/>
                <w:left w:val="none" w:sz="0" w:space="0" w:color="auto"/>
                <w:bottom w:val="none" w:sz="0" w:space="0" w:color="auto"/>
                <w:right w:val="none" w:sz="0" w:space="0" w:color="auto"/>
              </w:divBdr>
            </w:div>
            <w:div w:id="1983267682">
              <w:marLeft w:val="0"/>
              <w:marRight w:val="0"/>
              <w:marTop w:val="0"/>
              <w:marBottom w:val="0"/>
              <w:divBdr>
                <w:top w:val="none" w:sz="0" w:space="0" w:color="auto"/>
                <w:left w:val="none" w:sz="0" w:space="0" w:color="auto"/>
                <w:bottom w:val="none" w:sz="0" w:space="0" w:color="auto"/>
                <w:right w:val="none" w:sz="0" w:space="0" w:color="auto"/>
              </w:divBdr>
            </w:div>
            <w:div w:id="391857018">
              <w:marLeft w:val="0"/>
              <w:marRight w:val="0"/>
              <w:marTop w:val="0"/>
              <w:marBottom w:val="0"/>
              <w:divBdr>
                <w:top w:val="none" w:sz="0" w:space="0" w:color="auto"/>
                <w:left w:val="none" w:sz="0" w:space="0" w:color="auto"/>
                <w:bottom w:val="none" w:sz="0" w:space="0" w:color="auto"/>
                <w:right w:val="none" w:sz="0" w:space="0" w:color="auto"/>
              </w:divBdr>
            </w:div>
            <w:div w:id="934478957">
              <w:marLeft w:val="0"/>
              <w:marRight w:val="0"/>
              <w:marTop w:val="0"/>
              <w:marBottom w:val="0"/>
              <w:divBdr>
                <w:top w:val="none" w:sz="0" w:space="0" w:color="auto"/>
                <w:left w:val="none" w:sz="0" w:space="0" w:color="auto"/>
                <w:bottom w:val="none" w:sz="0" w:space="0" w:color="auto"/>
                <w:right w:val="none" w:sz="0" w:space="0" w:color="auto"/>
              </w:divBdr>
            </w:div>
            <w:div w:id="1182281946">
              <w:marLeft w:val="0"/>
              <w:marRight w:val="0"/>
              <w:marTop w:val="0"/>
              <w:marBottom w:val="0"/>
              <w:divBdr>
                <w:top w:val="none" w:sz="0" w:space="0" w:color="auto"/>
                <w:left w:val="none" w:sz="0" w:space="0" w:color="auto"/>
                <w:bottom w:val="none" w:sz="0" w:space="0" w:color="auto"/>
                <w:right w:val="none" w:sz="0" w:space="0" w:color="auto"/>
              </w:divBdr>
            </w:div>
            <w:div w:id="693727834">
              <w:marLeft w:val="0"/>
              <w:marRight w:val="0"/>
              <w:marTop w:val="0"/>
              <w:marBottom w:val="0"/>
              <w:divBdr>
                <w:top w:val="none" w:sz="0" w:space="0" w:color="auto"/>
                <w:left w:val="none" w:sz="0" w:space="0" w:color="auto"/>
                <w:bottom w:val="none" w:sz="0" w:space="0" w:color="auto"/>
                <w:right w:val="none" w:sz="0" w:space="0" w:color="auto"/>
              </w:divBdr>
            </w:div>
            <w:div w:id="248774793">
              <w:marLeft w:val="0"/>
              <w:marRight w:val="0"/>
              <w:marTop w:val="0"/>
              <w:marBottom w:val="0"/>
              <w:divBdr>
                <w:top w:val="none" w:sz="0" w:space="0" w:color="auto"/>
                <w:left w:val="none" w:sz="0" w:space="0" w:color="auto"/>
                <w:bottom w:val="none" w:sz="0" w:space="0" w:color="auto"/>
                <w:right w:val="none" w:sz="0" w:space="0" w:color="auto"/>
              </w:divBdr>
            </w:div>
            <w:div w:id="123349427">
              <w:marLeft w:val="0"/>
              <w:marRight w:val="0"/>
              <w:marTop w:val="0"/>
              <w:marBottom w:val="0"/>
              <w:divBdr>
                <w:top w:val="none" w:sz="0" w:space="0" w:color="auto"/>
                <w:left w:val="none" w:sz="0" w:space="0" w:color="auto"/>
                <w:bottom w:val="none" w:sz="0" w:space="0" w:color="auto"/>
                <w:right w:val="none" w:sz="0" w:space="0" w:color="auto"/>
              </w:divBdr>
            </w:div>
            <w:div w:id="14736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419">
      <w:bodyDiv w:val="1"/>
      <w:marLeft w:val="0"/>
      <w:marRight w:val="0"/>
      <w:marTop w:val="0"/>
      <w:marBottom w:val="0"/>
      <w:divBdr>
        <w:top w:val="none" w:sz="0" w:space="0" w:color="auto"/>
        <w:left w:val="none" w:sz="0" w:space="0" w:color="auto"/>
        <w:bottom w:val="none" w:sz="0" w:space="0" w:color="auto"/>
        <w:right w:val="none" w:sz="0" w:space="0" w:color="auto"/>
      </w:divBdr>
      <w:divsChild>
        <w:div w:id="25299690">
          <w:blockQuote w:val="1"/>
          <w:marLeft w:val="600"/>
          <w:marRight w:val="0"/>
          <w:marTop w:val="0"/>
          <w:marBottom w:val="0"/>
          <w:divBdr>
            <w:top w:val="none" w:sz="0" w:space="0" w:color="auto"/>
            <w:left w:val="none" w:sz="0" w:space="0" w:color="auto"/>
            <w:bottom w:val="none" w:sz="0" w:space="0" w:color="auto"/>
            <w:right w:val="none" w:sz="0" w:space="0" w:color="auto"/>
          </w:divBdr>
          <w:divsChild>
            <w:div w:id="1758013946">
              <w:marLeft w:val="0"/>
              <w:marRight w:val="0"/>
              <w:marTop w:val="0"/>
              <w:marBottom w:val="0"/>
              <w:divBdr>
                <w:top w:val="none" w:sz="0" w:space="0" w:color="auto"/>
                <w:left w:val="none" w:sz="0" w:space="0" w:color="auto"/>
                <w:bottom w:val="none" w:sz="0" w:space="0" w:color="auto"/>
                <w:right w:val="none" w:sz="0" w:space="0" w:color="auto"/>
              </w:divBdr>
            </w:div>
          </w:divsChild>
        </w:div>
        <w:div w:id="29037004">
          <w:blockQuote w:val="1"/>
          <w:marLeft w:val="600"/>
          <w:marRight w:val="0"/>
          <w:marTop w:val="0"/>
          <w:marBottom w:val="0"/>
          <w:divBdr>
            <w:top w:val="none" w:sz="0" w:space="0" w:color="auto"/>
            <w:left w:val="none" w:sz="0" w:space="0" w:color="auto"/>
            <w:bottom w:val="none" w:sz="0" w:space="0" w:color="auto"/>
            <w:right w:val="none" w:sz="0" w:space="0" w:color="auto"/>
          </w:divBdr>
          <w:divsChild>
            <w:div w:id="1445999833">
              <w:blockQuote w:val="1"/>
              <w:marLeft w:val="600"/>
              <w:marRight w:val="0"/>
              <w:marTop w:val="0"/>
              <w:marBottom w:val="0"/>
              <w:divBdr>
                <w:top w:val="none" w:sz="0" w:space="0" w:color="auto"/>
                <w:left w:val="none" w:sz="0" w:space="0" w:color="auto"/>
                <w:bottom w:val="none" w:sz="0" w:space="0" w:color="auto"/>
                <w:right w:val="none" w:sz="0" w:space="0" w:color="auto"/>
              </w:divBdr>
              <w:divsChild>
                <w:div w:id="870843725">
                  <w:marLeft w:val="0"/>
                  <w:marRight w:val="0"/>
                  <w:marTop w:val="0"/>
                  <w:marBottom w:val="0"/>
                  <w:divBdr>
                    <w:top w:val="none" w:sz="0" w:space="0" w:color="auto"/>
                    <w:left w:val="none" w:sz="0" w:space="0" w:color="auto"/>
                    <w:bottom w:val="none" w:sz="0" w:space="0" w:color="auto"/>
                    <w:right w:val="none" w:sz="0" w:space="0" w:color="auto"/>
                  </w:divBdr>
                  <w:divsChild>
                    <w:div w:id="649598662">
                      <w:marLeft w:val="0"/>
                      <w:marRight w:val="0"/>
                      <w:marTop w:val="0"/>
                      <w:marBottom w:val="0"/>
                      <w:divBdr>
                        <w:top w:val="none" w:sz="0" w:space="0" w:color="auto"/>
                        <w:left w:val="none" w:sz="0" w:space="0" w:color="auto"/>
                        <w:bottom w:val="none" w:sz="0" w:space="0" w:color="auto"/>
                        <w:right w:val="none" w:sz="0" w:space="0" w:color="auto"/>
                      </w:divBdr>
                      <w:divsChild>
                        <w:div w:id="1012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429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8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0200">
      <w:bodyDiv w:val="1"/>
      <w:marLeft w:val="0"/>
      <w:marRight w:val="0"/>
      <w:marTop w:val="0"/>
      <w:marBottom w:val="0"/>
      <w:divBdr>
        <w:top w:val="none" w:sz="0" w:space="0" w:color="auto"/>
        <w:left w:val="none" w:sz="0" w:space="0" w:color="auto"/>
        <w:bottom w:val="none" w:sz="0" w:space="0" w:color="auto"/>
        <w:right w:val="none" w:sz="0" w:space="0" w:color="auto"/>
      </w:divBdr>
      <w:divsChild>
        <w:div w:id="669480970">
          <w:blockQuote w:val="1"/>
          <w:marLeft w:val="600"/>
          <w:marRight w:val="0"/>
          <w:marTop w:val="0"/>
          <w:marBottom w:val="0"/>
          <w:divBdr>
            <w:top w:val="none" w:sz="0" w:space="0" w:color="auto"/>
            <w:left w:val="none" w:sz="0" w:space="0" w:color="auto"/>
            <w:bottom w:val="none" w:sz="0" w:space="0" w:color="auto"/>
            <w:right w:val="none" w:sz="0" w:space="0" w:color="auto"/>
          </w:divBdr>
          <w:divsChild>
            <w:div w:id="1708142597">
              <w:marLeft w:val="0"/>
              <w:marRight w:val="0"/>
              <w:marTop w:val="0"/>
              <w:marBottom w:val="0"/>
              <w:divBdr>
                <w:top w:val="none" w:sz="0" w:space="0" w:color="auto"/>
                <w:left w:val="none" w:sz="0" w:space="0" w:color="auto"/>
                <w:bottom w:val="none" w:sz="0" w:space="0" w:color="auto"/>
                <w:right w:val="none" w:sz="0" w:space="0" w:color="auto"/>
              </w:divBdr>
              <w:divsChild>
                <w:div w:id="811871524">
                  <w:marLeft w:val="0"/>
                  <w:marRight w:val="0"/>
                  <w:marTop w:val="0"/>
                  <w:marBottom w:val="0"/>
                  <w:divBdr>
                    <w:top w:val="none" w:sz="0" w:space="0" w:color="auto"/>
                    <w:left w:val="none" w:sz="0" w:space="0" w:color="auto"/>
                    <w:bottom w:val="none" w:sz="0" w:space="0" w:color="auto"/>
                    <w:right w:val="none" w:sz="0" w:space="0" w:color="auto"/>
                  </w:divBdr>
                </w:div>
              </w:divsChild>
            </w:div>
            <w:div w:id="946077829">
              <w:marLeft w:val="0"/>
              <w:marRight w:val="0"/>
              <w:marTop w:val="0"/>
              <w:marBottom w:val="0"/>
              <w:divBdr>
                <w:top w:val="none" w:sz="0" w:space="0" w:color="auto"/>
                <w:left w:val="none" w:sz="0" w:space="0" w:color="auto"/>
                <w:bottom w:val="none" w:sz="0" w:space="0" w:color="auto"/>
                <w:right w:val="none" w:sz="0" w:space="0" w:color="auto"/>
              </w:divBdr>
            </w:div>
            <w:div w:id="1853835843">
              <w:marLeft w:val="0"/>
              <w:marRight w:val="0"/>
              <w:marTop w:val="0"/>
              <w:marBottom w:val="0"/>
              <w:divBdr>
                <w:top w:val="none" w:sz="0" w:space="0" w:color="auto"/>
                <w:left w:val="none" w:sz="0" w:space="0" w:color="auto"/>
                <w:bottom w:val="none" w:sz="0" w:space="0" w:color="auto"/>
                <w:right w:val="none" w:sz="0" w:space="0" w:color="auto"/>
              </w:divBdr>
            </w:div>
            <w:div w:id="2127769404">
              <w:marLeft w:val="0"/>
              <w:marRight w:val="0"/>
              <w:marTop w:val="0"/>
              <w:marBottom w:val="0"/>
              <w:divBdr>
                <w:top w:val="none" w:sz="0" w:space="0" w:color="auto"/>
                <w:left w:val="none" w:sz="0" w:space="0" w:color="auto"/>
                <w:bottom w:val="none" w:sz="0" w:space="0" w:color="auto"/>
                <w:right w:val="none" w:sz="0" w:space="0" w:color="auto"/>
              </w:divBdr>
            </w:div>
            <w:div w:id="949354718">
              <w:marLeft w:val="0"/>
              <w:marRight w:val="0"/>
              <w:marTop w:val="0"/>
              <w:marBottom w:val="0"/>
              <w:divBdr>
                <w:top w:val="none" w:sz="0" w:space="0" w:color="auto"/>
                <w:left w:val="none" w:sz="0" w:space="0" w:color="auto"/>
                <w:bottom w:val="none" w:sz="0" w:space="0" w:color="auto"/>
                <w:right w:val="none" w:sz="0" w:space="0" w:color="auto"/>
              </w:divBdr>
            </w:div>
            <w:div w:id="1459228276">
              <w:marLeft w:val="0"/>
              <w:marRight w:val="0"/>
              <w:marTop w:val="0"/>
              <w:marBottom w:val="0"/>
              <w:divBdr>
                <w:top w:val="none" w:sz="0" w:space="0" w:color="auto"/>
                <w:left w:val="none" w:sz="0" w:space="0" w:color="auto"/>
                <w:bottom w:val="none" w:sz="0" w:space="0" w:color="auto"/>
                <w:right w:val="none" w:sz="0" w:space="0" w:color="auto"/>
              </w:divBdr>
            </w:div>
            <w:div w:id="1951206453">
              <w:marLeft w:val="0"/>
              <w:marRight w:val="0"/>
              <w:marTop w:val="0"/>
              <w:marBottom w:val="0"/>
              <w:divBdr>
                <w:top w:val="none" w:sz="0" w:space="0" w:color="auto"/>
                <w:left w:val="none" w:sz="0" w:space="0" w:color="auto"/>
                <w:bottom w:val="none" w:sz="0" w:space="0" w:color="auto"/>
                <w:right w:val="none" w:sz="0" w:space="0" w:color="auto"/>
              </w:divBdr>
            </w:div>
            <w:div w:id="1515799526">
              <w:marLeft w:val="0"/>
              <w:marRight w:val="0"/>
              <w:marTop w:val="0"/>
              <w:marBottom w:val="0"/>
              <w:divBdr>
                <w:top w:val="none" w:sz="0" w:space="0" w:color="auto"/>
                <w:left w:val="none" w:sz="0" w:space="0" w:color="auto"/>
                <w:bottom w:val="none" w:sz="0" w:space="0" w:color="auto"/>
                <w:right w:val="none" w:sz="0" w:space="0" w:color="auto"/>
              </w:divBdr>
            </w:div>
            <w:div w:id="1534418989">
              <w:marLeft w:val="0"/>
              <w:marRight w:val="0"/>
              <w:marTop w:val="0"/>
              <w:marBottom w:val="0"/>
              <w:divBdr>
                <w:top w:val="none" w:sz="0" w:space="0" w:color="auto"/>
                <w:left w:val="none" w:sz="0" w:space="0" w:color="auto"/>
                <w:bottom w:val="none" w:sz="0" w:space="0" w:color="auto"/>
                <w:right w:val="none" w:sz="0" w:space="0" w:color="auto"/>
              </w:divBdr>
            </w:div>
            <w:div w:id="1198081779">
              <w:marLeft w:val="0"/>
              <w:marRight w:val="0"/>
              <w:marTop w:val="0"/>
              <w:marBottom w:val="0"/>
              <w:divBdr>
                <w:top w:val="none" w:sz="0" w:space="0" w:color="auto"/>
                <w:left w:val="none" w:sz="0" w:space="0" w:color="auto"/>
                <w:bottom w:val="none" w:sz="0" w:space="0" w:color="auto"/>
                <w:right w:val="none" w:sz="0" w:space="0" w:color="auto"/>
              </w:divBdr>
            </w:div>
            <w:div w:id="1815178975">
              <w:marLeft w:val="0"/>
              <w:marRight w:val="0"/>
              <w:marTop w:val="0"/>
              <w:marBottom w:val="0"/>
              <w:divBdr>
                <w:top w:val="none" w:sz="0" w:space="0" w:color="auto"/>
                <w:left w:val="none" w:sz="0" w:space="0" w:color="auto"/>
                <w:bottom w:val="none" w:sz="0" w:space="0" w:color="auto"/>
                <w:right w:val="none" w:sz="0" w:space="0" w:color="auto"/>
              </w:divBdr>
            </w:div>
            <w:div w:id="2001545102">
              <w:marLeft w:val="0"/>
              <w:marRight w:val="0"/>
              <w:marTop w:val="0"/>
              <w:marBottom w:val="0"/>
              <w:divBdr>
                <w:top w:val="none" w:sz="0" w:space="0" w:color="auto"/>
                <w:left w:val="none" w:sz="0" w:space="0" w:color="auto"/>
                <w:bottom w:val="none" w:sz="0" w:space="0" w:color="auto"/>
                <w:right w:val="none" w:sz="0" w:space="0" w:color="auto"/>
              </w:divBdr>
            </w:div>
            <w:div w:id="153644412">
              <w:marLeft w:val="0"/>
              <w:marRight w:val="0"/>
              <w:marTop w:val="0"/>
              <w:marBottom w:val="0"/>
              <w:divBdr>
                <w:top w:val="none" w:sz="0" w:space="0" w:color="auto"/>
                <w:left w:val="none" w:sz="0" w:space="0" w:color="auto"/>
                <w:bottom w:val="none" w:sz="0" w:space="0" w:color="auto"/>
                <w:right w:val="none" w:sz="0" w:space="0" w:color="auto"/>
              </w:divBdr>
            </w:div>
            <w:div w:id="1328704146">
              <w:marLeft w:val="0"/>
              <w:marRight w:val="0"/>
              <w:marTop w:val="0"/>
              <w:marBottom w:val="0"/>
              <w:divBdr>
                <w:top w:val="none" w:sz="0" w:space="0" w:color="auto"/>
                <w:left w:val="none" w:sz="0" w:space="0" w:color="auto"/>
                <w:bottom w:val="none" w:sz="0" w:space="0" w:color="auto"/>
                <w:right w:val="none" w:sz="0" w:space="0" w:color="auto"/>
              </w:divBdr>
            </w:div>
            <w:div w:id="108741200">
              <w:marLeft w:val="0"/>
              <w:marRight w:val="0"/>
              <w:marTop w:val="0"/>
              <w:marBottom w:val="0"/>
              <w:divBdr>
                <w:top w:val="none" w:sz="0" w:space="0" w:color="auto"/>
                <w:left w:val="none" w:sz="0" w:space="0" w:color="auto"/>
                <w:bottom w:val="none" w:sz="0" w:space="0" w:color="auto"/>
                <w:right w:val="none" w:sz="0" w:space="0" w:color="auto"/>
              </w:divBdr>
            </w:div>
            <w:div w:id="351498061">
              <w:marLeft w:val="0"/>
              <w:marRight w:val="0"/>
              <w:marTop w:val="0"/>
              <w:marBottom w:val="0"/>
              <w:divBdr>
                <w:top w:val="none" w:sz="0" w:space="0" w:color="auto"/>
                <w:left w:val="none" w:sz="0" w:space="0" w:color="auto"/>
                <w:bottom w:val="none" w:sz="0" w:space="0" w:color="auto"/>
                <w:right w:val="none" w:sz="0" w:space="0" w:color="auto"/>
              </w:divBdr>
            </w:div>
            <w:div w:id="1985815500">
              <w:marLeft w:val="0"/>
              <w:marRight w:val="0"/>
              <w:marTop w:val="0"/>
              <w:marBottom w:val="0"/>
              <w:divBdr>
                <w:top w:val="none" w:sz="0" w:space="0" w:color="auto"/>
                <w:left w:val="none" w:sz="0" w:space="0" w:color="auto"/>
                <w:bottom w:val="none" w:sz="0" w:space="0" w:color="auto"/>
                <w:right w:val="none" w:sz="0" w:space="0" w:color="auto"/>
              </w:divBdr>
            </w:div>
            <w:div w:id="1283422437">
              <w:marLeft w:val="0"/>
              <w:marRight w:val="0"/>
              <w:marTop w:val="0"/>
              <w:marBottom w:val="0"/>
              <w:divBdr>
                <w:top w:val="none" w:sz="0" w:space="0" w:color="auto"/>
                <w:left w:val="none" w:sz="0" w:space="0" w:color="auto"/>
                <w:bottom w:val="none" w:sz="0" w:space="0" w:color="auto"/>
                <w:right w:val="none" w:sz="0" w:space="0" w:color="auto"/>
              </w:divBdr>
            </w:div>
            <w:div w:id="454832763">
              <w:marLeft w:val="0"/>
              <w:marRight w:val="0"/>
              <w:marTop w:val="0"/>
              <w:marBottom w:val="0"/>
              <w:divBdr>
                <w:top w:val="none" w:sz="0" w:space="0" w:color="auto"/>
                <w:left w:val="none" w:sz="0" w:space="0" w:color="auto"/>
                <w:bottom w:val="none" w:sz="0" w:space="0" w:color="auto"/>
                <w:right w:val="none" w:sz="0" w:space="0" w:color="auto"/>
              </w:divBdr>
            </w:div>
            <w:div w:id="794059975">
              <w:marLeft w:val="0"/>
              <w:marRight w:val="0"/>
              <w:marTop w:val="0"/>
              <w:marBottom w:val="0"/>
              <w:divBdr>
                <w:top w:val="none" w:sz="0" w:space="0" w:color="auto"/>
                <w:left w:val="none" w:sz="0" w:space="0" w:color="auto"/>
                <w:bottom w:val="none" w:sz="0" w:space="0" w:color="auto"/>
                <w:right w:val="none" w:sz="0" w:space="0" w:color="auto"/>
              </w:divBdr>
            </w:div>
            <w:div w:id="1393188559">
              <w:marLeft w:val="0"/>
              <w:marRight w:val="0"/>
              <w:marTop w:val="0"/>
              <w:marBottom w:val="0"/>
              <w:divBdr>
                <w:top w:val="none" w:sz="0" w:space="0" w:color="auto"/>
                <w:left w:val="none" w:sz="0" w:space="0" w:color="auto"/>
                <w:bottom w:val="none" w:sz="0" w:space="0" w:color="auto"/>
                <w:right w:val="none" w:sz="0" w:space="0" w:color="auto"/>
              </w:divBdr>
            </w:div>
            <w:div w:id="16088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1031</Words>
  <Characters>5674</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saranda</dc:creator>
  <cp:lastModifiedBy>saranda</cp:lastModifiedBy>
  <cp:revision>2</cp:revision>
  <dcterms:created xsi:type="dcterms:W3CDTF">2019-01-28T09:30:00Z</dcterms:created>
  <dcterms:modified xsi:type="dcterms:W3CDTF">2019-01-28T09:30:00Z</dcterms:modified>
</cp:coreProperties>
</file>