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6BA" w:rsidRDefault="004950AD" w:rsidP="004950AD">
      <w:pPr>
        <w:spacing w:after="0"/>
      </w:pPr>
      <w:r>
        <w:t>ECE 545 – Project</w:t>
      </w:r>
    </w:p>
    <w:p w:rsidR="004950AD" w:rsidRDefault="004950AD" w:rsidP="004950AD">
      <w:pPr>
        <w:spacing w:after="0"/>
      </w:pPr>
      <w:r>
        <w:t>Aaron Joe Parrish</w:t>
      </w:r>
    </w:p>
    <w:p w:rsidR="004950AD" w:rsidRDefault="004950AD" w:rsidP="004950AD">
      <w:pPr>
        <w:spacing w:after="0"/>
      </w:pPr>
    </w:p>
    <w:p w:rsidR="004950AD" w:rsidRDefault="00150DFE" w:rsidP="00633075">
      <w:pPr>
        <w:pStyle w:val="Heading1"/>
      </w:pPr>
      <w:r>
        <w:t>Build Results</w:t>
      </w:r>
    </w:p>
    <w:p w:rsidR="00633075" w:rsidRDefault="00633075" w:rsidP="00633075"/>
    <w:p w:rsidR="00633075" w:rsidRPr="00633075" w:rsidRDefault="00633075" w:rsidP="00633075">
      <w:r w:rsidRPr="00633075">
        <w:drawing>
          <wp:inline distT="0" distB="0" distL="0" distR="0">
            <wp:extent cx="5943600" cy="3234055"/>
            <wp:effectExtent l="19050" t="0" r="19050" b="4445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950AD" w:rsidRPr="004950AD" w:rsidRDefault="004950AD" w:rsidP="002E7C51">
      <w:pPr>
        <w:pStyle w:val="Heading1"/>
      </w:pPr>
      <w:r>
        <w:t>SPARTAN 6</w:t>
      </w:r>
    </w:p>
    <w:p w:rsidR="002E7C51" w:rsidRDefault="004950AD" w:rsidP="002E7C51">
      <w:pPr>
        <w:pStyle w:val="Heading2"/>
      </w:pPr>
      <w:r>
        <w:t>Build #1:</w:t>
      </w:r>
    </w:p>
    <w:p w:rsidR="004950AD" w:rsidRDefault="004950AD" w:rsidP="004950AD">
      <w:pPr>
        <w:spacing w:after="0"/>
      </w:pPr>
      <w:r>
        <w:t xml:space="preserve"> A build of my entire AES_GCM Core, implementing GHASH as a 128x128 single-cycle multiply (ghash_datapath.vhd).</w:t>
      </w:r>
    </w:p>
    <w:p w:rsidR="004950AD" w:rsidRDefault="004950AD" w:rsidP="004950AD">
      <w:pPr>
        <w:spacing w:after="0"/>
      </w:pPr>
    </w:p>
    <w:p w:rsidR="004950AD" w:rsidRDefault="004950AD" w:rsidP="004950AD">
      <w:pPr>
        <w:spacing w:after="0"/>
      </w:pPr>
      <w:r>
        <w:t xml:space="preserve"> I </w:t>
      </w:r>
      <w:r w:rsidR="00150DFE">
        <w:t>did not apply any timing constraints; I wanted to get an initial number to use for further builds.  However, t</w:t>
      </w:r>
      <w:r>
        <w:t>he build did not complete, it was stuck in PAR for at least 45 minutes.  I believe it was having trouble routing the large multiply.</w:t>
      </w:r>
    </w:p>
    <w:p w:rsidR="004950AD" w:rsidRDefault="004950AD" w:rsidP="004950AD">
      <w:pPr>
        <w:spacing w:after="0"/>
      </w:pPr>
    </w:p>
    <w:p w:rsidR="004950AD" w:rsidRDefault="004950AD" w:rsidP="004950AD">
      <w:pPr>
        <w:spacing w:after="0"/>
      </w:pPr>
      <w:r>
        <w:t>Resource Utilization (from MAP stage):</w:t>
      </w:r>
    </w:p>
    <w:tbl>
      <w:tblPr>
        <w:tblStyle w:val="TableGrid"/>
        <w:tblW w:w="0" w:type="auto"/>
        <w:tblLook w:val="04A0"/>
      </w:tblPr>
      <w:tblGrid>
        <w:gridCol w:w="1368"/>
        <w:gridCol w:w="5016"/>
        <w:gridCol w:w="3192"/>
      </w:tblGrid>
      <w:tr w:rsidR="004950AD" w:rsidTr="004950AD">
        <w:tc>
          <w:tcPr>
            <w:tcW w:w="1368" w:type="dxa"/>
          </w:tcPr>
          <w:p w:rsidR="004950AD" w:rsidRDefault="004950AD" w:rsidP="004950AD">
            <w:r>
              <w:t>Flip Flop</w:t>
            </w:r>
          </w:p>
        </w:tc>
        <w:tc>
          <w:tcPr>
            <w:tcW w:w="5016" w:type="dxa"/>
          </w:tcPr>
          <w:p w:rsidR="004950AD" w:rsidRDefault="001E1080" w:rsidP="004950AD">
            <w:r w:rsidRPr="001E1080">
              <w:t>2,621</w:t>
            </w:r>
          </w:p>
        </w:tc>
        <w:tc>
          <w:tcPr>
            <w:tcW w:w="3192" w:type="dxa"/>
          </w:tcPr>
          <w:p w:rsidR="004950AD" w:rsidRDefault="001E1080" w:rsidP="004950AD">
            <w:r>
              <w:t>2%</w:t>
            </w:r>
          </w:p>
        </w:tc>
      </w:tr>
      <w:tr w:rsidR="004950AD" w:rsidTr="004950AD">
        <w:tc>
          <w:tcPr>
            <w:tcW w:w="1368" w:type="dxa"/>
          </w:tcPr>
          <w:p w:rsidR="004950AD" w:rsidRDefault="004950AD" w:rsidP="004950AD">
            <w:r>
              <w:t>LUT</w:t>
            </w:r>
          </w:p>
        </w:tc>
        <w:tc>
          <w:tcPr>
            <w:tcW w:w="5016" w:type="dxa"/>
          </w:tcPr>
          <w:p w:rsidR="004950AD" w:rsidRDefault="001E1080" w:rsidP="004950AD">
            <w:r w:rsidRPr="001E1080">
              <w:t>9,979</w:t>
            </w:r>
          </w:p>
        </w:tc>
        <w:tc>
          <w:tcPr>
            <w:tcW w:w="3192" w:type="dxa"/>
          </w:tcPr>
          <w:p w:rsidR="004950AD" w:rsidRDefault="001E1080" w:rsidP="004950AD">
            <w:r>
              <w:t>21%</w:t>
            </w:r>
          </w:p>
        </w:tc>
      </w:tr>
      <w:tr w:rsidR="004950AD" w:rsidTr="004950AD">
        <w:tc>
          <w:tcPr>
            <w:tcW w:w="1368" w:type="dxa"/>
          </w:tcPr>
          <w:p w:rsidR="004950AD" w:rsidRDefault="004950AD" w:rsidP="004950AD">
            <w:r>
              <w:t>Slice</w:t>
            </w:r>
          </w:p>
        </w:tc>
        <w:tc>
          <w:tcPr>
            <w:tcW w:w="5016" w:type="dxa"/>
          </w:tcPr>
          <w:p w:rsidR="004950AD" w:rsidRDefault="001E1080" w:rsidP="004950AD">
            <w:r>
              <w:t>Unknown, PAR did not finish</w:t>
            </w:r>
          </w:p>
        </w:tc>
        <w:tc>
          <w:tcPr>
            <w:tcW w:w="3192" w:type="dxa"/>
          </w:tcPr>
          <w:p w:rsidR="004950AD" w:rsidRDefault="004950AD" w:rsidP="004950AD"/>
        </w:tc>
      </w:tr>
    </w:tbl>
    <w:p w:rsidR="004950AD" w:rsidRDefault="004950AD" w:rsidP="004950AD">
      <w:pPr>
        <w:spacing w:after="0"/>
      </w:pPr>
    </w:p>
    <w:p w:rsidR="004950AD" w:rsidRDefault="00274FE1" w:rsidP="004950AD">
      <w:pPr>
        <w:spacing w:after="0"/>
      </w:pPr>
      <w:r>
        <w:t>I did not calculate throughput for this build because it did not complete the build process.</w:t>
      </w:r>
    </w:p>
    <w:p w:rsidR="002E7C51" w:rsidRDefault="002E7C51" w:rsidP="002E7C51">
      <w:pPr>
        <w:pStyle w:val="Heading2"/>
      </w:pPr>
      <w:r>
        <w:lastRenderedPageBreak/>
        <w:t>Build #2</w:t>
      </w:r>
    </w:p>
    <w:p w:rsidR="004950AD" w:rsidRDefault="004950AD" w:rsidP="004950AD">
      <w:pPr>
        <w:spacing w:after="0"/>
      </w:pPr>
      <w:r>
        <w:t>A build of entire AES_GCM Core, implementing GHASH as a 128x32 four-cycle multiply (ghash_datapath2.vhd).</w:t>
      </w:r>
    </w:p>
    <w:p w:rsidR="004950AD" w:rsidRDefault="004950AD" w:rsidP="004950AD">
      <w:pPr>
        <w:spacing w:after="0"/>
      </w:pPr>
    </w:p>
    <w:p w:rsidR="004950AD" w:rsidRDefault="004950AD" w:rsidP="004950AD">
      <w:pPr>
        <w:spacing w:after="0"/>
      </w:pPr>
      <w:r>
        <w:t>I used synthesis and build constraints to target a 50 MHz clock speed.  This time the build completed.</w:t>
      </w:r>
    </w:p>
    <w:p w:rsidR="004950AD" w:rsidRDefault="004950AD" w:rsidP="004950AD">
      <w:pPr>
        <w:spacing w:after="0"/>
      </w:pPr>
    </w:p>
    <w:p w:rsidR="004950AD" w:rsidRDefault="004950AD" w:rsidP="004950AD">
      <w:pPr>
        <w:spacing w:after="0"/>
      </w:pPr>
      <w:r>
        <w:t>Resource Utilization:</w:t>
      </w:r>
    </w:p>
    <w:tbl>
      <w:tblPr>
        <w:tblStyle w:val="TableGrid"/>
        <w:tblW w:w="0" w:type="auto"/>
        <w:tblLook w:val="04A0"/>
      </w:tblPr>
      <w:tblGrid>
        <w:gridCol w:w="1368"/>
        <w:gridCol w:w="5016"/>
        <w:gridCol w:w="3192"/>
      </w:tblGrid>
      <w:tr w:rsidR="004950AD" w:rsidTr="00CC266A">
        <w:tc>
          <w:tcPr>
            <w:tcW w:w="1368" w:type="dxa"/>
          </w:tcPr>
          <w:p w:rsidR="004950AD" w:rsidRDefault="004950AD" w:rsidP="00CC266A">
            <w:r>
              <w:t>Flip Flop</w:t>
            </w:r>
          </w:p>
        </w:tc>
        <w:tc>
          <w:tcPr>
            <w:tcW w:w="5016" w:type="dxa"/>
          </w:tcPr>
          <w:p w:rsidR="004950AD" w:rsidRDefault="004950AD" w:rsidP="00CC266A">
            <w:r w:rsidRPr="004950AD">
              <w:t>2,875</w:t>
            </w:r>
          </w:p>
        </w:tc>
        <w:tc>
          <w:tcPr>
            <w:tcW w:w="3192" w:type="dxa"/>
          </w:tcPr>
          <w:p w:rsidR="004950AD" w:rsidRDefault="004950AD" w:rsidP="00CC266A">
            <w:r>
              <w:t>3%</w:t>
            </w:r>
          </w:p>
        </w:tc>
      </w:tr>
      <w:tr w:rsidR="004950AD" w:rsidTr="00CC266A">
        <w:tc>
          <w:tcPr>
            <w:tcW w:w="1368" w:type="dxa"/>
          </w:tcPr>
          <w:p w:rsidR="004950AD" w:rsidRDefault="004950AD" w:rsidP="00CC266A">
            <w:r>
              <w:t>LUT</w:t>
            </w:r>
          </w:p>
        </w:tc>
        <w:tc>
          <w:tcPr>
            <w:tcW w:w="5016" w:type="dxa"/>
          </w:tcPr>
          <w:p w:rsidR="004950AD" w:rsidRDefault="004950AD" w:rsidP="00CC266A">
            <w:r w:rsidRPr="004950AD">
              <w:t>4,960</w:t>
            </w:r>
          </w:p>
        </w:tc>
        <w:tc>
          <w:tcPr>
            <w:tcW w:w="3192" w:type="dxa"/>
          </w:tcPr>
          <w:p w:rsidR="004950AD" w:rsidRDefault="004950AD" w:rsidP="00CC266A">
            <w:r>
              <w:t>10%</w:t>
            </w:r>
          </w:p>
        </w:tc>
      </w:tr>
      <w:tr w:rsidR="004950AD" w:rsidTr="00CC266A">
        <w:tc>
          <w:tcPr>
            <w:tcW w:w="1368" w:type="dxa"/>
          </w:tcPr>
          <w:p w:rsidR="004950AD" w:rsidRDefault="004950AD" w:rsidP="00CC266A">
            <w:r>
              <w:t>Slice</w:t>
            </w:r>
          </w:p>
        </w:tc>
        <w:tc>
          <w:tcPr>
            <w:tcW w:w="5016" w:type="dxa"/>
          </w:tcPr>
          <w:p w:rsidR="004950AD" w:rsidRDefault="004950AD" w:rsidP="00CC266A">
            <w:r w:rsidRPr="004950AD">
              <w:t>1,732</w:t>
            </w:r>
          </w:p>
        </w:tc>
        <w:tc>
          <w:tcPr>
            <w:tcW w:w="3192" w:type="dxa"/>
          </w:tcPr>
          <w:p w:rsidR="004950AD" w:rsidRDefault="004950AD" w:rsidP="00CC266A">
            <w:r>
              <w:t>14%</w:t>
            </w:r>
          </w:p>
        </w:tc>
      </w:tr>
    </w:tbl>
    <w:p w:rsidR="004950AD" w:rsidRDefault="004950AD" w:rsidP="004950AD">
      <w:pPr>
        <w:spacing w:after="0"/>
      </w:pPr>
    </w:p>
    <w:p w:rsidR="004950AD" w:rsidRDefault="004950AD" w:rsidP="004950AD">
      <w:pPr>
        <w:spacing w:after="0"/>
      </w:pPr>
      <w:r>
        <w:t>Minimum Clock Period:</w:t>
      </w:r>
    </w:p>
    <w:p w:rsidR="004950AD" w:rsidRDefault="004950AD" w:rsidP="004950AD">
      <w:pPr>
        <w:spacing w:after="0"/>
      </w:pPr>
      <w:r>
        <w:t>----------------------------------------------------------------------------------------------------------</w:t>
      </w:r>
    </w:p>
    <w:p w:rsidR="004950AD" w:rsidRDefault="004950AD" w:rsidP="004950AD">
      <w:pPr>
        <w:spacing w:after="0"/>
      </w:pPr>
      <w:r>
        <w:t xml:space="preserve">  </w:t>
      </w:r>
      <w:proofErr w:type="spellStart"/>
      <w:r>
        <w:t>TS_clk_i</w:t>
      </w:r>
      <w:proofErr w:type="spellEnd"/>
      <w:r>
        <w:t xml:space="preserve"> = PERIOD TIMEGRP "</w:t>
      </w:r>
      <w:proofErr w:type="spellStart"/>
      <w:r>
        <w:t>clk_i</w:t>
      </w:r>
      <w:proofErr w:type="spellEnd"/>
      <w:r>
        <w:t xml:space="preserve">" 20 ns H | SETUP       |     7.850ns|    </w:t>
      </w:r>
      <w:r w:rsidRPr="004950AD">
        <w:rPr>
          <w:b/>
        </w:rPr>
        <w:t>12.150ns</w:t>
      </w:r>
      <w:r>
        <w:t>|       0|           0</w:t>
      </w:r>
    </w:p>
    <w:p w:rsidR="004950AD" w:rsidRDefault="004950AD" w:rsidP="004950AD">
      <w:pPr>
        <w:spacing w:after="0"/>
      </w:pPr>
      <w:r>
        <w:t xml:space="preserve">  IGH 50%                                                               | HOLD        |     0.293ns|                    |       0|           0</w:t>
      </w:r>
    </w:p>
    <w:p w:rsidR="002E7C51" w:rsidRDefault="004950AD" w:rsidP="0030114A">
      <w:r>
        <w:t>----------------------------------------------------------------------------------------------------------</w:t>
      </w:r>
    </w:p>
    <w:p w:rsidR="00274FE1" w:rsidRDefault="00274FE1" w:rsidP="00274FE1">
      <w:pPr>
        <w:spacing w:after="0"/>
      </w:pPr>
      <w:r>
        <w:t>I did not calculate throughput for this build because the next build has better performance.</w:t>
      </w:r>
    </w:p>
    <w:p w:rsidR="0030114A" w:rsidRDefault="0030114A" w:rsidP="0030114A"/>
    <w:p w:rsidR="002E7C51" w:rsidRDefault="00BC4C85" w:rsidP="00BC4C85">
      <w:pPr>
        <w:pStyle w:val="Heading2"/>
      </w:pPr>
      <w:r>
        <w:t>Build #3</w:t>
      </w:r>
    </w:p>
    <w:p w:rsidR="00BC4C85" w:rsidRDefault="00BC4C85" w:rsidP="00BC4C85">
      <w:pPr>
        <w:spacing w:after="0"/>
      </w:pPr>
      <w:r>
        <w:t>A build of entire AES_GCM Core, implementing GHASH as a 128x32 four-cycle multiply (ghash_datapath2.vhd).</w:t>
      </w:r>
    </w:p>
    <w:p w:rsidR="00BC4C85" w:rsidRDefault="00BC4C85" w:rsidP="00BC4C85">
      <w:pPr>
        <w:spacing w:after="0"/>
      </w:pPr>
    </w:p>
    <w:p w:rsidR="00BC4C85" w:rsidRDefault="00BC4C85" w:rsidP="00BC4C85">
      <w:pPr>
        <w:spacing w:after="0"/>
      </w:pPr>
      <w:r>
        <w:t xml:space="preserve">I used synthesis and build constraints to target a 100 MHz clock speed. </w:t>
      </w:r>
      <w:r w:rsidR="00150DFE">
        <w:t xml:space="preserve">  Since the previous build had so much slack, I decided to try and see if the tool could perform better with tighter constraints.</w:t>
      </w:r>
    </w:p>
    <w:p w:rsidR="00150DFE" w:rsidRDefault="00150DFE" w:rsidP="00BC4C85">
      <w:pPr>
        <w:spacing w:after="0"/>
      </w:pPr>
    </w:p>
    <w:p w:rsidR="00BC4565" w:rsidRDefault="00BC4565" w:rsidP="00BC4C85">
      <w:pPr>
        <w:spacing w:after="0"/>
      </w:pPr>
      <w:r>
        <w:t>Resource Utilization</w:t>
      </w:r>
    </w:p>
    <w:tbl>
      <w:tblPr>
        <w:tblStyle w:val="TableGrid"/>
        <w:tblW w:w="0" w:type="auto"/>
        <w:tblLook w:val="04A0"/>
      </w:tblPr>
      <w:tblGrid>
        <w:gridCol w:w="1368"/>
        <w:gridCol w:w="5016"/>
        <w:gridCol w:w="3192"/>
      </w:tblGrid>
      <w:tr w:rsidR="00BC4565" w:rsidTr="00CC266A">
        <w:tc>
          <w:tcPr>
            <w:tcW w:w="1368" w:type="dxa"/>
          </w:tcPr>
          <w:p w:rsidR="00BC4565" w:rsidRDefault="00BC4565" w:rsidP="00CC266A">
            <w:r>
              <w:t>Flip Flop</w:t>
            </w:r>
          </w:p>
        </w:tc>
        <w:tc>
          <w:tcPr>
            <w:tcW w:w="5016" w:type="dxa"/>
          </w:tcPr>
          <w:p w:rsidR="00BC4565" w:rsidRDefault="00BC4565" w:rsidP="00CC266A">
            <w:r w:rsidRPr="00BC4565">
              <w:t>2,875</w:t>
            </w:r>
          </w:p>
        </w:tc>
        <w:tc>
          <w:tcPr>
            <w:tcW w:w="3192" w:type="dxa"/>
          </w:tcPr>
          <w:p w:rsidR="00BC4565" w:rsidRDefault="00BC4565" w:rsidP="00CC266A">
            <w:r>
              <w:t>3%</w:t>
            </w:r>
          </w:p>
        </w:tc>
      </w:tr>
      <w:tr w:rsidR="00BC4565" w:rsidTr="00CC266A">
        <w:tc>
          <w:tcPr>
            <w:tcW w:w="1368" w:type="dxa"/>
          </w:tcPr>
          <w:p w:rsidR="00BC4565" w:rsidRDefault="00BC4565" w:rsidP="00CC266A">
            <w:r>
              <w:t>LUT</w:t>
            </w:r>
          </w:p>
        </w:tc>
        <w:tc>
          <w:tcPr>
            <w:tcW w:w="5016" w:type="dxa"/>
          </w:tcPr>
          <w:p w:rsidR="00BC4565" w:rsidRDefault="00BC4565" w:rsidP="00CC266A">
            <w:r w:rsidRPr="00BC4565">
              <w:t>4,913</w:t>
            </w:r>
          </w:p>
        </w:tc>
        <w:tc>
          <w:tcPr>
            <w:tcW w:w="3192" w:type="dxa"/>
          </w:tcPr>
          <w:p w:rsidR="00BC4565" w:rsidRDefault="00BC4565" w:rsidP="00CC266A">
            <w:r>
              <w:t>10%</w:t>
            </w:r>
          </w:p>
        </w:tc>
      </w:tr>
      <w:tr w:rsidR="00BC4565" w:rsidTr="00CC266A">
        <w:tc>
          <w:tcPr>
            <w:tcW w:w="1368" w:type="dxa"/>
          </w:tcPr>
          <w:p w:rsidR="00BC4565" w:rsidRDefault="00BC4565" w:rsidP="00CC266A">
            <w:r>
              <w:t>Slice</w:t>
            </w:r>
          </w:p>
        </w:tc>
        <w:tc>
          <w:tcPr>
            <w:tcW w:w="5016" w:type="dxa"/>
          </w:tcPr>
          <w:p w:rsidR="00BC4565" w:rsidRDefault="00BC4565" w:rsidP="00CC266A">
            <w:r w:rsidRPr="00BC4565">
              <w:t>1,682</w:t>
            </w:r>
          </w:p>
        </w:tc>
        <w:tc>
          <w:tcPr>
            <w:tcW w:w="3192" w:type="dxa"/>
          </w:tcPr>
          <w:p w:rsidR="00BC4565" w:rsidRDefault="00BC4565" w:rsidP="00CC266A">
            <w:r>
              <w:t>14%</w:t>
            </w:r>
          </w:p>
        </w:tc>
      </w:tr>
    </w:tbl>
    <w:p w:rsidR="00150DFE" w:rsidRDefault="00150DFE" w:rsidP="00BC4C85">
      <w:pPr>
        <w:spacing w:after="0"/>
      </w:pPr>
    </w:p>
    <w:p w:rsidR="00BC4C85" w:rsidRDefault="00BC4565" w:rsidP="00BC4565">
      <w:pPr>
        <w:spacing w:after="0"/>
      </w:pPr>
      <w:r>
        <w:t>Minimum Clock Period:</w:t>
      </w:r>
    </w:p>
    <w:p w:rsidR="00BC4565" w:rsidRDefault="00BC4565" w:rsidP="00BC4565">
      <w:pPr>
        <w:spacing w:after="0"/>
      </w:pPr>
      <w:r>
        <w:t>----------------------------------------------------------------------------------------------------------</w:t>
      </w:r>
    </w:p>
    <w:p w:rsidR="00BC4565" w:rsidRDefault="00BC4565" w:rsidP="00BC4565">
      <w:pPr>
        <w:spacing w:after="0"/>
      </w:pPr>
      <w:proofErr w:type="spellStart"/>
      <w:r>
        <w:t>TS_clk_i</w:t>
      </w:r>
      <w:proofErr w:type="spellEnd"/>
      <w:r>
        <w:t xml:space="preserve"> = PERIOD TIMEGRP "</w:t>
      </w:r>
      <w:proofErr w:type="spellStart"/>
      <w:r>
        <w:t>clk_i</w:t>
      </w:r>
      <w:proofErr w:type="spellEnd"/>
      <w:r>
        <w:t xml:space="preserve">" 10 ns H | SETUP       |     0.234ns|     </w:t>
      </w:r>
      <w:r w:rsidRPr="00BC4565">
        <w:rPr>
          <w:b/>
        </w:rPr>
        <w:t>9.766ns</w:t>
      </w:r>
      <w:r>
        <w:t>|       0|           0</w:t>
      </w:r>
    </w:p>
    <w:p w:rsidR="00BC4565" w:rsidRDefault="00BC4565" w:rsidP="00BC4565">
      <w:pPr>
        <w:spacing w:after="0"/>
      </w:pPr>
      <w:r>
        <w:t xml:space="preserve">  IGH 50%                                                             | HOLD        |     0.374ns|                   |       0|           0</w:t>
      </w:r>
    </w:p>
    <w:p w:rsidR="00BC4565" w:rsidRDefault="00BC4565" w:rsidP="00BC4565">
      <w:pPr>
        <w:spacing w:after="0"/>
      </w:pPr>
      <w:r>
        <w:t>----------------------------------------------------------------------------------------------------------</w:t>
      </w:r>
    </w:p>
    <w:p w:rsidR="00BC4565" w:rsidRDefault="00BC4565" w:rsidP="00BC4565">
      <w:pPr>
        <w:spacing w:after="0"/>
      </w:pPr>
    </w:p>
    <w:p w:rsidR="00BC4565" w:rsidRPr="008440EF" w:rsidRDefault="00BC4565" w:rsidP="00BC4565">
      <w:pPr>
        <w:spacing w:after="0"/>
      </w:pPr>
      <w:r>
        <w:t>Minimum Latency:</w:t>
      </w:r>
      <w:r w:rsidR="008440EF">
        <w:t xml:space="preserve"> Time between inputs = 13 clock cycles / (1000000 cycles /second) = </w:t>
      </w:r>
      <w:r w:rsidR="008440EF">
        <w:rPr>
          <w:b/>
        </w:rPr>
        <w:t>13 us</w:t>
      </w:r>
    </w:p>
    <w:p w:rsidR="00BC4565" w:rsidRDefault="00BC4565" w:rsidP="00BC4565">
      <w:pPr>
        <w:spacing w:after="0"/>
      </w:pPr>
    </w:p>
    <w:p w:rsidR="00BC4565" w:rsidRPr="008440EF" w:rsidRDefault="00BC4565" w:rsidP="00BC4565">
      <w:pPr>
        <w:spacing w:after="0"/>
        <w:rPr>
          <w:b/>
        </w:rPr>
      </w:pPr>
      <w:r>
        <w:t>Maximum Throughput:</w:t>
      </w:r>
      <w:r w:rsidR="008440EF">
        <w:t xml:space="preserve"> Using formula from Step 7, Throughput = (1.23) * (1000000) bytes / second = </w:t>
      </w:r>
      <w:r w:rsidR="00633075" w:rsidRPr="00633075">
        <w:rPr>
          <w:b/>
        </w:rPr>
        <w:t xml:space="preserve">1.23 </w:t>
      </w:r>
      <w:proofErr w:type="spellStart"/>
      <w:r w:rsidR="00633075" w:rsidRPr="00633075">
        <w:rPr>
          <w:b/>
        </w:rPr>
        <w:t>Mbits</w:t>
      </w:r>
      <w:proofErr w:type="spellEnd"/>
      <w:r w:rsidR="00633075" w:rsidRPr="00633075">
        <w:rPr>
          <w:b/>
        </w:rPr>
        <w:t xml:space="preserve"> / second</w:t>
      </w:r>
    </w:p>
    <w:p w:rsidR="00BC4565" w:rsidRDefault="00BC4565" w:rsidP="00BC4565">
      <w:pPr>
        <w:spacing w:after="0"/>
      </w:pPr>
    </w:p>
    <w:p w:rsidR="00BC4565" w:rsidRPr="00BC4C85" w:rsidRDefault="00BC4565" w:rsidP="00BC4565">
      <w:pPr>
        <w:spacing w:after="0"/>
      </w:pPr>
      <w:r>
        <w:lastRenderedPageBreak/>
        <w:t>Maximum Throughput/Area:</w:t>
      </w:r>
      <w:r w:rsidR="00633075">
        <w:t xml:space="preserve"> (1.23 </w:t>
      </w:r>
      <w:proofErr w:type="spellStart"/>
      <w:r w:rsidR="00633075">
        <w:t>Mbits</w:t>
      </w:r>
      <w:proofErr w:type="spellEnd"/>
      <w:r w:rsidR="00633075">
        <w:t xml:space="preserve"> / second) / (1,682 slices) = </w:t>
      </w:r>
      <w:r w:rsidR="00633075" w:rsidRPr="00633075">
        <w:rPr>
          <w:b/>
        </w:rPr>
        <w:t>(0.73 Kbits / second) / slice</w:t>
      </w:r>
    </w:p>
    <w:p w:rsidR="002E7C51" w:rsidRDefault="002E7C51" w:rsidP="002E7C51">
      <w:pPr>
        <w:pStyle w:val="Heading1"/>
      </w:pPr>
      <w:proofErr w:type="spellStart"/>
      <w:r>
        <w:t>Virtex</w:t>
      </w:r>
      <w:proofErr w:type="spellEnd"/>
      <w:r>
        <w:t xml:space="preserve"> 6</w:t>
      </w:r>
    </w:p>
    <w:p w:rsidR="002E7C51" w:rsidRDefault="002E7C51" w:rsidP="002E7C51">
      <w:pPr>
        <w:pStyle w:val="Heading2"/>
      </w:pPr>
      <w:r>
        <w:t>Build #1</w:t>
      </w:r>
    </w:p>
    <w:p w:rsidR="002E7C51" w:rsidRDefault="002E7C51" w:rsidP="002E7C51">
      <w:pPr>
        <w:spacing w:after="0"/>
      </w:pPr>
      <w:r>
        <w:t>A build of entire AES_GCM Core, implementing GHASH as a 128x32 four-cycle multiply (ghash_datapath2.vhd).</w:t>
      </w:r>
    </w:p>
    <w:p w:rsidR="002E7C51" w:rsidRPr="002E7C51" w:rsidRDefault="002E7C51" w:rsidP="002E7C51"/>
    <w:p w:rsidR="00BC4565" w:rsidRDefault="00BC4565" w:rsidP="00BC4565">
      <w:pPr>
        <w:spacing w:after="0"/>
      </w:pPr>
      <w:r>
        <w:t>I used synthesis and build constraints to target a 100 MHz clock speed.   I feel that the Virtex-6 should be able to at least match Spartan-6.</w:t>
      </w:r>
    </w:p>
    <w:p w:rsidR="00761A93" w:rsidRDefault="00761A93" w:rsidP="00BC4565">
      <w:pPr>
        <w:spacing w:after="0"/>
      </w:pPr>
    </w:p>
    <w:p w:rsidR="00591644" w:rsidRDefault="00591644" w:rsidP="00BC4565">
      <w:pPr>
        <w:spacing w:after="0"/>
      </w:pPr>
      <w:r>
        <w:t>Resource Utilization</w:t>
      </w:r>
    </w:p>
    <w:tbl>
      <w:tblPr>
        <w:tblStyle w:val="TableGrid"/>
        <w:tblW w:w="0" w:type="auto"/>
        <w:tblLook w:val="04A0"/>
      </w:tblPr>
      <w:tblGrid>
        <w:gridCol w:w="1368"/>
        <w:gridCol w:w="5016"/>
        <w:gridCol w:w="3192"/>
      </w:tblGrid>
      <w:tr w:rsidR="00761A93" w:rsidTr="00CC266A">
        <w:tc>
          <w:tcPr>
            <w:tcW w:w="1368" w:type="dxa"/>
          </w:tcPr>
          <w:p w:rsidR="00761A93" w:rsidRDefault="00761A93" w:rsidP="00CC266A">
            <w:r>
              <w:t>Flip Flop</w:t>
            </w:r>
          </w:p>
        </w:tc>
        <w:tc>
          <w:tcPr>
            <w:tcW w:w="5016" w:type="dxa"/>
          </w:tcPr>
          <w:p w:rsidR="00761A93" w:rsidRDefault="00761A93" w:rsidP="00CC266A">
            <w:r w:rsidRPr="00761A93">
              <w:t>2,869</w:t>
            </w:r>
          </w:p>
        </w:tc>
        <w:tc>
          <w:tcPr>
            <w:tcW w:w="3192" w:type="dxa"/>
          </w:tcPr>
          <w:p w:rsidR="00761A93" w:rsidRDefault="00761A93" w:rsidP="00CC266A">
            <w:r>
              <w:t>3%</w:t>
            </w:r>
          </w:p>
        </w:tc>
      </w:tr>
      <w:tr w:rsidR="00761A93" w:rsidTr="00CC266A">
        <w:tc>
          <w:tcPr>
            <w:tcW w:w="1368" w:type="dxa"/>
          </w:tcPr>
          <w:p w:rsidR="00761A93" w:rsidRDefault="00761A93" w:rsidP="00CC266A">
            <w:r>
              <w:t>LUT</w:t>
            </w:r>
          </w:p>
        </w:tc>
        <w:tc>
          <w:tcPr>
            <w:tcW w:w="5016" w:type="dxa"/>
          </w:tcPr>
          <w:p w:rsidR="00761A93" w:rsidRDefault="00591644" w:rsidP="00CC266A">
            <w:r w:rsidRPr="00591644">
              <w:t>4,662</w:t>
            </w:r>
          </w:p>
        </w:tc>
        <w:tc>
          <w:tcPr>
            <w:tcW w:w="3192" w:type="dxa"/>
          </w:tcPr>
          <w:p w:rsidR="00761A93" w:rsidRDefault="00761A93" w:rsidP="00CC266A">
            <w:r>
              <w:t>10%</w:t>
            </w:r>
          </w:p>
        </w:tc>
      </w:tr>
      <w:tr w:rsidR="00761A93" w:rsidTr="00CC266A">
        <w:tc>
          <w:tcPr>
            <w:tcW w:w="1368" w:type="dxa"/>
          </w:tcPr>
          <w:p w:rsidR="00761A93" w:rsidRDefault="00761A93" w:rsidP="00CC266A">
            <w:r>
              <w:t>Slice</w:t>
            </w:r>
          </w:p>
        </w:tc>
        <w:tc>
          <w:tcPr>
            <w:tcW w:w="5016" w:type="dxa"/>
          </w:tcPr>
          <w:p w:rsidR="00761A93" w:rsidRDefault="00591644" w:rsidP="00CC266A">
            <w:r w:rsidRPr="00591644">
              <w:t>1,398</w:t>
            </w:r>
          </w:p>
        </w:tc>
        <w:tc>
          <w:tcPr>
            <w:tcW w:w="3192" w:type="dxa"/>
          </w:tcPr>
          <w:p w:rsidR="00761A93" w:rsidRDefault="00761A93" w:rsidP="00CC266A">
            <w:r>
              <w:t>14%</w:t>
            </w:r>
          </w:p>
        </w:tc>
      </w:tr>
    </w:tbl>
    <w:p w:rsidR="00591644" w:rsidRDefault="00591644" w:rsidP="00591644">
      <w:pPr>
        <w:spacing w:after="0"/>
      </w:pPr>
      <w:r>
        <w:t>Minimum Clock Period:</w:t>
      </w:r>
    </w:p>
    <w:p w:rsidR="00591644" w:rsidRDefault="00591644" w:rsidP="00591644">
      <w:pPr>
        <w:spacing w:after="0"/>
      </w:pPr>
      <w:r>
        <w:t>----------------------------------------------------------------------------------------------------------</w:t>
      </w:r>
    </w:p>
    <w:p w:rsidR="00591644" w:rsidRDefault="00591644" w:rsidP="00591644">
      <w:pPr>
        <w:spacing w:after="0"/>
      </w:pPr>
      <w:r>
        <w:t xml:space="preserve">  </w:t>
      </w:r>
      <w:proofErr w:type="spellStart"/>
      <w:r>
        <w:t>TS_clk_i</w:t>
      </w:r>
      <w:proofErr w:type="spellEnd"/>
      <w:r>
        <w:t xml:space="preserve"> = PERIOD TIMEGRP "</w:t>
      </w:r>
      <w:proofErr w:type="spellStart"/>
      <w:r>
        <w:t>clk_i</w:t>
      </w:r>
      <w:proofErr w:type="spellEnd"/>
      <w:r>
        <w:t xml:space="preserve">" 10 ns H | SETUP       |     3.868ns|     </w:t>
      </w:r>
      <w:r w:rsidRPr="00A24516">
        <w:rPr>
          <w:b/>
        </w:rPr>
        <w:t>6.132ns</w:t>
      </w:r>
      <w:r>
        <w:t>|       0|           0</w:t>
      </w:r>
    </w:p>
    <w:p w:rsidR="00591644" w:rsidRDefault="00591644" w:rsidP="00591644">
      <w:pPr>
        <w:spacing w:after="0"/>
      </w:pPr>
      <w:r>
        <w:t xml:space="preserve">  IGH 50%                                                               | HOLD        |     0.081ns|                   |       0|           0</w:t>
      </w:r>
    </w:p>
    <w:p w:rsidR="00591644" w:rsidRDefault="00591644" w:rsidP="00591644">
      <w:pPr>
        <w:spacing w:after="0"/>
      </w:pPr>
      <w:r>
        <w:t>----------------------------------------------------------------------------------------------------------</w:t>
      </w:r>
    </w:p>
    <w:p w:rsidR="00274FE1" w:rsidRDefault="00274FE1" w:rsidP="00591644">
      <w:pPr>
        <w:spacing w:after="0"/>
      </w:pPr>
    </w:p>
    <w:p w:rsidR="00274FE1" w:rsidRDefault="00274FE1" w:rsidP="00591644">
      <w:pPr>
        <w:spacing w:after="0"/>
      </w:pPr>
      <w:r>
        <w:t>I did not calculate throughput for this build because the next build has better performance.</w:t>
      </w:r>
    </w:p>
    <w:p w:rsidR="00591644" w:rsidRDefault="00591644" w:rsidP="00591644">
      <w:pPr>
        <w:pStyle w:val="Heading2"/>
      </w:pPr>
      <w:r>
        <w:t>Build #2</w:t>
      </w:r>
    </w:p>
    <w:p w:rsidR="00591644" w:rsidRDefault="00591644" w:rsidP="00591644">
      <w:pPr>
        <w:spacing w:after="0"/>
      </w:pPr>
      <w:r>
        <w:t>A build of entire AES_GCM Core, implementing GHASH as a 128x32 four-cycle multiply (ghash_datapath2.vhd).</w:t>
      </w:r>
    </w:p>
    <w:p w:rsidR="00591644" w:rsidRPr="002E7C51" w:rsidRDefault="00591644" w:rsidP="00591644"/>
    <w:p w:rsidR="00591644" w:rsidRDefault="00591644" w:rsidP="00591644">
      <w:pPr>
        <w:spacing w:after="0"/>
      </w:pPr>
      <w:r>
        <w:t xml:space="preserve">I used synthesis and build constraints to target a 200 MHz clock speed.  </w:t>
      </w:r>
      <w:r w:rsidRPr="00591644">
        <w:t xml:space="preserve"> </w:t>
      </w:r>
      <w:r>
        <w:t>Since the previous build had so much slack, I decided to try and see if the tool could perform better with tighter constraints.</w:t>
      </w:r>
    </w:p>
    <w:p w:rsidR="00591644" w:rsidRDefault="00591644" w:rsidP="00591644">
      <w:pPr>
        <w:spacing w:after="0"/>
      </w:pPr>
    </w:p>
    <w:p w:rsidR="00591644" w:rsidRDefault="00591644" w:rsidP="00591644">
      <w:pPr>
        <w:spacing w:after="0"/>
      </w:pPr>
      <w:r>
        <w:t>Resource Utilization</w:t>
      </w:r>
    </w:p>
    <w:tbl>
      <w:tblPr>
        <w:tblStyle w:val="TableGrid"/>
        <w:tblW w:w="0" w:type="auto"/>
        <w:tblLook w:val="04A0"/>
      </w:tblPr>
      <w:tblGrid>
        <w:gridCol w:w="1368"/>
        <w:gridCol w:w="5016"/>
        <w:gridCol w:w="3192"/>
      </w:tblGrid>
      <w:tr w:rsidR="00591644" w:rsidTr="00CC266A">
        <w:tc>
          <w:tcPr>
            <w:tcW w:w="1368" w:type="dxa"/>
          </w:tcPr>
          <w:p w:rsidR="00591644" w:rsidRDefault="00591644" w:rsidP="00CC266A">
            <w:r>
              <w:t>Flip Flop</w:t>
            </w:r>
          </w:p>
        </w:tc>
        <w:tc>
          <w:tcPr>
            <w:tcW w:w="5016" w:type="dxa"/>
          </w:tcPr>
          <w:p w:rsidR="00591644" w:rsidRDefault="00591644" w:rsidP="00CC266A">
            <w:r w:rsidRPr="00761A93">
              <w:t>2,869</w:t>
            </w:r>
          </w:p>
        </w:tc>
        <w:tc>
          <w:tcPr>
            <w:tcW w:w="3192" w:type="dxa"/>
          </w:tcPr>
          <w:p w:rsidR="00591644" w:rsidRDefault="00591644" w:rsidP="00CC266A">
            <w:r>
              <w:t>3%</w:t>
            </w:r>
          </w:p>
        </w:tc>
      </w:tr>
      <w:tr w:rsidR="00591644" w:rsidTr="00CC266A">
        <w:tc>
          <w:tcPr>
            <w:tcW w:w="1368" w:type="dxa"/>
          </w:tcPr>
          <w:p w:rsidR="00591644" w:rsidRDefault="00591644" w:rsidP="00CC266A">
            <w:r>
              <w:t>LUT</w:t>
            </w:r>
          </w:p>
        </w:tc>
        <w:tc>
          <w:tcPr>
            <w:tcW w:w="5016" w:type="dxa"/>
          </w:tcPr>
          <w:p w:rsidR="00591644" w:rsidRDefault="00A24516" w:rsidP="00CC266A">
            <w:r w:rsidRPr="00A24516">
              <w:t>4,492</w:t>
            </w:r>
          </w:p>
        </w:tc>
        <w:tc>
          <w:tcPr>
            <w:tcW w:w="3192" w:type="dxa"/>
          </w:tcPr>
          <w:p w:rsidR="00591644" w:rsidRDefault="00A24516" w:rsidP="00CC266A">
            <w:r>
              <w:t>9</w:t>
            </w:r>
            <w:r w:rsidR="00591644">
              <w:t>%</w:t>
            </w:r>
          </w:p>
        </w:tc>
      </w:tr>
      <w:tr w:rsidR="00591644" w:rsidTr="00CC266A">
        <w:tc>
          <w:tcPr>
            <w:tcW w:w="1368" w:type="dxa"/>
          </w:tcPr>
          <w:p w:rsidR="00591644" w:rsidRDefault="00591644" w:rsidP="00CC266A">
            <w:r>
              <w:t>Slice</w:t>
            </w:r>
          </w:p>
        </w:tc>
        <w:tc>
          <w:tcPr>
            <w:tcW w:w="5016" w:type="dxa"/>
          </w:tcPr>
          <w:p w:rsidR="00591644" w:rsidRDefault="00A24516" w:rsidP="00CC266A">
            <w:r w:rsidRPr="00A24516">
              <w:t>1,854</w:t>
            </w:r>
          </w:p>
        </w:tc>
        <w:tc>
          <w:tcPr>
            <w:tcW w:w="3192" w:type="dxa"/>
          </w:tcPr>
          <w:p w:rsidR="00591644" w:rsidRDefault="00A24516" w:rsidP="00CC266A">
            <w:r>
              <w:t>15</w:t>
            </w:r>
            <w:r w:rsidR="00591644">
              <w:t>%</w:t>
            </w:r>
          </w:p>
        </w:tc>
      </w:tr>
    </w:tbl>
    <w:p w:rsidR="00591644" w:rsidRDefault="00591644" w:rsidP="00591644">
      <w:pPr>
        <w:spacing w:after="0"/>
      </w:pPr>
      <w:r>
        <w:t>Minimum Clock Period:</w:t>
      </w:r>
    </w:p>
    <w:p w:rsidR="00591644" w:rsidRDefault="00591644" w:rsidP="00591644">
      <w:pPr>
        <w:spacing w:after="0"/>
      </w:pPr>
      <w:r>
        <w:t>----------------------------------------------------------------------------------------------------------</w:t>
      </w:r>
    </w:p>
    <w:p w:rsidR="00A24516" w:rsidRDefault="00A24516" w:rsidP="00A24516">
      <w:pPr>
        <w:spacing w:after="0"/>
      </w:pPr>
      <w:r>
        <w:t xml:space="preserve">  </w:t>
      </w:r>
      <w:proofErr w:type="spellStart"/>
      <w:r>
        <w:t>TS_clk_i</w:t>
      </w:r>
      <w:proofErr w:type="spellEnd"/>
      <w:r>
        <w:t xml:space="preserve"> = PERIOD TIMEGRP "</w:t>
      </w:r>
      <w:proofErr w:type="spellStart"/>
      <w:r>
        <w:t>clk_i</w:t>
      </w:r>
      <w:proofErr w:type="spellEnd"/>
      <w:r>
        <w:t xml:space="preserve">" 5 ns HI | SETUP       |     0.077ns|     </w:t>
      </w:r>
      <w:r w:rsidRPr="00A24516">
        <w:rPr>
          <w:b/>
        </w:rPr>
        <w:t>4.923ns</w:t>
      </w:r>
      <w:r>
        <w:t>|       0|           0</w:t>
      </w:r>
    </w:p>
    <w:p w:rsidR="00A24516" w:rsidRDefault="00A24516" w:rsidP="00A24516">
      <w:pPr>
        <w:spacing w:after="0"/>
      </w:pPr>
      <w:r>
        <w:t xml:space="preserve">  GH 50%                                                               | HOLD        |     0.036ns|                   |       0|           0</w:t>
      </w:r>
    </w:p>
    <w:p w:rsidR="00591644" w:rsidRDefault="00591644" w:rsidP="00A24516">
      <w:pPr>
        <w:spacing w:after="0"/>
      </w:pPr>
      <w:r>
        <w:t>----------------------------------------------------------------------------------------------------------</w:t>
      </w:r>
    </w:p>
    <w:p w:rsidR="00591644" w:rsidRDefault="00591644" w:rsidP="00591644">
      <w:pPr>
        <w:spacing w:after="0"/>
      </w:pPr>
    </w:p>
    <w:p w:rsidR="00A24516" w:rsidRDefault="00A24516" w:rsidP="00A24516">
      <w:pPr>
        <w:spacing w:after="0"/>
      </w:pPr>
      <w:r>
        <w:lastRenderedPageBreak/>
        <w:t>Minimum Latency:</w:t>
      </w:r>
      <w:r w:rsidR="0030114A">
        <w:t xml:space="preserve"> </w:t>
      </w:r>
      <w:r w:rsidR="00633075">
        <w:t xml:space="preserve">Time between inputs = 13 clock cycles / (2000000 cycles /second) = </w:t>
      </w:r>
      <w:r w:rsidR="00633075">
        <w:rPr>
          <w:b/>
        </w:rPr>
        <w:t>6.5 us</w:t>
      </w:r>
    </w:p>
    <w:p w:rsidR="00A24516" w:rsidRDefault="00A24516" w:rsidP="00A24516">
      <w:pPr>
        <w:spacing w:after="0"/>
      </w:pPr>
    </w:p>
    <w:p w:rsidR="00A24516" w:rsidRDefault="00A24516" w:rsidP="00A24516">
      <w:pPr>
        <w:spacing w:after="0"/>
      </w:pPr>
      <w:r>
        <w:t>Maximum Throughput:</w:t>
      </w:r>
      <w:r w:rsidR="00633075">
        <w:t xml:space="preserve"> Using formula from Step 7, Throughput = (1.23) * (2000000) bytes / second = </w:t>
      </w:r>
      <w:r w:rsidR="00633075">
        <w:rPr>
          <w:b/>
        </w:rPr>
        <w:t>2.46</w:t>
      </w:r>
      <w:r w:rsidR="00633075" w:rsidRPr="00633075">
        <w:rPr>
          <w:b/>
        </w:rPr>
        <w:t xml:space="preserve"> </w:t>
      </w:r>
      <w:proofErr w:type="spellStart"/>
      <w:r w:rsidR="00633075" w:rsidRPr="00633075">
        <w:rPr>
          <w:b/>
        </w:rPr>
        <w:t>Mbits</w:t>
      </w:r>
      <w:proofErr w:type="spellEnd"/>
      <w:r w:rsidR="00633075" w:rsidRPr="00633075">
        <w:rPr>
          <w:b/>
        </w:rPr>
        <w:t xml:space="preserve"> / second</w:t>
      </w:r>
    </w:p>
    <w:p w:rsidR="00A24516" w:rsidRDefault="00A24516" w:rsidP="00A24516">
      <w:pPr>
        <w:spacing w:after="0"/>
      </w:pPr>
    </w:p>
    <w:p w:rsidR="00633075" w:rsidRPr="00BC4C85" w:rsidRDefault="00A24516" w:rsidP="00633075">
      <w:pPr>
        <w:spacing w:after="0"/>
      </w:pPr>
      <w:r>
        <w:t>Maximum Throughput/Area:</w:t>
      </w:r>
      <w:r w:rsidR="00633075">
        <w:t xml:space="preserve"> Maximum Throughput/Area: (2.46 </w:t>
      </w:r>
      <w:proofErr w:type="spellStart"/>
      <w:r w:rsidR="00633075">
        <w:t>Mbits</w:t>
      </w:r>
      <w:proofErr w:type="spellEnd"/>
      <w:r w:rsidR="00633075">
        <w:t xml:space="preserve"> / second) / (1,854 slices) = </w:t>
      </w:r>
      <w:r w:rsidR="00633075" w:rsidRPr="00633075">
        <w:rPr>
          <w:b/>
        </w:rPr>
        <w:t>(</w:t>
      </w:r>
      <w:r w:rsidR="00633075">
        <w:rPr>
          <w:b/>
        </w:rPr>
        <w:t>1.33</w:t>
      </w:r>
      <w:r w:rsidR="00633075" w:rsidRPr="00633075">
        <w:rPr>
          <w:b/>
        </w:rPr>
        <w:t xml:space="preserve"> Kbits / second) / slice</w:t>
      </w:r>
    </w:p>
    <w:p w:rsidR="00A24516" w:rsidRPr="00BC4C85" w:rsidRDefault="00A24516" w:rsidP="00A24516">
      <w:pPr>
        <w:spacing w:after="0"/>
      </w:pPr>
    </w:p>
    <w:p w:rsidR="00A24516" w:rsidRDefault="00A24516" w:rsidP="00591644">
      <w:pPr>
        <w:spacing w:after="0"/>
      </w:pPr>
    </w:p>
    <w:p w:rsidR="00633075" w:rsidRDefault="00E70776" w:rsidP="00E70776">
      <w:pPr>
        <w:pStyle w:val="Heading1"/>
      </w:pPr>
      <w:r>
        <w:t>Analysis</w:t>
      </w:r>
    </w:p>
    <w:p w:rsidR="00E70776" w:rsidRDefault="00E70776" w:rsidP="00E70776">
      <w:pPr>
        <w:spacing w:after="0"/>
      </w:pPr>
      <w:r>
        <w:t>Overall, I think my results for both FPGA families are good considering the amount of time I had to design the circuit.  In my Static Timing Analysis, the majority of paths are limited by routing resources.  The improved routing in Virtex-6 achieved double the clock speed for the same circuit.</w:t>
      </w:r>
    </w:p>
    <w:p w:rsidR="00E70776" w:rsidRDefault="00E70776" w:rsidP="00E70776">
      <w:pPr>
        <w:spacing w:after="0"/>
      </w:pPr>
    </w:p>
    <w:p w:rsidR="00E70776" w:rsidRPr="00E70776" w:rsidRDefault="00E70776" w:rsidP="00E70776">
      <w:pPr>
        <w:spacing w:after="0"/>
      </w:pPr>
      <w:r>
        <w:t>I would make further improvements to the design by pipelining the AES circuit.  It would decrease my input latency and improve routing to run at a faster clock speed.</w:t>
      </w:r>
    </w:p>
    <w:sectPr w:rsidR="00E70776" w:rsidRPr="00E70776" w:rsidSect="00354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50AD"/>
    <w:rsid w:val="00150DFE"/>
    <w:rsid w:val="001E1080"/>
    <w:rsid w:val="00274FE1"/>
    <w:rsid w:val="002E7C51"/>
    <w:rsid w:val="0030114A"/>
    <w:rsid w:val="003546BA"/>
    <w:rsid w:val="004950AD"/>
    <w:rsid w:val="00591644"/>
    <w:rsid w:val="00633075"/>
    <w:rsid w:val="00761A93"/>
    <w:rsid w:val="008440EF"/>
    <w:rsid w:val="00A24516"/>
    <w:rsid w:val="00BC4565"/>
    <w:rsid w:val="00BC4C85"/>
    <w:rsid w:val="00E70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6BA"/>
  </w:style>
  <w:style w:type="paragraph" w:styleId="Heading1">
    <w:name w:val="heading 1"/>
    <w:basedOn w:val="Normal"/>
    <w:next w:val="Normal"/>
    <w:link w:val="Heading1Char"/>
    <w:uiPriority w:val="9"/>
    <w:qFormat/>
    <w:rsid w:val="002E7C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C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7C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7C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0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ECE 545 - AES GCM Results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Spartan-6</c:v>
                </c:pt>
              </c:strCache>
            </c:strRef>
          </c:tx>
          <c:dLbls>
            <c:showVal val="1"/>
          </c:dLbls>
          <c:cat>
            <c:strRef>
              <c:f>Sheet1!$A$2:$A$4</c:f>
              <c:strCache>
                <c:ptCount val="3"/>
                <c:pt idx="0">
                  <c:v>Minimum Latency (us)</c:v>
                </c:pt>
                <c:pt idx="1">
                  <c:v>Maximum Throughput (Mbits / Second)</c:v>
                </c:pt>
                <c:pt idx="2">
                  <c:v>Maximum Throughput / Area (Kbits/second)/slice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13</c:v>
                </c:pt>
                <c:pt idx="1">
                  <c:v>1.23</c:v>
                </c:pt>
                <c:pt idx="2">
                  <c:v>0.73000000000000009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Virtex-6</c:v>
                </c:pt>
              </c:strCache>
            </c:strRef>
          </c:tx>
          <c:dLbls>
            <c:showVal val="1"/>
          </c:dLbls>
          <c:cat>
            <c:strRef>
              <c:f>Sheet1!$A$2:$A$4</c:f>
              <c:strCache>
                <c:ptCount val="3"/>
                <c:pt idx="0">
                  <c:v>Minimum Latency (us)</c:v>
                </c:pt>
                <c:pt idx="1">
                  <c:v>Maximum Throughput (Mbits / Second)</c:v>
                </c:pt>
                <c:pt idx="2">
                  <c:v>Maximum Throughput / Area (Kbits/second)/slice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6.5</c:v>
                </c:pt>
                <c:pt idx="1">
                  <c:v>2.46</c:v>
                </c:pt>
                <c:pt idx="2">
                  <c:v>1.33</c:v>
                </c:pt>
              </c:numCache>
            </c:numRef>
          </c:val>
        </c:ser>
        <c:axId val="88836352"/>
        <c:axId val="87076864"/>
      </c:barChart>
      <c:catAx>
        <c:axId val="88836352"/>
        <c:scaling>
          <c:orientation val="minMax"/>
        </c:scaling>
        <c:axPos val="b"/>
        <c:tickLblPos val="nextTo"/>
        <c:crossAx val="87076864"/>
        <c:crosses val="autoZero"/>
        <c:auto val="1"/>
        <c:lblAlgn val="ctr"/>
        <c:lblOffset val="100"/>
      </c:catAx>
      <c:valAx>
        <c:axId val="87076864"/>
        <c:scaling>
          <c:orientation val="minMax"/>
        </c:scaling>
        <c:axPos val="l"/>
        <c:majorGridlines/>
        <c:numFmt formatCode="General" sourceLinked="1"/>
        <c:tickLblPos val="nextTo"/>
        <c:crossAx val="888363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9</cp:revision>
  <dcterms:created xsi:type="dcterms:W3CDTF">2013-12-10T15:09:00Z</dcterms:created>
  <dcterms:modified xsi:type="dcterms:W3CDTF">2013-12-11T01:29:00Z</dcterms:modified>
</cp:coreProperties>
</file>