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B4AB" w14:textId="2BC45856" w:rsidR="00885FA1" w:rsidRDefault="00885FA1" w:rsidP="00885FA1">
      <w:r>
        <w:t>The Student Government Association's (SGA) Legislative Branch is comprised of the SGA General Senate, SGA Legislative Executive Committee (LEC), SGA Policies &amp; Ethics Committee (PEC),  SGA Auditing &amp; Budgeting Committee (ABC), and SGA Advocacy &amp; Communications Committee (ACC).</w:t>
      </w:r>
    </w:p>
    <w:p w14:paraId="6F2182F5" w14:textId="267DB742" w:rsidR="00885FA1" w:rsidRDefault="00885FA1" w:rsidP="00885FA1">
      <w:r>
        <w:t>The Florida Polytechnic University SGA General Senate is comprised of your elected Senators who draft legislation and create programs to enhance and enrich the experience of all students. Senate is made up of 15 total representatives that each represent different parts of the student body from On-Campus Representative to Freshman Representative to Engineering Representative.</w:t>
      </w:r>
    </w:p>
    <w:p w14:paraId="5697D274" w14:textId="3FEC148D" w:rsidR="00885FA1" w:rsidRDefault="00885FA1" w:rsidP="00885FA1">
      <w:r>
        <w:t>Each representative must be a member of at least one of the committees (PEC, ABC, ACC) as part of their duties as a senator. Those that are chairs of each committee must also take part in LEC. For more information on the different committees, and what they do, please refer to their respective channels below!</w:t>
      </w:r>
    </w:p>
    <w:p w14:paraId="656FDAC1" w14:textId="19719FC2" w:rsidR="002F4DDE" w:rsidRDefault="00885FA1" w:rsidP="00885FA1">
      <w:r>
        <w:t>Legislative Branch email: sga-senate@floridapoly.edu</w:t>
      </w:r>
    </w:p>
    <w:sectPr w:rsidR="002F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B"/>
    <w:rsid w:val="00270E9B"/>
    <w:rsid w:val="002F4DDE"/>
    <w:rsid w:val="0088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935E"/>
  <w15:chartTrackingRefBased/>
  <w15:docId w15:val="{1D83DD5E-C63F-451F-9D3A-122FF116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2</cp:revision>
  <dcterms:created xsi:type="dcterms:W3CDTF">2023-11-19T20:19:00Z</dcterms:created>
  <dcterms:modified xsi:type="dcterms:W3CDTF">2023-11-19T20:19:00Z</dcterms:modified>
</cp:coreProperties>
</file>