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769D" w14:textId="6A9C6BD4" w:rsidR="002036DC" w:rsidRDefault="002036DC" w:rsidP="002036DC">
      <w:r>
        <w:t>The Florida Polytechnic University SGA Policies &amp; Ethics Committee (PEC) is comprised of the PEC Chairman, PEC Vice Chairmen, and all PEC members.</w:t>
      </w:r>
    </w:p>
    <w:p w14:paraId="2EC91FF0" w14:textId="0DE19D1A" w:rsidR="002036DC" w:rsidRDefault="002036DC" w:rsidP="002036DC">
      <w:r>
        <w:t>The Policies &amp; Ethics Committee is responsible for producing, amending and reviewing procedural and statutory bills to ensure they are efficient, clear, and legal.</w:t>
      </w:r>
      <w:r>
        <w:t xml:space="preserve"> </w:t>
      </w:r>
      <w:r>
        <w:t>This committee is also responsible for reviewing any grievances filed against an SGA representative and presenting it to the rest of the government.</w:t>
      </w:r>
    </w:p>
    <w:p w14:paraId="29D716FF" w14:textId="74DB1419" w:rsidR="00280AA6" w:rsidRDefault="002036DC" w:rsidP="002036DC">
      <w:r>
        <w:t>Alongside that, we are responsible for listening to student needs and creating legislation to further improve the living and learning experience of those who attend Florida Polytechnic University.</w:t>
      </w:r>
    </w:p>
    <w:p w14:paraId="1C3AD165" w14:textId="56D7EB79" w:rsidR="000B46EC" w:rsidRDefault="000B46EC" w:rsidP="002036DC">
      <w:r>
        <w:t xml:space="preserve">Contact: Chair John Paul Jones </w:t>
      </w:r>
      <w:r w:rsidRPr="000B46EC">
        <w:t>jjones5650@floridapoly.com</w:t>
      </w:r>
    </w:p>
    <w:sectPr w:rsidR="000B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24"/>
    <w:rsid w:val="000B46EC"/>
    <w:rsid w:val="002036DC"/>
    <w:rsid w:val="00280AA6"/>
    <w:rsid w:val="00992024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D076"/>
  <w15:chartTrackingRefBased/>
  <w15:docId w15:val="{1316F89A-903E-4597-99C6-4583E6D9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4</cp:revision>
  <dcterms:created xsi:type="dcterms:W3CDTF">2023-11-19T20:37:00Z</dcterms:created>
  <dcterms:modified xsi:type="dcterms:W3CDTF">2023-11-20T16:58:00Z</dcterms:modified>
</cp:coreProperties>
</file>