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16F07" w14:textId="77777777" w:rsidR="007E2590" w:rsidRPr="00FC220E" w:rsidRDefault="007E2590" w:rsidP="007E2590">
      <w:pPr>
        <w:bidi/>
        <w:jc w:val="center"/>
        <w:rPr>
          <w:rFonts w:ascii="Vazir" w:hAnsi="Vazir" w:cs="Vazir"/>
          <w:b/>
          <w:bCs/>
          <w:color w:val="038EE3"/>
          <w:sz w:val="44"/>
          <w:szCs w:val="44"/>
          <w:rtl/>
          <w:lang w:bidi="fa-IR"/>
        </w:rPr>
      </w:pPr>
    </w:p>
    <w:p w14:paraId="1DC2EDCC" w14:textId="6A48E383" w:rsidR="007E2590" w:rsidRPr="00FC220E" w:rsidRDefault="007E2590" w:rsidP="007E2590">
      <w:pPr>
        <w:bidi/>
        <w:jc w:val="center"/>
        <w:rPr>
          <w:rFonts w:ascii="Vazir" w:hAnsi="Vazir" w:cs="Vazir"/>
          <w:b/>
          <w:bCs/>
          <w:color w:val="038EE3"/>
          <w:sz w:val="44"/>
          <w:szCs w:val="44"/>
          <w:rtl/>
          <w:lang w:bidi="fa-IR"/>
        </w:rPr>
      </w:pPr>
    </w:p>
    <w:p w14:paraId="094D0D8E" w14:textId="77777777" w:rsidR="007E2590" w:rsidRPr="00FC220E" w:rsidRDefault="007E2590" w:rsidP="007E2590">
      <w:pPr>
        <w:bidi/>
        <w:jc w:val="center"/>
        <w:rPr>
          <w:rFonts w:ascii="Vazir" w:hAnsi="Vazir" w:cs="Vazir"/>
          <w:b/>
          <w:bCs/>
          <w:color w:val="038EE3"/>
          <w:sz w:val="44"/>
          <w:szCs w:val="44"/>
          <w:rtl/>
          <w:lang w:bidi="fa-IR"/>
        </w:rPr>
      </w:pPr>
    </w:p>
    <w:p w14:paraId="443CEA67" w14:textId="5A296C98" w:rsidR="007E2590" w:rsidRPr="00FC220E" w:rsidRDefault="007E2590" w:rsidP="007E2590">
      <w:pPr>
        <w:bidi/>
        <w:jc w:val="center"/>
        <w:rPr>
          <w:rFonts w:ascii="Vazir" w:hAnsi="Vazir" w:cs="Vazir"/>
          <w:b/>
          <w:bCs/>
          <w:color w:val="038EE3"/>
          <w:sz w:val="44"/>
          <w:szCs w:val="44"/>
          <w:rtl/>
          <w:lang w:bidi="fa-IR"/>
        </w:rPr>
      </w:pPr>
      <w:r w:rsidRPr="00FC220E">
        <w:rPr>
          <w:rFonts w:ascii="Vazir" w:hAnsi="Vazir" w:cs="Vazir"/>
          <w:b/>
          <w:bCs/>
          <w:color w:val="038EE3"/>
          <w:sz w:val="44"/>
          <w:szCs w:val="44"/>
          <w:rtl/>
          <w:lang w:bidi="fa-IR"/>
        </w:rPr>
        <w:t>مستندات پروژه‌ی نهایی</w:t>
      </w:r>
    </w:p>
    <w:p w14:paraId="4D3FF5AB" w14:textId="0237F9FC" w:rsidR="007E2590" w:rsidRPr="00FC220E" w:rsidRDefault="007E2590" w:rsidP="007E2590">
      <w:pPr>
        <w:bidi/>
        <w:jc w:val="center"/>
        <w:rPr>
          <w:rFonts w:ascii="Vazir" w:hAnsi="Vazir" w:cs="Vazir"/>
          <w:b/>
          <w:bCs/>
          <w:color w:val="038EE3"/>
          <w:sz w:val="36"/>
          <w:szCs w:val="36"/>
          <w:rtl/>
          <w:lang w:bidi="fa-IR"/>
        </w:rPr>
      </w:pPr>
      <w:r w:rsidRPr="00FC220E">
        <w:rPr>
          <w:rFonts w:ascii="Vazir" w:hAnsi="Vazir" w:cs="Vazir"/>
          <w:b/>
          <w:bCs/>
          <w:noProof/>
          <w:color w:val="038EE3"/>
          <w:sz w:val="36"/>
          <w:szCs w:val="36"/>
          <w:rtl/>
          <w:lang w:bidi="fa-IR"/>
        </w:rPr>
        <w:drawing>
          <wp:inline distT="0" distB="0" distL="0" distR="0" wp14:anchorId="351429F2" wp14:editId="4ED2AC44">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D6E4836" w14:textId="1AE39CB0" w:rsidR="007E2590" w:rsidRPr="00FC220E" w:rsidRDefault="007E2590" w:rsidP="007E2590">
      <w:pPr>
        <w:bidi/>
        <w:jc w:val="center"/>
        <w:rPr>
          <w:rFonts w:ascii="Vazir" w:hAnsi="Vazir" w:cs="Vazir"/>
          <w:b/>
          <w:bCs/>
          <w:color w:val="038EE3"/>
          <w:sz w:val="36"/>
          <w:szCs w:val="36"/>
          <w:rtl/>
          <w:lang w:bidi="fa-IR"/>
        </w:rPr>
      </w:pPr>
      <w:r w:rsidRPr="00FC220E">
        <w:rPr>
          <w:rFonts w:ascii="Vazir" w:hAnsi="Vazir" w:cs="Vazir"/>
          <w:b/>
          <w:bCs/>
          <w:color w:val="038EE3"/>
          <w:sz w:val="36"/>
          <w:szCs w:val="36"/>
          <w:rtl/>
          <w:lang w:bidi="fa-IR"/>
        </w:rPr>
        <w:t>بوت‌کمپ تحلیل داده کوئرا</w:t>
      </w:r>
    </w:p>
    <w:p w14:paraId="28FED5E5" w14:textId="4455E85D" w:rsidR="007E2590" w:rsidRPr="00FC220E" w:rsidRDefault="007E2590" w:rsidP="007E2590">
      <w:pPr>
        <w:bidi/>
        <w:jc w:val="center"/>
        <w:rPr>
          <w:rFonts w:ascii="Vazir" w:hAnsi="Vazir" w:cs="Vazir"/>
          <w:b/>
          <w:bCs/>
          <w:color w:val="038EE3"/>
          <w:sz w:val="32"/>
          <w:szCs w:val="32"/>
          <w:rtl/>
          <w:lang w:bidi="fa-IR"/>
        </w:rPr>
      </w:pPr>
      <w:r w:rsidRPr="00FC220E">
        <w:rPr>
          <w:rFonts w:ascii="Vazir" w:hAnsi="Vazir" w:cs="Vazir"/>
          <w:b/>
          <w:bCs/>
          <w:color w:val="038EE3"/>
          <w:sz w:val="32"/>
          <w:szCs w:val="32"/>
          <w:rtl/>
          <w:lang w:bidi="fa-IR"/>
        </w:rPr>
        <w:t>زمستان 1401</w:t>
      </w:r>
    </w:p>
    <w:p w14:paraId="2EC01A4F" w14:textId="66664A29" w:rsidR="007E2590" w:rsidRPr="00FC220E" w:rsidRDefault="007E2590" w:rsidP="007E2590">
      <w:pPr>
        <w:bidi/>
        <w:jc w:val="center"/>
        <w:rPr>
          <w:rFonts w:ascii="Vazir" w:hAnsi="Vazir" w:cs="Vazir"/>
          <w:b/>
          <w:bCs/>
          <w:color w:val="038EE3"/>
          <w:sz w:val="36"/>
          <w:szCs w:val="36"/>
          <w:rtl/>
          <w:lang w:bidi="fa-IR"/>
        </w:rPr>
      </w:pPr>
    </w:p>
    <w:p w14:paraId="7D3805AB" w14:textId="693E7E35" w:rsidR="007E2590" w:rsidRPr="00FC220E" w:rsidRDefault="007E2590" w:rsidP="007E2590">
      <w:pPr>
        <w:bidi/>
        <w:jc w:val="center"/>
        <w:rPr>
          <w:rFonts w:ascii="Vazir" w:hAnsi="Vazir" w:cs="Vazir"/>
          <w:b/>
          <w:bCs/>
          <w:color w:val="038EE3"/>
          <w:sz w:val="36"/>
          <w:szCs w:val="36"/>
          <w:rtl/>
          <w:lang w:bidi="fa-IR"/>
        </w:rPr>
      </w:pPr>
    </w:p>
    <w:p w14:paraId="61E3E7F3" w14:textId="77777777" w:rsidR="007E2590" w:rsidRPr="00FC220E" w:rsidRDefault="007E2590" w:rsidP="007E2590">
      <w:pPr>
        <w:bidi/>
        <w:jc w:val="center"/>
        <w:rPr>
          <w:rFonts w:ascii="Vazir" w:hAnsi="Vazir" w:cs="Vazir"/>
          <w:b/>
          <w:bCs/>
          <w:color w:val="038EE3"/>
          <w:sz w:val="36"/>
          <w:szCs w:val="36"/>
          <w:rtl/>
          <w:lang w:bidi="fa-IR"/>
        </w:rPr>
      </w:pPr>
    </w:p>
    <w:p w14:paraId="1F25054B" w14:textId="77777777" w:rsidR="007E2590" w:rsidRPr="00FC220E" w:rsidRDefault="007E2590" w:rsidP="007E2590">
      <w:pPr>
        <w:bidi/>
        <w:jc w:val="center"/>
        <w:rPr>
          <w:rFonts w:ascii="Vazir" w:hAnsi="Vazir" w:cs="Vazir"/>
          <w:b/>
          <w:bCs/>
          <w:color w:val="038EE3"/>
          <w:sz w:val="36"/>
          <w:szCs w:val="36"/>
          <w:rtl/>
          <w:lang w:bidi="fa-IR"/>
        </w:rPr>
      </w:pPr>
    </w:p>
    <w:p w14:paraId="5A1A0B71" w14:textId="611E57EA" w:rsidR="007E2590" w:rsidRPr="00FC220E" w:rsidRDefault="007E2590" w:rsidP="00E05AE5">
      <w:pPr>
        <w:bidi/>
        <w:jc w:val="center"/>
        <w:rPr>
          <w:rFonts w:ascii="Vazir" w:hAnsi="Vazir" w:cs="Vazir"/>
          <w:b/>
          <w:bCs/>
          <w:sz w:val="24"/>
          <w:szCs w:val="24"/>
          <w:rtl/>
          <w:lang w:bidi="fa-IR"/>
        </w:rPr>
      </w:pPr>
      <w:r w:rsidRPr="00FC220E">
        <w:rPr>
          <w:rFonts w:ascii="Vazir" w:hAnsi="Vazir" w:cs="Vazir"/>
          <w:b/>
          <w:bCs/>
          <w:sz w:val="24"/>
          <w:szCs w:val="24"/>
          <w:rtl/>
          <w:lang w:bidi="fa-IR"/>
        </w:rPr>
        <w:t xml:space="preserve">آخرین ویرایش: </w:t>
      </w:r>
      <w:r w:rsidR="00E05AE5">
        <w:rPr>
          <w:rFonts w:ascii="Vazir" w:hAnsi="Vazir" w:cs="Vazir" w:hint="cs"/>
          <w:b/>
          <w:bCs/>
          <w:sz w:val="24"/>
          <w:szCs w:val="24"/>
          <w:rtl/>
          <w:lang w:bidi="fa-IR"/>
        </w:rPr>
        <w:t>۲۲</w:t>
      </w:r>
      <w:bookmarkStart w:id="0" w:name="_GoBack"/>
      <w:bookmarkEnd w:id="0"/>
      <w:r w:rsidRPr="00FC220E">
        <w:rPr>
          <w:rFonts w:ascii="Vazir" w:hAnsi="Vazir" w:cs="Vazir"/>
          <w:b/>
          <w:bCs/>
          <w:sz w:val="24"/>
          <w:szCs w:val="24"/>
          <w:rtl/>
          <w:lang w:bidi="fa-IR"/>
        </w:rPr>
        <w:t xml:space="preserve"> بهمن 1401</w:t>
      </w:r>
    </w:p>
    <w:p w14:paraId="0E8A2445" w14:textId="6C0DC8D0" w:rsidR="007E2590" w:rsidRPr="00FC220E" w:rsidRDefault="007E2590" w:rsidP="007E2590">
      <w:pPr>
        <w:bidi/>
        <w:rPr>
          <w:rFonts w:ascii="Vazir" w:hAnsi="Vazir" w:cs="Vazir"/>
          <w:sz w:val="24"/>
          <w:szCs w:val="24"/>
          <w:rtl/>
          <w:lang w:bidi="fa-IR"/>
        </w:rPr>
      </w:pPr>
    </w:p>
    <w:p w14:paraId="25D1916E" w14:textId="4C6000B6" w:rsidR="00D73BC1" w:rsidRPr="00FC220E" w:rsidRDefault="00D73BC1" w:rsidP="00D73BC1">
      <w:pPr>
        <w:pBdr>
          <w:bottom w:val="single" w:sz="8" w:space="1" w:color="auto"/>
        </w:pBdr>
        <w:bidi/>
        <w:jc w:val="both"/>
        <w:rPr>
          <w:rFonts w:ascii="Vazir" w:hAnsi="Vazir" w:cs="Vazir"/>
          <w:b/>
          <w:bCs/>
          <w:sz w:val="36"/>
          <w:szCs w:val="36"/>
          <w:rtl/>
          <w:lang w:bidi="fa-IR"/>
        </w:rPr>
      </w:pPr>
      <w:r w:rsidRPr="00FC220E">
        <w:rPr>
          <w:rFonts w:ascii="Vazir" w:hAnsi="Vazir" w:cs="Vazir"/>
          <w:b/>
          <w:bCs/>
          <w:sz w:val="36"/>
          <w:szCs w:val="36"/>
          <w:rtl/>
          <w:lang w:bidi="fa-IR"/>
        </w:rPr>
        <w:lastRenderedPageBreak/>
        <w:t>مقدمه</w:t>
      </w:r>
    </w:p>
    <w:p w14:paraId="67DDD7A9" w14:textId="1A082CB2" w:rsidR="007E2590" w:rsidRPr="00FC220E" w:rsidRDefault="00703846" w:rsidP="00D73BC1">
      <w:pPr>
        <w:bidi/>
        <w:jc w:val="both"/>
        <w:rPr>
          <w:rFonts w:ascii="Vazir" w:hAnsi="Vazir" w:cs="Vazir"/>
          <w:sz w:val="24"/>
          <w:szCs w:val="24"/>
          <w:rtl/>
          <w:lang w:bidi="fa-IR"/>
        </w:rPr>
      </w:pPr>
      <w:hyperlink r:id="rId9" w:history="1">
        <w:r w:rsidR="00DA09FD" w:rsidRPr="00FC220E">
          <w:rPr>
            <w:rStyle w:val="Hyperlink"/>
            <w:rFonts w:ascii="Vazir" w:hAnsi="Vazir" w:cs="Vazir"/>
            <w:sz w:val="24"/>
            <w:szCs w:val="24"/>
            <w:rtl/>
            <w:lang w:bidi="fa-IR"/>
          </w:rPr>
          <w:t>امید به زندگی</w:t>
        </w:r>
      </w:hyperlink>
      <w:r w:rsidR="00DA09FD" w:rsidRPr="00FC220E">
        <w:rPr>
          <w:rFonts w:ascii="Vazir" w:hAnsi="Vazir" w:cs="Vazir"/>
          <w:sz w:val="24"/>
          <w:szCs w:val="24"/>
          <w:rtl/>
          <w:lang w:bidi="fa-IR"/>
        </w:rPr>
        <w:t xml:space="preserve"> یا انتظار زندگی</w:t>
      </w:r>
      <w:r w:rsidR="00DA09FD" w:rsidRPr="00FC220E">
        <w:rPr>
          <w:rStyle w:val="FootnoteReference"/>
          <w:rFonts w:ascii="Vazir" w:hAnsi="Vazir" w:cs="Vazir"/>
          <w:sz w:val="24"/>
          <w:szCs w:val="24"/>
          <w:rtl/>
          <w:lang w:bidi="fa-IR"/>
        </w:rPr>
        <w:footnoteReference w:id="1"/>
      </w:r>
      <w:r w:rsidR="00DA09FD" w:rsidRPr="00FC220E">
        <w:rPr>
          <w:rFonts w:ascii="Vazir" w:hAnsi="Vazir" w:cs="Vazir"/>
          <w:sz w:val="24"/>
          <w:szCs w:val="24"/>
          <w:rtl/>
          <w:lang w:bidi="fa-IR"/>
        </w:rPr>
        <w:t xml:space="preserve"> یک معیار آماری است که متوسط زمانی را که انتظار می‌رود یک موجود زنده زندگی کند نشان می‌دهد. </w:t>
      </w:r>
      <w:r w:rsidR="00277668" w:rsidRPr="00FC220E">
        <w:rPr>
          <w:rFonts w:ascii="Vazir" w:hAnsi="Vazir" w:cs="Vazir"/>
          <w:sz w:val="24"/>
          <w:szCs w:val="24"/>
          <w:rtl/>
          <w:lang w:bidi="fa-IR"/>
        </w:rPr>
        <w:t>این معیار می‌تواند از عوامل مختلفی نظیر سال تولد، سن کنونی، جنسیت، کشور، وضعیت اقتصادی و بهداشتی و غیره تاثیر پذیرد. انتظار زندگی را می‌توان در حالت‌های مختلفی سنجید که رایج‌ترین آن‌ها عبارتند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BC1" w:rsidRPr="00FC220E" w14:paraId="2ACCF4EE" w14:textId="77777777" w:rsidTr="00D73BC1">
        <w:tc>
          <w:tcPr>
            <w:tcW w:w="4675" w:type="dxa"/>
          </w:tcPr>
          <w:p w14:paraId="237ABE1B" w14:textId="05CA81B4" w:rsidR="00D73BC1" w:rsidRPr="00FC220E" w:rsidRDefault="00D73BC1" w:rsidP="00D73BC1">
            <w:pPr>
              <w:pStyle w:val="ListParagraph"/>
              <w:numPr>
                <w:ilvl w:val="0"/>
                <w:numId w:val="1"/>
              </w:numPr>
              <w:bidi/>
              <w:jc w:val="both"/>
              <w:rPr>
                <w:rFonts w:ascii="Vazir" w:hAnsi="Vazir" w:cs="Vazir"/>
                <w:sz w:val="24"/>
                <w:szCs w:val="24"/>
                <w:rtl/>
                <w:lang w:bidi="fa-IR"/>
              </w:rPr>
            </w:pPr>
            <w:r w:rsidRPr="00FC220E">
              <w:rPr>
                <w:rFonts w:ascii="Vazir" w:hAnsi="Vazir" w:cs="Vazir"/>
                <w:sz w:val="24"/>
                <w:szCs w:val="24"/>
                <w:rtl/>
                <w:lang w:bidi="fa-IR"/>
              </w:rPr>
              <w:t>انتظار زندگی در لحظه‌ی تولد</w:t>
            </w:r>
          </w:p>
        </w:tc>
        <w:tc>
          <w:tcPr>
            <w:tcW w:w="4675" w:type="dxa"/>
          </w:tcPr>
          <w:p w14:paraId="36DBD6D2" w14:textId="68EC1E9E" w:rsidR="00D73BC1" w:rsidRPr="00FC220E" w:rsidRDefault="00D73BC1" w:rsidP="00D73BC1">
            <w:pPr>
              <w:pStyle w:val="ListParagraph"/>
              <w:numPr>
                <w:ilvl w:val="0"/>
                <w:numId w:val="1"/>
              </w:numPr>
              <w:bidi/>
              <w:jc w:val="both"/>
              <w:rPr>
                <w:rFonts w:ascii="Vazir" w:hAnsi="Vazir" w:cs="Vazir"/>
                <w:sz w:val="24"/>
                <w:szCs w:val="24"/>
                <w:rtl/>
                <w:lang w:bidi="fa-IR"/>
              </w:rPr>
            </w:pPr>
            <w:r w:rsidRPr="00FC220E">
              <w:rPr>
                <w:rFonts w:ascii="Vazir" w:hAnsi="Vazir" w:cs="Vazir"/>
                <w:sz w:val="24"/>
                <w:szCs w:val="24"/>
                <w:rtl/>
                <w:lang w:bidi="fa-IR"/>
              </w:rPr>
              <w:t>انتظار زندگی در 15 سالگی</w:t>
            </w:r>
          </w:p>
        </w:tc>
      </w:tr>
      <w:tr w:rsidR="00D73BC1" w:rsidRPr="00FC220E" w14:paraId="0AC59AA5" w14:textId="77777777" w:rsidTr="00D73BC1">
        <w:tc>
          <w:tcPr>
            <w:tcW w:w="4675" w:type="dxa"/>
          </w:tcPr>
          <w:p w14:paraId="13DD229C" w14:textId="4332903E" w:rsidR="00D73BC1" w:rsidRPr="00FC220E" w:rsidRDefault="00D73BC1" w:rsidP="00D73BC1">
            <w:pPr>
              <w:pStyle w:val="ListParagraph"/>
              <w:numPr>
                <w:ilvl w:val="0"/>
                <w:numId w:val="1"/>
              </w:numPr>
              <w:bidi/>
              <w:spacing w:line="360" w:lineRule="auto"/>
              <w:jc w:val="both"/>
              <w:rPr>
                <w:rFonts w:ascii="Vazir" w:hAnsi="Vazir" w:cs="Vazir"/>
                <w:sz w:val="24"/>
                <w:szCs w:val="24"/>
                <w:rtl/>
                <w:lang w:bidi="fa-IR"/>
              </w:rPr>
            </w:pPr>
            <w:r w:rsidRPr="00FC220E">
              <w:rPr>
                <w:rFonts w:ascii="Vazir" w:hAnsi="Vazir" w:cs="Vazir"/>
                <w:sz w:val="24"/>
                <w:szCs w:val="24"/>
                <w:rtl/>
                <w:lang w:bidi="fa-IR"/>
              </w:rPr>
              <w:t>انتظار زندگی در 65 سالگی</w:t>
            </w:r>
          </w:p>
        </w:tc>
        <w:tc>
          <w:tcPr>
            <w:tcW w:w="4675" w:type="dxa"/>
          </w:tcPr>
          <w:p w14:paraId="25856D7A" w14:textId="16F5F21C" w:rsidR="00D73BC1" w:rsidRPr="00FC220E" w:rsidRDefault="00D73BC1" w:rsidP="00D73BC1">
            <w:pPr>
              <w:pStyle w:val="ListParagraph"/>
              <w:numPr>
                <w:ilvl w:val="0"/>
                <w:numId w:val="1"/>
              </w:numPr>
              <w:bidi/>
              <w:jc w:val="both"/>
              <w:rPr>
                <w:rFonts w:ascii="Vazir" w:hAnsi="Vazir" w:cs="Vazir"/>
                <w:sz w:val="24"/>
                <w:szCs w:val="24"/>
                <w:rtl/>
                <w:lang w:bidi="fa-IR"/>
              </w:rPr>
            </w:pPr>
            <w:r w:rsidRPr="00FC220E">
              <w:rPr>
                <w:rFonts w:ascii="Vazir" w:hAnsi="Vazir" w:cs="Vazir"/>
                <w:sz w:val="24"/>
                <w:szCs w:val="24"/>
                <w:rtl/>
                <w:lang w:bidi="fa-IR"/>
              </w:rPr>
              <w:t>انتظار زندگی در 80 سالگی</w:t>
            </w:r>
          </w:p>
        </w:tc>
      </w:tr>
    </w:tbl>
    <w:p w14:paraId="53B072C7" w14:textId="01E8FF44" w:rsidR="00277668" w:rsidRPr="00FC220E" w:rsidRDefault="00277668" w:rsidP="00277668">
      <w:pPr>
        <w:bidi/>
        <w:jc w:val="both"/>
        <w:rPr>
          <w:rFonts w:ascii="Vazir" w:hAnsi="Vazir" w:cs="Vazir"/>
          <w:sz w:val="24"/>
          <w:szCs w:val="24"/>
          <w:rtl/>
          <w:lang w:bidi="fa-IR"/>
        </w:rPr>
      </w:pPr>
      <w:r w:rsidRPr="00FC220E">
        <w:rPr>
          <w:rFonts w:ascii="Vazir" w:hAnsi="Vazir" w:cs="Vazir"/>
          <w:sz w:val="24"/>
          <w:szCs w:val="24"/>
          <w:rtl/>
          <w:lang w:bidi="fa-IR"/>
        </w:rPr>
        <w:t>در این پروژه</w:t>
      </w:r>
      <w:r w:rsidR="00C85663" w:rsidRPr="00FC220E">
        <w:rPr>
          <w:rFonts w:ascii="Vazir" w:hAnsi="Vazir" w:cs="Vazir"/>
          <w:sz w:val="24"/>
          <w:szCs w:val="24"/>
          <w:rtl/>
          <w:lang w:bidi="fa-IR"/>
        </w:rPr>
        <w:t xml:space="preserve"> متغیر</w:t>
      </w:r>
      <w:r w:rsidRPr="00FC220E">
        <w:rPr>
          <w:rFonts w:ascii="Vazir" w:hAnsi="Vazir" w:cs="Vazir"/>
          <w:sz w:val="24"/>
          <w:szCs w:val="24"/>
          <w:rtl/>
          <w:lang w:bidi="fa-IR"/>
        </w:rPr>
        <w:t xml:space="preserve"> هدف ما </w:t>
      </w:r>
      <w:r w:rsidRPr="00FC220E">
        <w:rPr>
          <w:rFonts w:ascii="Vazir" w:hAnsi="Vazir" w:cs="Vazir"/>
          <w:i/>
          <w:iCs/>
          <w:sz w:val="24"/>
          <w:szCs w:val="24"/>
          <w:rtl/>
          <w:lang w:bidi="fa-IR"/>
        </w:rPr>
        <w:t>انتظار زندگی در لحظه‌ی تولد</w:t>
      </w:r>
      <w:r w:rsidRPr="00FC220E">
        <w:rPr>
          <w:rFonts w:ascii="Vazir" w:hAnsi="Vazir" w:cs="Vazir"/>
          <w:sz w:val="24"/>
          <w:szCs w:val="24"/>
          <w:rtl/>
          <w:lang w:bidi="fa-IR"/>
        </w:rPr>
        <w:t xml:space="preserve"> است. یعنی هنگامی‌که انسانی به دنیا می‌آید انتظار می‌رود به‌طور میانگین چند سال عمر کند. </w:t>
      </w:r>
    </w:p>
    <w:p w14:paraId="55807619" w14:textId="641A3A99" w:rsidR="00DA09FD" w:rsidRPr="00FC220E" w:rsidRDefault="00277668" w:rsidP="00DA09FD">
      <w:pPr>
        <w:bidi/>
        <w:jc w:val="both"/>
        <w:rPr>
          <w:rFonts w:ascii="Vazir" w:hAnsi="Vazir" w:cs="Vazir"/>
          <w:sz w:val="24"/>
          <w:szCs w:val="24"/>
          <w:rtl/>
          <w:lang w:bidi="fa-IR"/>
        </w:rPr>
      </w:pPr>
      <w:r w:rsidRPr="00FC220E">
        <w:rPr>
          <w:rFonts w:ascii="Vazir" w:hAnsi="Vazir" w:cs="Vazir"/>
          <w:sz w:val="24"/>
          <w:szCs w:val="24"/>
          <w:rtl/>
          <w:lang w:bidi="fa-IR"/>
        </w:rPr>
        <w:t xml:space="preserve">برای درک شهودی‌تر، نموداری از انتظار زندگی در لحظه‌ی تولد برای سه کشور ایالات متحده‌ی آمریکا، چین و روسیه در سال‌های 1960 تا 2020 در شکل زیر آورده شده است. </w:t>
      </w:r>
      <w:r w:rsidR="007D3145" w:rsidRPr="00FC220E">
        <w:rPr>
          <w:rFonts w:ascii="Vazir" w:hAnsi="Vazir" w:cs="Vazir"/>
          <w:sz w:val="24"/>
          <w:szCs w:val="24"/>
          <w:rtl/>
          <w:lang w:bidi="fa-IR"/>
        </w:rPr>
        <w:t>همان‌طور که مشاهده می‌کنید انتظار زندگی در کشور چین در طول این سال‌ها همواره صعودی بوده و توانسته در سال 2020 بسیار به ایالت متحده‌ی آمریکا نزدیک شود</w:t>
      </w:r>
      <w:r w:rsidR="00C85663" w:rsidRPr="00FC220E">
        <w:rPr>
          <w:rFonts w:ascii="Vazir" w:hAnsi="Vazir" w:cs="Vazir"/>
          <w:sz w:val="24"/>
          <w:szCs w:val="24"/>
          <w:rtl/>
          <w:lang w:bidi="fa-IR"/>
        </w:rPr>
        <w:t>!</w:t>
      </w:r>
    </w:p>
    <w:p w14:paraId="6DF23D2A" w14:textId="62958108" w:rsidR="00DA09FD" w:rsidRPr="00FC220E" w:rsidRDefault="00DA09FD" w:rsidP="00DA09FD">
      <w:pPr>
        <w:bidi/>
        <w:jc w:val="both"/>
        <w:rPr>
          <w:rFonts w:ascii="Vazir" w:hAnsi="Vazir" w:cs="Vazir"/>
          <w:sz w:val="24"/>
          <w:szCs w:val="24"/>
          <w:rtl/>
          <w:lang w:bidi="fa-IR"/>
        </w:rPr>
      </w:pPr>
      <w:r w:rsidRPr="00FC220E">
        <w:rPr>
          <w:rFonts w:ascii="Vazir" w:hAnsi="Vazir" w:cs="Vazir"/>
          <w:noProof/>
          <w:sz w:val="24"/>
          <w:szCs w:val="24"/>
          <w:rtl/>
          <w:lang w:bidi="fa-IR"/>
        </w:rPr>
        <w:drawing>
          <wp:inline distT="0" distB="0" distL="0" distR="0" wp14:anchorId="74DCE5BF" wp14:editId="44ADB05E">
            <wp:extent cx="594360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704C55AD" w14:textId="09FF1CEB" w:rsidR="00C85663" w:rsidRPr="00FC220E" w:rsidRDefault="00C85663" w:rsidP="00C85663">
      <w:pPr>
        <w:bidi/>
        <w:jc w:val="both"/>
        <w:rPr>
          <w:rFonts w:ascii="Vazir" w:hAnsi="Vazir" w:cs="Vazir"/>
          <w:sz w:val="24"/>
          <w:szCs w:val="24"/>
          <w:rtl/>
          <w:lang w:bidi="fa-IR"/>
        </w:rPr>
      </w:pPr>
      <w:r w:rsidRPr="00FC220E">
        <w:rPr>
          <w:rFonts w:ascii="Vazir" w:hAnsi="Vazir" w:cs="Vazir"/>
          <w:sz w:val="24"/>
          <w:szCs w:val="24"/>
          <w:rtl/>
          <w:lang w:bidi="fa-IR"/>
        </w:rPr>
        <w:lastRenderedPageBreak/>
        <w:t>در این پروژه از یک مجموعه‌داده‌ی استاندارد استفاده کرده و تحلیل‌های جذابی بر روی داده‌های آن انجام خواهیم داد.</w:t>
      </w:r>
      <w:r w:rsidR="00D73BC1" w:rsidRPr="00FC220E">
        <w:rPr>
          <w:rFonts w:ascii="Vazir" w:hAnsi="Vazir" w:cs="Vazir"/>
          <w:sz w:val="24"/>
          <w:szCs w:val="24"/>
          <w:rtl/>
          <w:lang w:bidi="fa-IR"/>
        </w:rPr>
        <w:t xml:space="preserve"> البته قرار است خودتان نیز به سراغ جمع‌آوری داده‌</w:t>
      </w:r>
      <w:r w:rsidR="00D73BC1" w:rsidRPr="00FC220E">
        <w:rPr>
          <w:rFonts w:ascii="Arial" w:hAnsi="Arial" w:cs="Arial" w:hint="cs"/>
          <w:sz w:val="24"/>
          <w:szCs w:val="24"/>
          <w:cs/>
          <w:lang w:bidi="fa-IR"/>
        </w:rPr>
        <w:t>‎</w:t>
      </w:r>
      <w:r w:rsidR="00D73BC1" w:rsidRPr="00FC220E">
        <w:rPr>
          <w:rFonts w:ascii="Vazir" w:hAnsi="Vazir" w:cs="Vazir"/>
          <w:sz w:val="24"/>
          <w:szCs w:val="24"/>
          <w:rtl/>
          <w:lang w:bidi="fa-IR"/>
        </w:rPr>
        <w:t>های کاربردی بیشتر بروید!</w:t>
      </w:r>
      <w:r w:rsidRPr="00FC220E">
        <w:rPr>
          <w:rFonts w:ascii="Vazir" w:hAnsi="Vazir" w:cs="Vazir"/>
          <w:sz w:val="24"/>
          <w:szCs w:val="24"/>
          <w:rtl/>
          <w:lang w:bidi="fa-IR"/>
        </w:rPr>
        <w:t xml:space="preserve"> علاوه‌براین </w:t>
      </w:r>
      <w:r w:rsidR="00D73BC1" w:rsidRPr="00FC220E">
        <w:rPr>
          <w:rFonts w:ascii="Vazir" w:hAnsi="Vazir" w:cs="Vazir"/>
          <w:sz w:val="24"/>
          <w:szCs w:val="24"/>
          <w:rtl/>
          <w:lang w:bidi="fa-IR"/>
        </w:rPr>
        <w:t xml:space="preserve">در انتها از شما می‌خواهیم </w:t>
      </w:r>
      <w:r w:rsidRPr="00FC220E">
        <w:rPr>
          <w:rFonts w:ascii="Vazir" w:hAnsi="Vazir" w:cs="Vazir"/>
          <w:sz w:val="24"/>
          <w:szCs w:val="24"/>
          <w:rtl/>
          <w:lang w:bidi="fa-IR"/>
        </w:rPr>
        <w:t>به کمک یادگیری ماشین مدلی ارائه کنی</w:t>
      </w:r>
      <w:r w:rsidR="00D73BC1" w:rsidRPr="00FC220E">
        <w:rPr>
          <w:rFonts w:ascii="Vazir" w:hAnsi="Vazir" w:cs="Vazir"/>
          <w:sz w:val="24"/>
          <w:szCs w:val="24"/>
          <w:rtl/>
          <w:lang w:bidi="fa-IR"/>
        </w:rPr>
        <w:t>د</w:t>
      </w:r>
      <w:r w:rsidRPr="00FC220E">
        <w:rPr>
          <w:rFonts w:ascii="Vazir" w:hAnsi="Vazir" w:cs="Vazir"/>
          <w:sz w:val="24"/>
          <w:szCs w:val="24"/>
          <w:rtl/>
          <w:lang w:bidi="fa-IR"/>
        </w:rPr>
        <w:t xml:space="preserve"> که با توجه به عوامل مختلف و گزارش‌ سال‌های پیشین قادر باشد تخمینی از امید به زندگی در سال‌های آینده را ارائه دهد.</w:t>
      </w:r>
    </w:p>
    <w:p w14:paraId="290FBF6E" w14:textId="1B05144D" w:rsidR="00C85663" w:rsidRPr="00FC220E" w:rsidRDefault="00C85663" w:rsidP="00C85663">
      <w:pPr>
        <w:bidi/>
        <w:jc w:val="both"/>
        <w:rPr>
          <w:rFonts w:ascii="Vazir" w:hAnsi="Vazir" w:cs="Vazir"/>
          <w:sz w:val="24"/>
          <w:szCs w:val="24"/>
          <w:rtl/>
          <w:lang w:bidi="fa-IR"/>
        </w:rPr>
      </w:pPr>
    </w:p>
    <w:p w14:paraId="2CE898E7" w14:textId="5E1400CF" w:rsidR="00D73BC1" w:rsidRPr="00FC220E" w:rsidRDefault="00D73BC1" w:rsidP="00D73BC1">
      <w:pPr>
        <w:pBdr>
          <w:bottom w:val="single" w:sz="8" w:space="1" w:color="auto"/>
        </w:pBdr>
        <w:bidi/>
        <w:jc w:val="both"/>
        <w:rPr>
          <w:rFonts w:ascii="Vazir" w:hAnsi="Vazir" w:cs="Vazir"/>
          <w:b/>
          <w:bCs/>
          <w:sz w:val="36"/>
          <w:szCs w:val="36"/>
          <w:rtl/>
          <w:lang w:bidi="fa-IR"/>
        </w:rPr>
      </w:pPr>
      <w:r w:rsidRPr="00FC220E">
        <w:rPr>
          <w:rFonts w:ascii="Vazir" w:hAnsi="Vazir" w:cs="Vazir"/>
          <w:b/>
          <w:bCs/>
          <w:sz w:val="36"/>
          <w:szCs w:val="36"/>
          <w:rtl/>
          <w:lang w:bidi="fa-IR"/>
        </w:rPr>
        <w:t>مجموعه‌داده</w:t>
      </w:r>
    </w:p>
    <w:p w14:paraId="3AF15D9D" w14:textId="3F102433" w:rsidR="00325CAE" w:rsidRPr="00FC220E" w:rsidRDefault="00555A3C" w:rsidP="00325CAE">
      <w:pPr>
        <w:bidi/>
        <w:jc w:val="both"/>
        <w:rPr>
          <w:rFonts w:ascii="Vazir" w:hAnsi="Vazir" w:cs="Vazir"/>
          <w:sz w:val="24"/>
          <w:szCs w:val="24"/>
          <w:lang w:bidi="fa-IR"/>
        </w:rPr>
      </w:pPr>
      <w:r w:rsidRPr="00FC220E">
        <w:rPr>
          <w:rFonts w:ascii="Vazir" w:hAnsi="Vazir" w:cs="Vazir"/>
          <w:sz w:val="24"/>
          <w:szCs w:val="24"/>
          <w:rtl/>
          <w:lang w:bidi="fa-IR"/>
        </w:rPr>
        <w:t>در این پروژه از داده‌های گزارش جمعیت جهان</w:t>
      </w:r>
      <w:r w:rsidRPr="00FC220E">
        <w:rPr>
          <w:rStyle w:val="FootnoteReference"/>
          <w:rFonts w:ascii="Vazir" w:hAnsi="Vazir" w:cs="Vazir"/>
          <w:sz w:val="24"/>
          <w:szCs w:val="24"/>
          <w:rtl/>
          <w:lang w:bidi="fa-IR"/>
        </w:rPr>
        <w:footnoteReference w:id="2"/>
      </w:r>
      <w:r w:rsidRPr="00FC220E">
        <w:rPr>
          <w:rFonts w:ascii="Vazir" w:hAnsi="Vazir" w:cs="Vazir"/>
          <w:sz w:val="24"/>
          <w:szCs w:val="24"/>
          <w:rtl/>
          <w:lang w:bidi="fa-IR"/>
        </w:rPr>
        <w:t xml:space="preserve"> که توسط سازمان ملل متحد</w:t>
      </w:r>
      <w:r w:rsidRPr="00FC220E">
        <w:rPr>
          <w:rStyle w:val="FootnoteReference"/>
          <w:rFonts w:ascii="Vazir" w:hAnsi="Vazir" w:cs="Vazir"/>
          <w:sz w:val="24"/>
          <w:szCs w:val="24"/>
          <w:rtl/>
          <w:lang w:bidi="fa-IR"/>
        </w:rPr>
        <w:footnoteReference w:id="3"/>
      </w:r>
      <w:r w:rsidRPr="00FC220E">
        <w:rPr>
          <w:rFonts w:ascii="Vazir" w:hAnsi="Vazir" w:cs="Vazir"/>
          <w:sz w:val="24"/>
          <w:szCs w:val="24"/>
          <w:rtl/>
          <w:lang w:bidi="fa-IR"/>
        </w:rPr>
        <w:t xml:space="preserve"> تهیه شده استفاده خواهیم کرد. این مجموعه‌داده شامل گزارش این سازمان برای نواحی مختلف جهان در سال‌های 1950 تا 2021 و تخمین آن برای سال‌های بعدی است.</w:t>
      </w:r>
      <w:r w:rsidR="00325CAE" w:rsidRPr="00FC220E">
        <w:rPr>
          <w:rFonts w:ascii="Vazir" w:hAnsi="Vazir" w:cs="Vazir"/>
          <w:sz w:val="24"/>
          <w:szCs w:val="24"/>
          <w:rtl/>
          <w:lang w:bidi="fa-IR"/>
        </w:rPr>
        <w:t xml:space="preserve"> منظور از نواحی، گزارش به شکل جهانی، قاره‌ای، کشوری و غیره است که به کمک ستون </w:t>
      </w:r>
      <w:r w:rsidR="00325CAE" w:rsidRPr="00FC220E">
        <w:rPr>
          <w:rFonts w:ascii="Vazir" w:hAnsi="Vazir" w:cs="Vazir"/>
          <w:sz w:val="24"/>
          <w:szCs w:val="24"/>
          <w:lang w:bidi="fa-IR"/>
        </w:rPr>
        <w:t>Type</w:t>
      </w:r>
      <w:r w:rsidR="00325CAE" w:rsidRPr="00FC220E">
        <w:rPr>
          <w:rFonts w:ascii="Vazir" w:hAnsi="Vazir" w:cs="Vazir"/>
          <w:sz w:val="24"/>
          <w:szCs w:val="24"/>
          <w:rtl/>
          <w:lang w:bidi="fa-IR"/>
        </w:rPr>
        <w:t xml:space="preserve"> می‌توان نوع آن را تشخیص داد.</w:t>
      </w:r>
    </w:p>
    <w:p w14:paraId="69498434" w14:textId="73D8D9CE" w:rsidR="00013B92" w:rsidRPr="00FC220E" w:rsidRDefault="00013B92" w:rsidP="00013B92">
      <w:pPr>
        <w:bidi/>
        <w:jc w:val="both"/>
        <w:rPr>
          <w:rFonts w:ascii="Vazir" w:hAnsi="Vazir" w:cs="Vazir"/>
          <w:sz w:val="24"/>
          <w:szCs w:val="24"/>
          <w:rtl/>
          <w:lang w:bidi="fa-IR"/>
        </w:rPr>
      </w:pPr>
      <w:r w:rsidRPr="00FC220E">
        <w:rPr>
          <w:rFonts w:ascii="Vazir" w:hAnsi="Vazir" w:cs="Vazir"/>
          <w:noProof/>
          <w:sz w:val="24"/>
          <w:szCs w:val="24"/>
          <w:rtl/>
          <w:lang w:bidi="fa-IR"/>
        </w:rPr>
        <w:drawing>
          <wp:inline distT="0" distB="0" distL="0" distR="0" wp14:anchorId="61289936" wp14:editId="366CD119">
            <wp:extent cx="5943600"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0A8B68BB" w14:textId="306895BA" w:rsidR="00325CAE" w:rsidRPr="00FC220E" w:rsidRDefault="00325CAE" w:rsidP="00325CAE">
      <w:pPr>
        <w:bidi/>
        <w:jc w:val="both"/>
        <w:rPr>
          <w:rFonts w:ascii="Vazir" w:hAnsi="Vazir" w:cs="Vazir"/>
          <w:sz w:val="24"/>
          <w:szCs w:val="24"/>
          <w:rtl/>
          <w:lang w:bidi="fa-IR"/>
        </w:rPr>
      </w:pPr>
      <w:r w:rsidRPr="00FC220E">
        <w:rPr>
          <w:rFonts w:ascii="Vazir" w:hAnsi="Vazir" w:cs="Vazir"/>
          <w:sz w:val="24"/>
          <w:szCs w:val="24"/>
          <w:rtl/>
          <w:lang w:bidi="fa-IR"/>
        </w:rPr>
        <w:t>این مجموعه‌داده به شکل یک فایل اکسل در اختیار شما قرار گرفته که شامل برگه‌های</w:t>
      </w:r>
      <w:r w:rsidRPr="00FC220E">
        <w:rPr>
          <w:rStyle w:val="FootnoteReference"/>
          <w:rFonts w:ascii="Vazir" w:hAnsi="Vazir" w:cs="Vazir"/>
          <w:sz w:val="24"/>
          <w:szCs w:val="24"/>
          <w:rtl/>
          <w:lang w:bidi="fa-IR"/>
        </w:rPr>
        <w:footnoteReference w:id="4"/>
      </w:r>
      <w:r w:rsidRPr="00FC220E">
        <w:rPr>
          <w:rFonts w:ascii="Vazir" w:hAnsi="Vazir" w:cs="Vazir"/>
          <w:sz w:val="24"/>
          <w:szCs w:val="24"/>
          <w:lang w:bidi="fa-IR"/>
        </w:rPr>
        <w:t xml:space="preserve"> </w:t>
      </w:r>
      <w:r w:rsidRPr="00FC220E">
        <w:rPr>
          <w:rFonts w:ascii="Vazir" w:hAnsi="Vazir" w:cs="Vazir"/>
          <w:sz w:val="24"/>
          <w:szCs w:val="24"/>
          <w:rtl/>
          <w:lang w:bidi="fa-IR"/>
        </w:rPr>
        <w:t xml:space="preserve">مختلفی است. در برگه‌ی </w:t>
      </w:r>
      <w:r w:rsidRPr="00FC220E">
        <w:rPr>
          <w:rFonts w:ascii="Vazir" w:hAnsi="Vazir" w:cs="Vazir"/>
          <w:sz w:val="24"/>
          <w:szCs w:val="24"/>
          <w:lang w:bidi="fa-IR"/>
        </w:rPr>
        <w:t>Estimates</w:t>
      </w:r>
      <w:r w:rsidRPr="00FC220E">
        <w:rPr>
          <w:rFonts w:ascii="Vazir" w:hAnsi="Vazir" w:cs="Vazir"/>
          <w:sz w:val="24"/>
          <w:szCs w:val="24"/>
          <w:rtl/>
          <w:lang w:bidi="fa-IR"/>
        </w:rPr>
        <w:t xml:space="preserve"> اطلاعات سال‌های پیشین (تا 2021) و در برگه‌ی </w:t>
      </w:r>
      <w:r w:rsidRPr="00FC220E">
        <w:rPr>
          <w:rFonts w:ascii="Vazir" w:hAnsi="Vazir" w:cs="Vazir"/>
          <w:sz w:val="24"/>
          <w:szCs w:val="24"/>
          <w:lang w:bidi="fa-IR"/>
        </w:rPr>
        <w:t>Medium variant</w:t>
      </w:r>
      <w:r w:rsidRPr="00FC220E">
        <w:rPr>
          <w:rFonts w:ascii="Vazir" w:hAnsi="Vazir" w:cs="Vazir"/>
          <w:sz w:val="24"/>
          <w:szCs w:val="24"/>
          <w:rtl/>
          <w:lang w:bidi="fa-IR"/>
        </w:rPr>
        <w:t xml:space="preserve"> پیش‌بینی سال‌های بعدی قرار گرفته است.</w:t>
      </w:r>
    </w:p>
    <w:p w14:paraId="369D8349" w14:textId="079E730B" w:rsidR="00325CAE" w:rsidRPr="00FC220E" w:rsidRDefault="00325CAE" w:rsidP="00325CAE">
      <w:pPr>
        <w:bidi/>
        <w:jc w:val="both"/>
        <w:rPr>
          <w:rFonts w:ascii="Vazir" w:hAnsi="Vazir" w:cs="Vazir"/>
          <w:sz w:val="24"/>
          <w:szCs w:val="24"/>
          <w:lang w:bidi="fa-IR"/>
        </w:rPr>
      </w:pPr>
      <w:r w:rsidRPr="00FC220E">
        <w:rPr>
          <w:rFonts w:ascii="Vazir" w:hAnsi="Vazir" w:cs="Vazir"/>
          <w:sz w:val="24"/>
          <w:szCs w:val="24"/>
          <w:rtl/>
          <w:lang w:bidi="fa-IR"/>
        </w:rPr>
        <w:lastRenderedPageBreak/>
        <w:t>هر ردیف با ویژگی‌های مختلفی شامل آمارهای جمعیتی</w:t>
      </w:r>
      <w:r w:rsidRPr="00FC220E">
        <w:rPr>
          <w:rStyle w:val="FootnoteReference"/>
          <w:rFonts w:ascii="Vazir" w:hAnsi="Vazir" w:cs="Vazir"/>
          <w:sz w:val="24"/>
          <w:szCs w:val="24"/>
          <w:rtl/>
          <w:lang w:bidi="fa-IR"/>
        </w:rPr>
        <w:footnoteReference w:id="5"/>
      </w:r>
      <w:r w:rsidRPr="00FC220E">
        <w:rPr>
          <w:rFonts w:ascii="Vazir" w:hAnsi="Vazir" w:cs="Vazir"/>
          <w:sz w:val="24"/>
          <w:szCs w:val="24"/>
          <w:rtl/>
          <w:lang w:bidi="fa-IR"/>
        </w:rPr>
        <w:t>،‌ باروری</w:t>
      </w:r>
      <w:r w:rsidRPr="00FC220E">
        <w:rPr>
          <w:rStyle w:val="FootnoteReference"/>
          <w:rFonts w:ascii="Vazir" w:hAnsi="Vazir" w:cs="Vazir"/>
          <w:sz w:val="24"/>
          <w:szCs w:val="24"/>
          <w:rtl/>
          <w:lang w:bidi="fa-IR"/>
        </w:rPr>
        <w:footnoteReference w:id="6"/>
      </w:r>
      <w:r w:rsidRPr="00FC220E">
        <w:rPr>
          <w:rFonts w:ascii="Vazir" w:hAnsi="Vazir" w:cs="Vazir"/>
          <w:sz w:val="24"/>
          <w:szCs w:val="24"/>
          <w:rtl/>
          <w:lang w:bidi="fa-IR"/>
        </w:rPr>
        <w:t>، مرگ و میر</w:t>
      </w:r>
      <w:r w:rsidRPr="00FC220E">
        <w:rPr>
          <w:rFonts w:ascii="Vazir" w:hAnsi="Vazir" w:cs="Vazir"/>
          <w:sz w:val="24"/>
          <w:szCs w:val="24"/>
          <w:lang w:bidi="fa-IR"/>
        </w:rPr>
        <w:t xml:space="preserve"> </w:t>
      </w:r>
      <w:r w:rsidRPr="00FC220E">
        <w:rPr>
          <w:rStyle w:val="FootnoteReference"/>
          <w:rFonts w:ascii="Vazir" w:hAnsi="Vazir" w:cs="Vazir"/>
          <w:sz w:val="24"/>
          <w:szCs w:val="24"/>
          <w:lang w:bidi="fa-IR"/>
        </w:rPr>
        <w:footnoteReference w:id="7"/>
      </w:r>
      <w:r w:rsidRPr="00FC220E">
        <w:rPr>
          <w:rFonts w:ascii="Vazir" w:hAnsi="Vazir" w:cs="Vazir"/>
          <w:sz w:val="24"/>
          <w:szCs w:val="24"/>
          <w:rtl/>
          <w:lang w:bidi="fa-IR"/>
        </w:rPr>
        <w:t>و مهاجرت</w:t>
      </w:r>
      <w:r w:rsidRPr="00FC220E">
        <w:rPr>
          <w:rStyle w:val="FootnoteReference"/>
          <w:rFonts w:ascii="Vazir" w:hAnsi="Vazir" w:cs="Vazir"/>
          <w:sz w:val="24"/>
          <w:szCs w:val="24"/>
          <w:rtl/>
          <w:lang w:bidi="fa-IR"/>
        </w:rPr>
        <w:footnoteReference w:id="8"/>
      </w:r>
      <w:r w:rsidRPr="00FC220E">
        <w:rPr>
          <w:rFonts w:ascii="Vazir" w:hAnsi="Vazir" w:cs="Vazir"/>
          <w:sz w:val="24"/>
          <w:szCs w:val="24"/>
          <w:rtl/>
          <w:lang w:bidi="fa-IR"/>
        </w:rPr>
        <w:t xml:space="preserve"> همراه است. انتظار زندگی در لحظه‌ی تولد نیز در ستونی به نام </w:t>
      </w:r>
      <w:r w:rsidRPr="00FC220E">
        <w:rPr>
          <w:rFonts w:ascii="Vazir" w:hAnsi="Vazir" w:cs="Vazir"/>
          <w:sz w:val="24"/>
          <w:szCs w:val="24"/>
          <w:lang w:bidi="fa-IR"/>
        </w:rPr>
        <w:t>Life Expectancy at Birth, both sexes (years)</w:t>
      </w:r>
      <w:r w:rsidRPr="00FC220E">
        <w:rPr>
          <w:rFonts w:ascii="Vazir" w:hAnsi="Vazir" w:cs="Vazir"/>
          <w:sz w:val="24"/>
          <w:szCs w:val="24"/>
          <w:rtl/>
          <w:lang w:bidi="fa-IR"/>
        </w:rPr>
        <w:t xml:space="preserve"> قرار گرفته است.</w:t>
      </w:r>
    </w:p>
    <w:p w14:paraId="64B020FF" w14:textId="02A866D4" w:rsidR="00013B92" w:rsidRPr="00FC220E" w:rsidRDefault="00013B92" w:rsidP="00013B92">
      <w:pPr>
        <w:bidi/>
        <w:jc w:val="both"/>
        <w:rPr>
          <w:rFonts w:ascii="Vazir" w:hAnsi="Vazir" w:cs="Vazir"/>
          <w:sz w:val="24"/>
          <w:szCs w:val="24"/>
          <w:rtl/>
          <w:lang w:bidi="fa-IR"/>
        </w:rPr>
      </w:pPr>
      <w:r w:rsidRPr="00FC220E">
        <w:rPr>
          <w:rFonts w:ascii="Vazir" w:hAnsi="Vazir" w:cs="Vazir"/>
          <w:sz w:val="24"/>
          <w:szCs w:val="24"/>
          <w:rtl/>
          <w:lang w:bidi="fa-IR"/>
        </w:rPr>
        <w:t>با این حال، عوامل تاثیرگذار بسیار مهم دیگری بر روی انتظار زندگی وجود دارند که در این مجموعه‌داده آورده نشده‌اند. از شما انتظار می‌رود با توجه به ایده‌ها</w:t>
      </w:r>
      <w:r w:rsidR="0015411F" w:rsidRPr="00FC220E">
        <w:rPr>
          <w:rFonts w:ascii="Vazir" w:hAnsi="Vazir" w:cs="Vazir"/>
          <w:sz w:val="24"/>
          <w:szCs w:val="24"/>
          <w:rtl/>
          <w:lang w:bidi="fa-IR"/>
        </w:rPr>
        <w:t xml:space="preserve"> و تحلیل‌های</w:t>
      </w:r>
      <w:r w:rsidRPr="00FC220E">
        <w:rPr>
          <w:rFonts w:ascii="Vazir" w:hAnsi="Vazir" w:cs="Vazir"/>
          <w:sz w:val="24"/>
          <w:szCs w:val="24"/>
          <w:rtl/>
          <w:lang w:bidi="fa-IR"/>
        </w:rPr>
        <w:t xml:space="preserve"> خودتان نسبت به جمع‌آوری داده‌های مربوط به این عوامل و ادغام آن‌ها با مجموعه‌داده‌ی اصلی </w:t>
      </w:r>
      <w:r w:rsidR="0015411F" w:rsidRPr="00FC220E">
        <w:rPr>
          <w:rFonts w:ascii="Vazir" w:hAnsi="Vazir" w:cs="Vazir"/>
          <w:sz w:val="24"/>
          <w:szCs w:val="24"/>
          <w:rtl/>
          <w:lang w:bidi="fa-IR"/>
        </w:rPr>
        <w:t>اقدام کنید. لیستی از عوامل پیشنهادی در زیر آورده شده است (با این حال، ایده‌پردازی خود را محدود به این لیست نکنید):</w:t>
      </w:r>
    </w:p>
    <w:p w14:paraId="117D7676" w14:textId="2FA8B4E2"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تولید ناخالص ملی</w:t>
      </w:r>
      <w:r w:rsidRPr="00FC220E">
        <w:rPr>
          <w:rStyle w:val="FootnoteReference"/>
          <w:rFonts w:ascii="Vazir" w:hAnsi="Vazir" w:cs="Vazir"/>
          <w:sz w:val="24"/>
          <w:szCs w:val="24"/>
          <w:rtl/>
          <w:lang w:bidi="fa-IR"/>
        </w:rPr>
        <w:footnoteReference w:id="9"/>
      </w:r>
      <w:r w:rsidRPr="00FC220E">
        <w:rPr>
          <w:rFonts w:ascii="Vazir" w:hAnsi="Vazir" w:cs="Vazir"/>
          <w:sz w:val="24"/>
          <w:szCs w:val="24"/>
          <w:rtl/>
          <w:lang w:bidi="fa-IR"/>
        </w:rPr>
        <w:t xml:space="preserve"> (این مورد برای تمام تیم‌ها </w:t>
      </w:r>
      <w:r w:rsidRPr="00FC220E">
        <w:rPr>
          <w:rFonts w:ascii="Vazir" w:hAnsi="Vazir" w:cs="Vazir"/>
          <w:color w:val="FF0000"/>
          <w:sz w:val="24"/>
          <w:szCs w:val="24"/>
          <w:rtl/>
          <w:lang w:bidi="fa-IR"/>
        </w:rPr>
        <w:t xml:space="preserve">ضروری </w:t>
      </w:r>
      <w:r w:rsidRPr="00FC220E">
        <w:rPr>
          <w:rFonts w:ascii="Vazir" w:hAnsi="Vazir" w:cs="Vazir"/>
          <w:sz w:val="24"/>
          <w:szCs w:val="24"/>
          <w:rtl/>
          <w:lang w:bidi="fa-IR"/>
        </w:rPr>
        <w:t>است)</w:t>
      </w:r>
    </w:p>
    <w:p w14:paraId="76300BC1" w14:textId="3FE3075E" w:rsidR="00A32864" w:rsidRPr="00FC220E" w:rsidRDefault="00A32864" w:rsidP="00A32864">
      <w:pPr>
        <w:pStyle w:val="ListParagraph"/>
        <w:numPr>
          <w:ilvl w:val="1"/>
          <w:numId w:val="2"/>
        </w:numPr>
        <w:bidi/>
        <w:jc w:val="both"/>
        <w:rPr>
          <w:rFonts w:ascii="Vazir" w:hAnsi="Vazir" w:cs="Vazir"/>
          <w:sz w:val="24"/>
          <w:szCs w:val="24"/>
          <w:lang w:bidi="fa-IR"/>
        </w:rPr>
      </w:pPr>
      <w:r w:rsidRPr="00FC220E">
        <w:rPr>
          <w:rFonts w:ascii="Vazir" w:hAnsi="Vazir" w:cs="Vazir"/>
          <w:sz w:val="24"/>
          <w:szCs w:val="24"/>
          <w:rtl/>
          <w:lang w:bidi="fa-IR"/>
        </w:rPr>
        <w:t xml:space="preserve">می‌توانید ترجیحاً از </w:t>
      </w:r>
      <w:r w:rsidRPr="00FC220E">
        <w:rPr>
          <w:rFonts w:ascii="Vazir" w:hAnsi="Vazir" w:cs="Vazir"/>
          <w:sz w:val="24"/>
          <w:szCs w:val="24"/>
          <w:lang w:bidi="fa-IR"/>
        </w:rPr>
        <w:t>GDP per Capita</w:t>
      </w:r>
      <w:r w:rsidRPr="00FC220E">
        <w:rPr>
          <w:rFonts w:ascii="Vazir" w:hAnsi="Vazir" w:cs="Vazir"/>
          <w:sz w:val="24"/>
          <w:szCs w:val="24"/>
          <w:rtl/>
          <w:lang w:bidi="fa-IR"/>
        </w:rPr>
        <w:t xml:space="preserve"> استفاده کنید (</w:t>
      </w:r>
      <w:hyperlink r:id="rId12" w:history="1">
        <w:r w:rsidRPr="00FC220E">
          <w:rPr>
            <w:rStyle w:val="Hyperlink"/>
            <w:rFonts w:ascii="Vazir" w:hAnsi="Vazir" w:cs="Vazir"/>
            <w:sz w:val="24"/>
            <w:szCs w:val="24"/>
            <w:rtl/>
            <w:lang w:bidi="fa-IR"/>
          </w:rPr>
          <w:t>مطالعه‌ی تفاوت این دو معیار</w:t>
        </w:r>
      </w:hyperlink>
      <w:r w:rsidRPr="00FC220E">
        <w:rPr>
          <w:rFonts w:ascii="Vazir" w:hAnsi="Vazir" w:cs="Vazir"/>
          <w:sz w:val="24"/>
          <w:szCs w:val="24"/>
          <w:rtl/>
          <w:lang w:bidi="fa-IR"/>
        </w:rPr>
        <w:t>)</w:t>
      </w:r>
    </w:p>
    <w:p w14:paraId="46559A44" w14:textId="4F9F4CDC"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نسبت هزینه‌های درمانی-بهداشتی دولت به کل هزینه‌های دولت</w:t>
      </w:r>
    </w:p>
    <w:p w14:paraId="7A7B5055" w14:textId="16DA614D"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میانگین شاخص توده‌ی بدنی</w:t>
      </w:r>
      <w:r w:rsidRPr="00FC220E">
        <w:rPr>
          <w:rStyle w:val="FootnoteReference"/>
          <w:rFonts w:ascii="Vazir" w:hAnsi="Vazir" w:cs="Vazir"/>
          <w:sz w:val="24"/>
          <w:szCs w:val="24"/>
          <w:rtl/>
          <w:lang w:bidi="fa-IR"/>
        </w:rPr>
        <w:footnoteReference w:id="10"/>
      </w:r>
      <w:r w:rsidRPr="00FC220E">
        <w:rPr>
          <w:rFonts w:ascii="Vazir" w:hAnsi="Vazir" w:cs="Vazir"/>
          <w:sz w:val="24"/>
          <w:szCs w:val="24"/>
          <w:rtl/>
          <w:lang w:bidi="fa-IR"/>
        </w:rPr>
        <w:t xml:space="preserve"> کل جمعیت کشور</w:t>
      </w:r>
    </w:p>
    <w:p w14:paraId="4B5C3AB8" w14:textId="54CCA02F"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میزان مصرف الکل</w:t>
      </w:r>
    </w:p>
    <w:p w14:paraId="4929FDF2" w14:textId="6B6B3472"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میزان واکسناسیون (مثلاً درصد افراد ایمن‌شده در برابر هپاتیت ب،‌ دیفتری، فلج اطفال و غیره)</w:t>
      </w:r>
    </w:p>
    <w:p w14:paraId="1909D81B" w14:textId="66C04F1E"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تعداد موارد مبتلا به سرخک</w:t>
      </w:r>
    </w:p>
    <w:p w14:paraId="7AA8140D" w14:textId="0E096AE5"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 xml:space="preserve">تعداد مبتلایان به </w:t>
      </w:r>
      <w:r w:rsidRPr="00FC220E">
        <w:rPr>
          <w:rFonts w:ascii="Vazir" w:hAnsi="Vazir" w:cs="Vazir"/>
          <w:sz w:val="24"/>
          <w:szCs w:val="24"/>
          <w:lang w:bidi="fa-IR"/>
        </w:rPr>
        <w:t>HIV/AIDS</w:t>
      </w:r>
      <w:r w:rsidRPr="00FC220E">
        <w:rPr>
          <w:rFonts w:ascii="Vazir" w:hAnsi="Vazir" w:cs="Vazir"/>
          <w:sz w:val="24"/>
          <w:szCs w:val="24"/>
          <w:rtl/>
          <w:lang w:bidi="fa-IR"/>
        </w:rPr>
        <w:t xml:space="preserve"> یا فوتی‌های آن</w:t>
      </w:r>
    </w:p>
    <w:p w14:paraId="2F6F9553" w14:textId="35EF89C5" w:rsidR="0015411F" w:rsidRPr="00FC220E" w:rsidRDefault="0015411F" w:rsidP="0015411F">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وضعیت توسعه‌یافتگی کشور</w:t>
      </w:r>
    </w:p>
    <w:p w14:paraId="4185259B" w14:textId="3493493C" w:rsidR="008B387E" w:rsidRPr="00FC220E" w:rsidRDefault="008B387E" w:rsidP="008B387E">
      <w:pPr>
        <w:pStyle w:val="ListParagraph"/>
        <w:numPr>
          <w:ilvl w:val="0"/>
          <w:numId w:val="2"/>
        </w:numPr>
        <w:bidi/>
        <w:jc w:val="both"/>
        <w:rPr>
          <w:rFonts w:ascii="Vazir" w:hAnsi="Vazir" w:cs="Vazir"/>
          <w:sz w:val="24"/>
          <w:szCs w:val="24"/>
          <w:lang w:bidi="fa-IR"/>
        </w:rPr>
      </w:pPr>
      <w:r w:rsidRPr="00FC220E">
        <w:rPr>
          <w:rFonts w:ascii="Vazir" w:hAnsi="Vazir" w:cs="Vazir"/>
          <w:sz w:val="24"/>
          <w:szCs w:val="24"/>
          <w:rtl/>
          <w:lang w:bidi="fa-IR"/>
        </w:rPr>
        <w:t>وضعیت تحصیلات مردم کشور</w:t>
      </w:r>
    </w:p>
    <w:p w14:paraId="116D5153" w14:textId="3EBA4C17" w:rsidR="008B387E" w:rsidRPr="00FC220E" w:rsidRDefault="008B387E" w:rsidP="008B387E">
      <w:pPr>
        <w:bidi/>
        <w:jc w:val="both"/>
        <w:rPr>
          <w:rFonts w:ascii="Vazir" w:hAnsi="Vazir" w:cs="Vazir" w:hint="cs"/>
          <w:sz w:val="24"/>
          <w:szCs w:val="24"/>
          <w:rtl/>
          <w:lang w:bidi="fa-IR"/>
        </w:rPr>
      </w:pPr>
      <w:r w:rsidRPr="00FC220E">
        <w:rPr>
          <w:rFonts w:ascii="Vazir" w:hAnsi="Vazir" w:cs="Vazir"/>
          <w:sz w:val="24"/>
          <w:szCs w:val="24"/>
          <w:rtl/>
          <w:lang w:bidi="fa-IR"/>
        </w:rPr>
        <w:t>معرفی چند منبع کمکی: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B387E" w:rsidRPr="00FC220E" w14:paraId="5DDDF98C" w14:textId="77777777" w:rsidTr="008B387E">
        <w:tc>
          <w:tcPr>
            <w:tcW w:w="2337" w:type="dxa"/>
          </w:tcPr>
          <w:p w14:paraId="2EA7B2AF" w14:textId="585219D1" w:rsidR="008B387E" w:rsidRPr="00FC220E" w:rsidRDefault="00703846" w:rsidP="008B387E">
            <w:pPr>
              <w:pStyle w:val="ListParagraph"/>
              <w:numPr>
                <w:ilvl w:val="0"/>
                <w:numId w:val="5"/>
              </w:numPr>
              <w:bidi/>
              <w:spacing w:line="360" w:lineRule="auto"/>
              <w:jc w:val="both"/>
              <w:rPr>
                <w:rFonts w:ascii="Vazir" w:hAnsi="Vazir" w:cs="Vazir"/>
                <w:sz w:val="24"/>
                <w:szCs w:val="24"/>
                <w:rtl/>
                <w:lang w:bidi="fa-IR"/>
              </w:rPr>
            </w:pPr>
            <w:hyperlink r:id="rId13" w:history="1">
              <w:r w:rsidR="008B387E" w:rsidRPr="00FC220E">
                <w:rPr>
                  <w:rStyle w:val="Hyperlink"/>
                  <w:rFonts w:ascii="Vazir" w:hAnsi="Vazir" w:cs="Vazir"/>
                  <w:sz w:val="24"/>
                  <w:szCs w:val="24"/>
                  <w:rtl/>
                  <w:lang w:bidi="fa-IR"/>
                </w:rPr>
                <w:t>منبع 1</w:t>
              </w:r>
            </w:hyperlink>
          </w:p>
        </w:tc>
        <w:tc>
          <w:tcPr>
            <w:tcW w:w="2337" w:type="dxa"/>
          </w:tcPr>
          <w:p w14:paraId="727EBB9D" w14:textId="1EE0751E" w:rsidR="008B387E" w:rsidRPr="00FC220E" w:rsidRDefault="00FC220E" w:rsidP="008B387E">
            <w:pPr>
              <w:pStyle w:val="ListParagraph"/>
              <w:numPr>
                <w:ilvl w:val="0"/>
                <w:numId w:val="5"/>
              </w:numPr>
              <w:bidi/>
              <w:jc w:val="both"/>
              <w:rPr>
                <w:rFonts w:ascii="Vazir" w:hAnsi="Vazir" w:cs="Vazir"/>
                <w:sz w:val="24"/>
                <w:szCs w:val="24"/>
                <w:rtl/>
                <w:lang w:bidi="fa-IR"/>
              </w:rPr>
            </w:pPr>
            <w:hyperlink r:id="rId14" w:history="1">
              <w:r w:rsidR="008B387E" w:rsidRPr="00FC220E">
                <w:rPr>
                  <w:rStyle w:val="Hyperlink"/>
                  <w:rFonts w:ascii="Vazir" w:hAnsi="Vazir" w:cs="Vazir" w:hint="cs"/>
                  <w:sz w:val="24"/>
                  <w:szCs w:val="24"/>
                  <w:rtl/>
                  <w:lang w:bidi="fa-IR"/>
                </w:rPr>
                <w:t>منبع 2</w:t>
              </w:r>
            </w:hyperlink>
          </w:p>
        </w:tc>
        <w:tc>
          <w:tcPr>
            <w:tcW w:w="2338" w:type="dxa"/>
          </w:tcPr>
          <w:p w14:paraId="02F0604A" w14:textId="2708F02F" w:rsidR="008B387E" w:rsidRPr="00FC220E" w:rsidRDefault="00FC220E" w:rsidP="008B387E">
            <w:pPr>
              <w:pStyle w:val="ListParagraph"/>
              <w:numPr>
                <w:ilvl w:val="0"/>
                <w:numId w:val="5"/>
              </w:numPr>
              <w:bidi/>
              <w:jc w:val="both"/>
              <w:rPr>
                <w:rFonts w:ascii="Vazir" w:hAnsi="Vazir" w:cs="Vazir"/>
                <w:sz w:val="24"/>
                <w:szCs w:val="24"/>
                <w:rtl/>
                <w:lang w:bidi="fa-IR"/>
              </w:rPr>
            </w:pPr>
            <w:hyperlink r:id="rId15" w:history="1">
              <w:r w:rsidR="008B387E" w:rsidRPr="00FC220E">
                <w:rPr>
                  <w:rStyle w:val="Hyperlink"/>
                  <w:rFonts w:ascii="Vazir" w:hAnsi="Vazir" w:cs="Vazir" w:hint="cs"/>
                  <w:sz w:val="24"/>
                  <w:szCs w:val="24"/>
                  <w:rtl/>
                  <w:lang w:bidi="fa-IR"/>
                </w:rPr>
                <w:t>منبع 3</w:t>
              </w:r>
            </w:hyperlink>
          </w:p>
        </w:tc>
        <w:tc>
          <w:tcPr>
            <w:tcW w:w="2338" w:type="dxa"/>
          </w:tcPr>
          <w:p w14:paraId="5AAA99DF" w14:textId="2F22E16D" w:rsidR="008B387E" w:rsidRPr="00FC220E" w:rsidRDefault="008B387E" w:rsidP="00FC220E">
            <w:pPr>
              <w:bidi/>
              <w:jc w:val="both"/>
              <w:rPr>
                <w:rFonts w:ascii="Vazir" w:hAnsi="Vazir" w:cs="Vazir"/>
                <w:sz w:val="24"/>
                <w:szCs w:val="24"/>
                <w:rtl/>
                <w:lang w:bidi="fa-IR"/>
              </w:rPr>
            </w:pPr>
          </w:p>
        </w:tc>
      </w:tr>
    </w:tbl>
    <w:p w14:paraId="653CFDCA" w14:textId="60B54BED" w:rsidR="00426497" w:rsidRPr="00FC220E" w:rsidRDefault="00426497" w:rsidP="008B387E">
      <w:pPr>
        <w:bidi/>
        <w:jc w:val="both"/>
        <w:rPr>
          <w:rFonts w:ascii="Vazir" w:hAnsi="Vazir" w:cs="Vazir"/>
          <w:sz w:val="24"/>
          <w:szCs w:val="24"/>
          <w:rtl/>
          <w:lang w:bidi="fa-IR"/>
        </w:rPr>
      </w:pPr>
      <w:r w:rsidRPr="00FC220E">
        <w:rPr>
          <w:rFonts w:ascii="Vazir" w:hAnsi="Vazir" w:cs="Vazir"/>
          <w:color w:val="385623" w:themeColor="accent6" w:themeShade="80"/>
          <w:sz w:val="24"/>
          <w:szCs w:val="24"/>
          <w:rtl/>
          <w:lang w:bidi="fa-IR"/>
        </w:rPr>
        <w:t xml:space="preserve">نکته: </w:t>
      </w:r>
      <w:r w:rsidRPr="00FC220E">
        <w:rPr>
          <w:rFonts w:ascii="Vazir" w:hAnsi="Vazir" w:cs="Vazir"/>
          <w:sz w:val="24"/>
          <w:szCs w:val="24"/>
          <w:rtl/>
          <w:lang w:bidi="fa-IR"/>
        </w:rPr>
        <w:t>توجه داشته باشید که درست است این قسمت به‌عنوان نخستین گام پروژه آورده شده اما ممکن است در طول پروژه (خصوصاً در بخش یادگیری ماشین) تصمیم بگیرید ویژگی‌های بیشتری را به مجموعه‌ی خود اضافه کنید.</w:t>
      </w:r>
    </w:p>
    <w:p w14:paraId="644F41D7" w14:textId="2B52AC8A" w:rsidR="00426497" w:rsidRPr="00FC220E" w:rsidRDefault="00426497" w:rsidP="00426497">
      <w:pPr>
        <w:bidi/>
        <w:jc w:val="both"/>
        <w:rPr>
          <w:rFonts w:ascii="Vazir" w:hAnsi="Vazir" w:cs="Vazir"/>
          <w:sz w:val="24"/>
          <w:szCs w:val="24"/>
          <w:rtl/>
          <w:lang w:bidi="fa-IR"/>
        </w:rPr>
      </w:pPr>
      <w:r w:rsidRPr="00FC220E">
        <w:rPr>
          <w:rFonts w:ascii="Vazir" w:hAnsi="Vazir" w:cs="Vazir"/>
          <w:color w:val="385623" w:themeColor="accent6" w:themeShade="80"/>
          <w:sz w:val="24"/>
          <w:szCs w:val="24"/>
          <w:rtl/>
          <w:lang w:bidi="fa-IR"/>
        </w:rPr>
        <w:t xml:space="preserve">نکته: </w:t>
      </w:r>
      <w:r w:rsidRPr="00FC220E">
        <w:rPr>
          <w:rFonts w:ascii="Vazir" w:hAnsi="Vazir" w:cs="Vazir"/>
          <w:sz w:val="24"/>
          <w:szCs w:val="24"/>
          <w:rtl/>
          <w:lang w:bidi="fa-IR"/>
        </w:rPr>
        <w:t xml:space="preserve">تصمیم‌گیری درباره‌ی نحوه‌ی ذخیره‌سازی داده‌ها بر عهده‌ی خودتان است. در صورت علاقه می‌توانید برای آن یک دیتابیس تعریف کنید یا مستقیماً به کمک </w:t>
      </w:r>
      <w:r w:rsidRPr="00FC220E">
        <w:rPr>
          <w:rFonts w:ascii="Vazir" w:hAnsi="Vazir" w:cs="Vazir"/>
          <w:sz w:val="24"/>
          <w:szCs w:val="24"/>
          <w:lang w:bidi="fa-IR"/>
        </w:rPr>
        <w:t>pandas</w:t>
      </w:r>
      <w:r w:rsidRPr="00FC220E">
        <w:rPr>
          <w:rFonts w:ascii="Vazir" w:hAnsi="Vazir" w:cs="Vazir"/>
          <w:sz w:val="24"/>
          <w:szCs w:val="24"/>
          <w:rtl/>
          <w:lang w:bidi="fa-IR"/>
        </w:rPr>
        <w:t xml:space="preserve"> بر روی فایل اکسل یا </w:t>
      </w:r>
      <w:r w:rsidRPr="00FC220E">
        <w:rPr>
          <w:rFonts w:ascii="Vazir" w:hAnsi="Vazir" w:cs="Vazir"/>
          <w:sz w:val="24"/>
          <w:szCs w:val="24"/>
          <w:lang w:bidi="fa-IR"/>
        </w:rPr>
        <w:t>csv</w:t>
      </w:r>
      <w:r w:rsidRPr="00FC220E">
        <w:rPr>
          <w:rFonts w:ascii="Vazir" w:hAnsi="Vazir" w:cs="Vazir"/>
          <w:sz w:val="24"/>
          <w:szCs w:val="24"/>
          <w:rtl/>
          <w:lang w:bidi="fa-IR"/>
        </w:rPr>
        <w:t xml:space="preserve"> کار کنید.</w:t>
      </w:r>
    </w:p>
    <w:p w14:paraId="3E99F2A9" w14:textId="039E6603" w:rsidR="006F6459" w:rsidRPr="00FC220E" w:rsidRDefault="006F6459" w:rsidP="00A32864">
      <w:pPr>
        <w:bidi/>
        <w:jc w:val="both"/>
        <w:rPr>
          <w:rFonts w:ascii="Vazir" w:hAnsi="Vazir" w:cs="Vazir"/>
          <w:sz w:val="24"/>
          <w:szCs w:val="24"/>
          <w:rtl/>
          <w:lang w:bidi="fa-IR"/>
        </w:rPr>
      </w:pPr>
      <w:r w:rsidRPr="00FC220E">
        <w:rPr>
          <w:rFonts w:ascii="Vazir" w:hAnsi="Vazir" w:cs="Vazir"/>
          <w:color w:val="C00000"/>
          <w:sz w:val="24"/>
          <w:szCs w:val="24"/>
          <w:rtl/>
          <w:lang w:bidi="fa-IR"/>
        </w:rPr>
        <w:lastRenderedPageBreak/>
        <w:t>توجه</w:t>
      </w:r>
      <w:r w:rsidR="00426497" w:rsidRPr="00FC220E">
        <w:rPr>
          <w:rFonts w:ascii="Vazir" w:hAnsi="Vazir" w:cs="Vazir"/>
          <w:color w:val="C00000"/>
          <w:sz w:val="24"/>
          <w:szCs w:val="24"/>
          <w:rtl/>
          <w:lang w:bidi="fa-IR"/>
        </w:rPr>
        <w:t xml:space="preserve">: </w:t>
      </w:r>
      <w:r w:rsidR="00426497" w:rsidRPr="00FC220E">
        <w:rPr>
          <w:rFonts w:ascii="Vazir" w:hAnsi="Vazir" w:cs="Vazir"/>
          <w:sz w:val="24"/>
          <w:szCs w:val="24"/>
          <w:rtl/>
          <w:lang w:bidi="fa-IR"/>
        </w:rPr>
        <w:t xml:space="preserve">نیاز است </w:t>
      </w:r>
      <w:r w:rsidRPr="00FC220E">
        <w:rPr>
          <w:rFonts w:ascii="Vazir" w:hAnsi="Vazir" w:cs="Vazir"/>
          <w:sz w:val="24"/>
          <w:szCs w:val="24"/>
          <w:rtl/>
          <w:lang w:bidi="fa-IR"/>
        </w:rPr>
        <w:t>به غیر از تولید ناخالص ملی (</w:t>
      </w:r>
      <w:r w:rsidRPr="00FC220E">
        <w:rPr>
          <w:rFonts w:ascii="Vazir" w:hAnsi="Vazir" w:cs="Vazir"/>
          <w:sz w:val="24"/>
          <w:szCs w:val="24"/>
          <w:lang w:bidi="fa-IR"/>
        </w:rPr>
        <w:t>GDP</w:t>
      </w:r>
      <w:r w:rsidRPr="00FC220E">
        <w:rPr>
          <w:rFonts w:ascii="Vazir" w:hAnsi="Vazir" w:cs="Vazir"/>
          <w:sz w:val="24"/>
          <w:szCs w:val="24"/>
          <w:rtl/>
          <w:lang w:bidi="fa-IR"/>
        </w:rPr>
        <w:t xml:space="preserve">) حداقل 5 ویژگی دیگر را </w:t>
      </w:r>
      <w:r w:rsidR="00426497" w:rsidRPr="00FC220E">
        <w:rPr>
          <w:rFonts w:ascii="Vazir" w:hAnsi="Vazir" w:cs="Vazir"/>
          <w:sz w:val="24"/>
          <w:szCs w:val="24"/>
          <w:rtl/>
          <w:lang w:bidi="fa-IR"/>
        </w:rPr>
        <w:t>به مجموعه‌داده اضافه</w:t>
      </w:r>
      <w:r w:rsidRPr="00FC220E">
        <w:rPr>
          <w:rFonts w:ascii="Vazir" w:hAnsi="Vazir" w:cs="Vazir"/>
          <w:sz w:val="24"/>
          <w:szCs w:val="24"/>
          <w:rtl/>
          <w:lang w:bidi="fa-IR"/>
        </w:rPr>
        <w:t xml:space="preserve"> کنید.</w:t>
      </w:r>
    </w:p>
    <w:p w14:paraId="4E93079D" w14:textId="010FA607" w:rsidR="006F6459" w:rsidRPr="00FC220E" w:rsidRDefault="006F6459" w:rsidP="006F6459">
      <w:pPr>
        <w:pBdr>
          <w:bottom w:val="single" w:sz="8" w:space="1" w:color="auto"/>
        </w:pBdr>
        <w:bidi/>
        <w:jc w:val="both"/>
        <w:rPr>
          <w:rFonts w:ascii="Vazir" w:hAnsi="Vazir" w:cs="Vazir"/>
          <w:b/>
          <w:bCs/>
          <w:sz w:val="36"/>
          <w:szCs w:val="36"/>
          <w:rtl/>
          <w:lang w:bidi="fa-IR"/>
        </w:rPr>
      </w:pPr>
      <w:r w:rsidRPr="00FC220E">
        <w:rPr>
          <w:rFonts w:ascii="Vazir" w:hAnsi="Vazir" w:cs="Vazir"/>
          <w:b/>
          <w:bCs/>
          <w:sz w:val="36"/>
          <w:szCs w:val="36"/>
          <w:rtl/>
          <w:lang w:bidi="fa-IR"/>
        </w:rPr>
        <w:t>تحلیل داده</w:t>
      </w:r>
    </w:p>
    <w:p w14:paraId="0158D162" w14:textId="43C8D558" w:rsidR="006F6459" w:rsidRPr="00FC220E" w:rsidRDefault="006F6459" w:rsidP="006F6459">
      <w:pPr>
        <w:bidi/>
        <w:jc w:val="both"/>
        <w:rPr>
          <w:rFonts w:ascii="Vazir" w:hAnsi="Vazir" w:cs="Vazir"/>
          <w:sz w:val="24"/>
          <w:szCs w:val="24"/>
          <w:lang w:bidi="fa-IR"/>
        </w:rPr>
      </w:pPr>
      <w:r w:rsidRPr="00FC220E">
        <w:rPr>
          <w:rFonts w:ascii="Vazir" w:hAnsi="Vazir" w:cs="Vazir"/>
          <w:sz w:val="24"/>
          <w:szCs w:val="24"/>
          <w:rtl/>
          <w:lang w:bidi="fa-IR"/>
        </w:rPr>
        <w:t xml:space="preserve">در این قسمت قصد داریم به چندین پرسش مهم بر روی داده‌های خود پاسخ داده و به کمک ابزارهای داشبورد‌ساز (همچون </w:t>
      </w:r>
      <w:r w:rsidR="00422C19" w:rsidRPr="00FC220E">
        <w:rPr>
          <w:rFonts w:ascii="Vazir" w:hAnsi="Vazir" w:cs="Vazir"/>
          <w:sz w:val="24"/>
          <w:szCs w:val="24"/>
          <w:lang w:bidi="fa-IR"/>
        </w:rPr>
        <w:t>Power BI</w:t>
      </w:r>
      <w:r w:rsidRPr="00FC220E">
        <w:rPr>
          <w:rFonts w:ascii="Vazir" w:hAnsi="Vazir" w:cs="Vazir"/>
          <w:sz w:val="24"/>
          <w:szCs w:val="24"/>
          <w:rtl/>
          <w:lang w:bidi="fa-IR"/>
        </w:rPr>
        <w:t>) تحلیل‌ها و تفسیرهای مفیدی را از داده‌ها ارائه دهیم.</w:t>
      </w:r>
    </w:p>
    <w:p w14:paraId="7E0D8E07" w14:textId="09F0D9F4" w:rsidR="006F6459" w:rsidRPr="00FC220E" w:rsidRDefault="006F6459" w:rsidP="006F6459">
      <w:pPr>
        <w:bidi/>
        <w:jc w:val="both"/>
        <w:rPr>
          <w:rFonts w:ascii="Vazir" w:hAnsi="Vazir" w:cs="Vazir"/>
          <w:sz w:val="24"/>
          <w:szCs w:val="24"/>
          <w:rtl/>
          <w:lang w:bidi="fa-IR"/>
        </w:rPr>
      </w:pPr>
      <w:r w:rsidRPr="00FC220E">
        <w:rPr>
          <w:rFonts w:ascii="Vazir" w:hAnsi="Vazir" w:cs="Vazir"/>
          <w:sz w:val="24"/>
          <w:szCs w:val="24"/>
          <w:rtl/>
          <w:lang w:bidi="fa-IR"/>
        </w:rPr>
        <w:t>در داشبوردی که طراحی می‌کنید نیاز است به تمام پرسش‌های زیر پاسخ داده شود:</w:t>
      </w:r>
    </w:p>
    <w:p w14:paraId="1BC15194" w14:textId="2910544C" w:rsidR="00422C19" w:rsidRPr="00FC220E" w:rsidRDefault="00422C19" w:rsidP="00C97E14">
      <w:pPr>
        <w:pStyle w:val="ListParagraph"/>
        <w:numPr>
          <w:ilvl w:val="0"/>
          <w:numId w:val="3"/>
        </w:numPr>
        <w:bidi/>
        <w:jc w:val="both"/>
        <w:rPr>
          <w:rFonts w:ascii="Vazir" w:hAnsi="Vazir" w:cs="Vazir"/>
          <w:sz w:val="24"/>
          <w:szCs w:val="24"/>
          <w:rtl/>
          <w:lang w:bidi="fa-IR"/>
        </w:rPr>
      </w:pPr>
      <w:r w:rsidRPr="00FC220E">
        <w:rPr>
          <w:rFonts w:ascii="Vazir" w:hAnsi="Vazir" w:cs="Vazir"/>
          <w:sz w:val="24"/>
          <w:szCs w:val="24"/>
          <w:rtl/>
          <w:lang w:bidi="fa-IR"/>
        </w:rPr>
        <w:t>نموداری از میانگین انتظار زندگی برای هر قاره براساس سال همچون تصویر زیر</w:t>
      </w:r>
      <w:r w:rsidR="00C97E14" w:rsidRPr="00FC220E">
        <w:rPr>
          <w:rFonts w:ascii="Vazir" w:hAnsi="Vazir" w:cs="Vazir"/>
          <w:sz w:val="24"/>
          <w:szCs w:val="24"/>
          <w:rtl/>
          <w:lang w:bidi="fa-IR"/>
        </w:rPr>
        <w:t>:</w:t>
      </w:r>
    </w:p>
    <w:p w14:paraId="7AED7683" w14:textId="2964D161" w:rsidR="00422C19" w:rsidRPr="00FC220E" w:rsidRDefault="00422C19" w:rsidP="00422C19">
      <w:pPr>
        <w:pStyle w:val="ListParagraph"/>
        <w:bidi/>
        <w:jc w:val="center"/>
        <w:rPr>
          <w:rFonts w:ascii="Vazir" w:hAnsi="Vazir" w:cs="Vazir"/>
          <w:sz w:val="24"/>
          <w:szCs w:val="24"/>
          <w:lang w:bidi="fa-IR"/>
        </w:rPr>
      </w:pPr>
      <w:r w:rsidRPr="00FC220E">
        <w:rPr>
          <w:rFonts w:ascii="Vazir" w:hAnsi="Vazir" w:cs="Vazir"/>
          <w:noProof/>
          <w:sz w:val="24"/>
          <w:szCs w:val="24"/>
          <w:lang w:bidi="fa-IR"/>
        </w:rPr>
        <w:drawing>
          <wp:inline distT="0" distB="0" distL="0" distR="0" wp14:anchorId="3D97B4C2" wp14:editId="15D726D3">
            <wp:extent cx="4778989" cy="2661024"/>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a:extLst>
                        <a:ext uri="{28A0092B-C50C-407E-A947-70E740481C1C}">
                          <a14:useLocalDpi xmlns:a14="http://schemas.microsoft.com/office/drawing/2010/main" val="0"/>
                        </a:ext>
                      </a:extLst>
                    </a:blip>
                    <a:srcRect l="6978" t="54727" r="50127" b="2090"/>
                    <a:stretch/>
                  </pic:blipFill>
                  <pic:spPr bwMode="auto">
                    <a:xfrm>
                      <a:off x="0" y="0"/>
                      <a:ext cx="4796618" cy="2670840"/>
                    </a:xfrm>
                    <a:prstGeom prst="rect">
                      <a:avLst/>
                    </a:prstGeom>
                    <a:ln>
                      <a:noFill/>
                    </a:ln>
                    <a:extLst>
                      <a:ext uri="{53640926-AAD7-44D8-BBD7-CCE9431645EC}">
                        <a14:shadowObscured xmlns:a14="http://schemas.microsoft.com/office/drawing/2010/main"/>
                      </a:ext>
                    </a:extLst>
                  </pic:spPr>
                </pic:pic>
              </a:graphicData>
            </a:graphic>
          </wp:inline>
        </w:drawing>
      </w:r>
    </w:p>
    <w:p w14:paraId="5571FDC3" w14:textId="481179F5" w:rsidR="00422C19" w:rsidRPr="00FC220E" w:rsidRDefault="00422C19" w:rsidP="00422C19">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نموداری از انتظار زندگی هر کشور براساس هر سال همچون تصویر ابتدای پروژه (با امکان انتخاب نمایش تنها کشورهای مربوط به یک قاره)</w:t>
      </w:r>
    </w:p>
    <w:p w14:paraId="1C76105A" w14:textId="4129C790" w:rsidR="00422C19" w:rsidRPr="00FC220E" w:rsidRDefault="00C97E14" w:rsidP="00422C19">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نمایش 10 کشوری که از سال 2000 تا 2021 بیشترین افزایش انتظار زندگی را داشته‌اند</w:t>
      </w:r>
    </w:p>
    <w:p w14:paraId="4A38B0BD" w14:textId="45FAE69D" w:rsidR="00C97E14" w:rsidRPr="00FC220E" w:rsidRDefault="00C97E14" w:rsidP="00C97E14">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 xml:space="preserve">یعنی اگر در سال 2000 انتظار زندگی کشور </w:t>
      </w:r>
      <m:oMath>
        <m:r>
          <w:rPr>
            <w:rFonts w:ascii="Cambria Math" w:hAnsi="Cambria Math" w:cs="Cambria Math"/>
            <w:sz w:val="24"/>
            <w:szCs w:val="24"/>
            <w:lang w:bidi="fa-IR"/>
          </w:rPr>
          <m:t>x</m:t>
        </m:r>
      </m:oMath>
      <w:r w:rsidRPr="00FC220E">
        <w:rPr>
          <w:rFonts w:ascii="Vazir" w:hAnsi="Vazir" w:cs="Vazir"/>
          <w:sz w:val="24"/>
          <w:szCs w:val="24"/>
          <w:rtl/>
          <w:lang w:bidi="fa-IR"/>
        </w:rPr>
        <w:t xml:space="preserve"> و در سال 2021 انتظار زندگی آن </w:t>
      </w:r>
      <m:oMath>
        <m:r>
          <w:rPr>
            <w:rFonts w:ascii="Cambria Math" w:hAnsi="Cambria Math" w:cs="Cambria Math"/>
            <w:sz w:val="24"/>
            <w:szCs w:val="24"/>
            <w:lang w:bidi="fa-IR"/>
          </w:rPr>
          <m:t>y</m:t>
        </m:r>
      </m:oMath>
      <w:r w:rsidRPr="00FC220E">
        <w:rPr>
          <w:rFonts w:ascii="Vazir" w:hAnsi="Vazir" w:cs="Vazir"/>
          <w:sz w:val="24"/>
          <w:szCs w:val="24"/>
          <w:rtl/>
          <w:lang w:bidi="fa-IR"/>
        </w:rPr>
        <w:t xml:space="preserve"> باشد، باید 10 کشوری که بیشترین </w:t>
      </w:r>
      <m:oMath>
        <m:r>
          <w:rPr>
            <w:rFonts w:ascii="Cambria Math" w:hAnsi="Cambria Math" w:cs="Cambria Math"/>
            <w:sz w:val="24"/>
            <w:szCs w:val="24"/>
            <w:lang w:bidi="fa-IR"/>
          </w:rPr>
          <m:t>y</m:t>
        </m:r>
        <m:r>
          <w:rPr>
            <w:rFonts w:ascii="Vazir" w:hAnsi="Vazir" w:cs="Vazir"/>
            <w:sz w:val="24"/>
            <w:szCs w:val="24"/>
            <w:lang w:bidi="fa-IR"/>
          </w:rPr>
          <m:t>-</m:t>
        </m:r>
        <m:r>
          <w:rPr>
            <w:rFonts w:ascii="Cambria Math" w:hAnsi="Cambria Math" w:cs="Cambria Math"/>
            <w:sz w:val="24"/>
            <w:szCs w:val="24"/>
            <w:lang w:bidi="fa-IR"/>
          </w:rPr>
          <m:t>x</m:t>
        </m:r>
      </m:oMath>
      <w:r w:rsidRPr="00FC220E">
        <w:rPr>
          <w:rFonts w:ascii="Vazir" w:hAnsi="Vazir" w:cs="Vazir"/>
          <w:sz w:val="24"/>
          <w:szCs w:val="24"/>
          <w:rtl/>
          <w:lang w:bidi="fa-IR"/>
        </w:rPr>
        <w:t xml:space="preserve"> را داشته‌اند گزارش دهید. </w:t>
      </w:r>
    </w:p>
    <w:p w14:paraId="456DE462" w14:textId="65C792F3" w:rsidR="008B387E" w:rsidRPr="00FC220E" w:rsidRDefault="00BC7652" w:rsidP="008B387E">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نمودار انتظار زندگی در لحظه‌ی تولد براساس سال و سطح درآمد</w:t>
      </w:r>
    </w:p>
    <w:p w14:paraId="32E3AE65" w14:textId="345D6A71" w:rsidR="00BC7652" w:rsidRPr="00FC220E" w:rsidRDefault="00BC7652" w:rsidP="00BC7652">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 xml:space="preserve">برای سطح درآمد به ایندکس شماره‌ی 1155 با عنوان </w:t>
      </w:r>
      <w:r w:rsidRPr="00FC220E">
        <w:rPr>
          <w:rFonts w:ascii="Vazir" w:hAnsi="Vazir" w:cs="Vazir"/>
          <w:sz w:val="24"/>
          <w:szCs w:val="24"/>
          <w:lang w:bidi="fa-IR"/>
        </w:rPr>
        <w:t>World Bank income groups</w:t>
      </w:r>
      <w:r w:rsidRPr="00FC220E">
        <w:rPr>
          <w:rFonts w:ascii="Vazir" w:hAnsi="Vazir" w:cs="Vazir"/>
          <w:sz w:val="24"/>
          <w:szCs w:val="24"/>
          <w:rtl/>
          <w:lang w:bidi="fa-IR"/>
        </w:rPr>
        <w:t xml:space="preserve"> دقت کنید.</w:t>
      </w:r>
    </w:p>
    <w:p w14:paraId="7EC935AE" w14:textId="28C465AD" w:rsidR="00BC7652" w:rsidRPr="00FC220E" w:rsidRDefault="00BC7652" w:rsidP="00BC7652">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نمودار تولد توسط زنان بین 15 تا 19 سال براساس سطح درآمد و سال. همچنین گزارش 10 کشوری که در مجموع سال‌های 2000 تا 2021 بیشترین فرزندآوری در این سنین را داشته‌اند.</w:t>
      </w:r>
    </w:p>
    <w:p w14:paraId="117D62A3" w14:textId="5A013B6A" w:rsidR="00BC7652" w:rsidRPr="00FC220E" w:rsidRDefault="00BC7652" w:rsidP="00BC7652">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نمودار</w:t>
      </w:r>
      <w:r w:rsidR="00A32864" w:rsidRPr="00FC220E">
        <w:rPr>
          <w:rFonts w:ascii="Vazir" w:hAnsi="Vazir" w:cs="Vazir"/>
          <w:sz w:val="24"/>
          <w:szCs w:val="24"/>
          <w:rtl/>
          <w:lang w:bidi="fa-IR"/>
        </w:rPr>
        <w:t xml:space="preserve"> </w:t>
      </w:r>
      <w:r w:rsidR="00A32864" w:rsidRPr="00FC220E">
        <w:rPr>
          <w:rFonts w:ascii="Vazir" w:hAnsi="Vazir" w:cs="Vazir"/>
          <w:sz w:val="24"/>
          <w:szCs w:val="24"/>
          <w:lang w:bidi="fa-IR"/>
        </w:rPr>
        <w:t>GDP per Capita</w:t>
      </w:r>
      <w:r w:rsidR="00A32864" w:rsidRPr="00FC220E">
        <w:rPr>
          <w:rFonts w:ascii="Vazir" w:hAnsi="Vazir" w:cs="Vazir"/>
          <w:sz w:val="24"/>
          <w:szCs w:val="24"/>
          <w:rtl/>
          <w:lang w:bidi="fa-IR"/>
        </w:rPr>
        <w:t xml:space="preserve"> هر قاره براساس هر سال</w:t>
      </w:r>
    </w:p>
    <w:p w14:paraId="7C5129B2" w14:textId="077C9F5C" w:rsidR="00A32864" w:rsidRPr="00FC220E" w:rsidRDefault="00A32864" w:rsidP="00A32864">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نمایش میانگین انتظار زندگی هر کشور در سال‌های 2000 تا 2021 بر روی نقشه‌ی زمین</w:t>
      </w:r>
    </w:p>
    <w:p w14:paraId="2DBBA87D" w14:textId="6A10A3BD" w:rsidR="00A32864" w:rsidRPr="00FC220E" w:rsidRDefault="00A32864" w:rsidP="00A32864">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lastRenderedPageBreak/>
        <w:t>می‌توانید به کمک رنگ، اندازه یا شدت اطلاعات مفیدی را روی نقشه نمایش دهید</w:t>
      </w:r>
    </w:p>
    <w:p w14:paraId="1B6688AB" w14:textId="5D52EE48" w:rsidR="00A32864" w:rsidRPr="00FC220E" w:rsidRDefault="00A32864" w:rsidP="00A32864">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گزارشی از تفاوت انتظار زندگی براساس جنسیت (نوع نمودار یا گزارش بر عهده‌ی خودتان)</w:t>
      </w:r>
    </w:p>
    <w:p w14:paraId="4A18FC78" w14:textId="77777777" w:rsidR="002F15A3" w:rsidRPr="00FC220E" w:rsidRDefault="002F15A3" w:rsidP="002F15A3">
      <w:pPr>
        <w:pStyle w:val="ListParagraph"/>
        <w:numPr>
          <w:ilvl w:val="0"/>
          <w:numId w:val="3"/>
        </w:numPr>
        <w:bidi/>
        <w:jc w:val="both"/>
        <w:rPr>
          <w:rFonts w:ascii="Vazir" w:hAnsi="Vazir" w:cs="Vazir"/>
          <w:sz w:val="24"/>
          <w:szCs w:val="24"/>
          <w:lang w:bidi="fa-IR"/>
        </w:rPr>
      </w:pPr>
      <w:r w:rsidRPr="00FC220E">
        <w:rPr>
          <w:rFonts w:ascii="Vazir" w:hAnsi="Vazir" w:cs="Vazir"/>
          <w:sz w:val="24"/>
          <w:szCs w:val="24"/>
          <w:rtl/>
          <w:lang w:bidi="fa-IR"/>
        </w:rPr>
        <w:t>گزارشی جهانی براساس هر سال شامل:</w:t>
      </w:r>
    </w:p>
    <w:p w14:paraId="45952CA1" w14:textId="77777777"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جمعیت کلی جهان</w:t>
      </w:r>
    </w:p>
    <w:p w14:paraId="57653AAB" w14:textId="31E0B2D2"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تعداد مردان و زنان</w:t>
      </w:r>
    </w:p>
    <w:p w14:paraId="1438F0E4" w14:textId="4B4EA0CB"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تعداد افراد متولد شده</w:t>
      </w:r>
    </w:p>
    <w:p w14:paraId="7A8C952D" w14:textId="4BA3E71B"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تعداد افراد فوت کرده</w:t>
      </w:r>
    </w:p>
    <w:p w14:paraId="16ECB1EB" w14:textId="44E4936C"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میانگین انتظار زندگی در لحظه‌ی تولد</w:t>
      </w:r>
    </w:p>
    <w:p w14:paraId="273ECAB1" w14:textId="0E4B1417" w:rsidR="002F15A3" w:rsidRPr="00FC220E" w:rsidRDefault="002F15A3" w:rsidP="002F15A3">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میزان افزایش یا کاهش انتظار زندگی در لحظه‌ی تولد نسبت به سال گذشته</w:t>
      </w:r>
    </w:p>
    <w:p w14:paraId="4C81BFB6" w14:textId="1C505F56" w:rsidR="002F15A3" w:rsidRPr="00FC220E" w:rsidRDefault="002F15A3" w:rsidP="00A32864">
      <w:pPr>
        <w:pStyle w:val="ListParagraph"/>
        <w:numPr>
          <w:ilvl w:val="1"/>
          <w:numId w:val="3"/>
        </w:numPr>
        <w:bidi/>
        <w:jc w:val="both"/>
        <w:rPr>
          <w:rFonts w:ascii="Vazir" w:hAnsi="Vazir" w:cs="Vazir"/>
          <w:sz w:val="24"/>
          <w:szCs w:val="24"/>
          <w:lang w:bidi="fa-IR"/>
        </w:rPr>
      </w:pPr>
      <w:r w:rsidRPr="00FC220E">
        <w:rPr>
          <w:rFonts w:ascii="Vazir" w:hAnsi="Vazir" w:cs="Vazir"/>
          <w:sz w:val="24"/>
          <w:szCs w:val="24"/>
          <w:rtl/>
          <w:lang w:bidi="fa-IR"/>
        </w:rPr>
        <w:t>(و موارد بیشتر در صورت علاقه‌ی خودتان)</w:t>
      </w:r>
    </w:p>
    <w:p w14:paraId="31EB5704" w14:textId="7043A796" w:rsidR="008B387E" w:rsidRPr="00FC220E" w:rsidRDefault="00BF0A43" w:rsidP="00A32864">
      <w:pPr>
        <w:bidi/>
        <w:jc w:val="both"/>
        <w:rPr>
          <w:rFonts w:ascii="Vazir" w:hAnsi="Vazir" w:cs="Vazir"/>
          <w:sz w:val="24"/>
          <w:szCs w:val="24"/>
          <w:rtl/>
          <w:lang w:bidi="fa-IR"/>
        </w:rPr>
      </w:pPr>
      <w:r w:rsidRPr="00FC220E">
        <w:rPr>
          <w:rFonts w:ascii="Vazir" w:hAnsi="Vazir" w:cs="Vazir"/>
          <w:color w:val="385623" w:themeColor="accent6" w:themeShade="80"/>
          <w:sz w:val="24"/>
          <w:szCs w:val="24"/>
          <w:rtl/>
          <w:lang w:bidi="fa-IR"/>
        </w:rPr>
        <w:t xml:space="preserve">نکته: </w:t>
      </w:r>
      <w:r w:rsidR="00C97E14" w:rsidRPr="00FC220E">
        <w:rPr>
          <w:rFonts w:ascii="Vazir" w:hAnsi="Vazir" w:cs="Vazir"/>
          <w:sz w:val="24"/>
          <w:szCs w:val="24"/>
          <w:rtl/>
          <w:lang w:bidi="fa-IR"/>
        </w:rPr>
        <w:t xml:space="preserve">علاوه بر این موارد </w:t>
      </w:r>
      <w:r w:rsidR="00A32864" w:rsidRPr="00FC220E">
        <w:rPr>
          <w:rFonts w:ascii="Vazir" w:hAnsi="Vazir" w:cs="Vazir"/>
          <w:sz w:val="24"/>
          <w:szCs w:val="24"/>
          <w:rtl/>
          <w:lang w:bidi="fa-IR"/>
        </w:rPr>
        <w:t xml:space="preserve">می‌توانید </w:t>
      </w:r>
      <w:r w:rsidRPr="00FC220E">
        <w:rPr>
          <w:rFonts w:ascii="Vazir" w:hAnsi="Vazir" w:cs="Vazir"/>
          <w:sz w:val="24"/>
          <w:szCs w:val="24"/>
          <w:rtl/>
          <w:lang w:bidi="fa-IR"/>
        </w:rPr>
        <w:t>با توجه به ایده‌های خودتان یا ویژگی‌های بیشتری که استخراج کرده‌اید تحلیل‌های جذاب و مفید دیگری را به‌عنوان نمره‌ی اضافه ارائه دهید. همچنین</w:t>
      </w:r>
      <w:r w:rsidR="00A32864" w:rsidRPr="00FC220E">
        <w:rPr>
          <w:rFonts w:ascii="Vazir" w:hAnsi="Vazir" w:cs="Vazir"/>
          <w:sz w:val="24"/>
          <w:szCs w:val="24"/>
          <w:rtl/>
          <w:lang w:bidi="fa-IR"/>
        </w:rPr>
        <w:t xml:space="preserve"> </w:t>
      </w:r>
      <w:r w:rsidR="008B387E" w:rsidRPr="00FC220E">
        <w:rPr>
          <w:rFonts w:ascii="Vazir" w:hAnsi="Vazir" w:cs="Vazir"/>
          <w:sz w:val="24"/>
          <w:szCs w:val="24"/>
          <w:rtl/>
          <w:lang w:bidi="fa-IR"/>
        </w:rPr>
        <w:t xml:space="preserve">می‌توانید از تحلیل‌های موجود در </w:t>
      </w:r>
      <w:hyperlink r:id="rId17" w:history="1">
        <w:r w:rsidR="008B387E" w:rsidRPr="00FC220E">
          <w:rPr>
            <w:rStyle w:val="Hyperlink"/>
            <w:rFonts w:ascii="Vazir" w:hAnsi="Vazir" w:cs="Vazir"/>
            <w:sz w:val="24"/>
            <w:szCs w:val="24"/>
            <w:rtl/>
            <w:lang w:bidi="fa-IR"/>
          </w:rPr>
          <w:t>این صفحه</w:t>
        </w:r>
      </w:hyperlink>
      <w:r w:rsidR="008B387E" w:rsidRPr="00FC220E">
        <w:rPr>
          <w:rFonts w:ascii="Vazir" w:hAnsi="Vazir" w:cs="Vazir"/>
          <w:sz w:val="24"/>
          <w:szCs w:val="24"/>
          <w:rtl/>
          <w:lang w:bidi="fa-IR"/>
        </w:rPr>
        <w:t xml:space="preserve"> نیز </w:t>
      </w:r>
      <w:r w:rsidRPr="00FC220E">
        <w:rPr>
          <w:rFonts w:ascii="Vazir" w:hAnsi="Vazir" w:cs="Vazir"/>
          <w:sz w:val="24"/>
          <w:szCs w:val="24"/>
          <w:rtl/>
          <w:lang w:bidi="fa-IR"/>
        </w:rPr>
        <w:t>ایده بگیرید.</w:t>
      </w:r>
    </w:p>
    <w:p w14:paraId="6E810805" w14:textId="77777777" w:rsidR="00BF0A43" w:rsidRPr="00FC220E" w:rsidRDefault="00BF0A43" w:rsidP="00BF0A43">
      <w:pPr>
        <w:bidi/>
        <w:jc w:val="both"/>
        <w:rPr>
          <w:rFonts w:ascii="Vazir" w:hAnsi="Vazir" w:cs="Vazir"/>
          <w:sz w:val="24"/>
          <w:szCs w:val="24"/>
          <w:rtl/>
          <w:lang w:bidi="fa-IR"/>
        </w:rPr>
      </w:pPr>
    </w:p>
    <w:p w14:paraId="68F1295C" w14:textId="095176FF" w:rsidR="00BF0A43" w:rsidRPr="00FC220E" w:rsidRDefault="00BF0A43" w:rsidP="00BF0A43">
      <w:pPr>
        <w:pBdr>
          <w:bottom w:val="single" w:sz="8" w:space="1" w:color="auto"/>
        </w:pBdr>
        <w:bidi/>
        <w:jc w:val="both"/>
        <w:rPr>
          <w:rFonts w:ascii="Vazir" w:hAnsi="Vazir" w:cs="Vazir"/>
          <w:b/>
          <w:bCs/>
          <w:sz w:val="36"/>
          <w:szCs w:val="36"/>
          <w:rtl/>
          <w:lang w:bidi="fa-IR"/>
        </w:rPr>
      </w:pPr>
      <w:r w:rsidRPr="00FC220E">
        <w:rPr>
          <w:rFonts w:ascii="Vazir" w:hAnsi="Vazir" w:cs="Vazir"/>
          <w:b/>
          <w:bCs/>
          <w:sz w:val="36"/>
          <w:szCs w:val="36"/>
          <w:rtl/>
          <w:lang w:bidi="fa-IR"/>
        </w:rPr>
        <w:t>مدل‌سازی (یادگیری ماشین)</w:t>
      </w:r>
    </w:p>
    <w:p w14:paraId="28D94D43" w14:textId="7CCD9C4D" w:rsidR="006F6459" w:rsidRPr="00FC220E" w:rsidRDefault="00BF0A43" w:rsidP="00BF0A43">
      <w:pPr>
        <w:bidi/>
        <w:jc w:val="both"/>
        <w:rPr>
          <w:rFonts w:ascii="Vazir" w:hAnsi="Vazir" w:cs="Vazir"/>
          <w:sz w:val="24"/>
          <w:szCs w:val="24"/>
          <w:rtl/>
          <w:lang w:bidi="fa-IR"/>
        </w:rPr>
      </w:pPr>
      <w:r w:rsidRPr="00FC220E">
        <w:rPr>
          <w:rFonts w:ascii="Vazir" w:hAnsi="Vazir" w:cs="Vazir"/>
          <w:sz w:val="24"/>
          <w:szCs w:val="24"/>
          <w:rtl/>
          <w:lang w:bidi="fa-IR"/>
        </w:rPr>
        <w:t xml:space="preserve">اکنون نیاز است به کمک یادگیری ماشین، مدلی آموزش دهید که بتواند با دریافت مقادیر ویژگی‌های مختلف نسبت به پیش‌بینی انتظار زندگی در لحظه‌ی تولد برای آن اقدام کند. نمونه‌های آموزشی برای سال‌های پیشین در مجموعه‌داده‌ی اصلی (برگه‌ی </w:t>
      </w:r>
      <w:r w:rsidRPr="00FC220E">
        <w:rPr>
          <w:rFonts w:ascii="Vazir" w:hAnsi="Vazir" w:cs="Vazir"/>
          <w:sz w:val="24"/>
          <w:szCs w:val="24"/>
          <w:lang w:bidi="fa-IR"/>
        </w:rPr>
        <w:t>Estimates</w:t>
      </w:r>
      <w:r w:rsidRPr="00FC220E">
        <w:rPr>
          <w:rFonts w:ascii="Vazir" w:hAnsi="Vazir" w:cs="Vazir"/>
          <w:sz w:val="24"/>
          <w:szCs w:val="24"/>
          <w:rtl/>
          <w:lang w:bidi="fa-IR"/>
        </w:rPr>
        <w:t xml:space="preserve">) در اختیارتان قرار گرفته و ویژگی‌های مفید بیشتری را نیز خودتان به مجموعه اضافه کرده‌اید. حال باید مدل شما بتواند با دریافت مقادیر این ویژگی‌ها برای سال 2022 پیش‌بینی‌هایی تولید کند که بسیار نزدیک به تخمین سازمان ملل که در برگه‌ی </w:t>
      </w:r>
      <w:r w:rsidRPr="00FC220E">
        <w:rPr>
          <w:rFonts w:ascii="Vazir" w:hAnsi="Vazir" w:cs="Vazir"/>
          <w:sz w:val="24"/>
          <w:szCs w:val="24"/>
          <w:lang w:bidi="fa-IR"/>
        </w:rPr>
        <w:t>Medium variant</w:t>
      </w:r>
      <w:r w:rsidRPr="00FC220E">
        <w:rPr>
          <w:rFonts w:ascii="Vazir" w:hAnsi="Vazir" w:cs="Vazir"/>
          <w:sz w:val="24"/>
          <w:szCs w:val="24"/>
          <w:rtl/>
          <w:lang w:bidi="fa-IR"/>
        </w:rPr>
        <w:t xml:space="preserve"> آمده باشد.</w:t>
      </w:r>
    </w:p>
    <w:p w14:paraId="76F23B7E" w14:textId="13479E7B" w:rsidR="00BF0A43" w:rsidRPr="00FC220E" w:rsidRDefault="00BF0A43" w:rsidP="00BF0A43">
      <w:pPr>
        <w:bidi/>
        <w:jc w:val="both"/>
        <w:rPr>
          <w:rFonts w:ascii="Vazir" w:hAnsi="Vazir" w:cs="Vazir"/>
          <w:sz w:val="24"/>
          <w:szCs w:val="24"/>
          <w:rtl/>
          <w:lang w:bidi="fa-IR"/>
        </w:rPr>
      </w:pPr>
      <w:r w:rsidRPr="00FC220E">
        <w:rPr>
          <w:rFonts w:ascii="Vazir" w:hAnsi="Vazir" w:cs="Vazir"/>
          <w:sz w:val="24"/>
          <w:szCs w:val="24"/>
          <w:rtl/>
          <w:lang w:bidi="fa-IR"/>
        </w:rPr>
        <w:t>نوع مدل انتخابی، مراحل پیش‌پردازش ویژگی‌ها، نوع ارزیابی و تمام موارد دیگر کاملاً برعهده‌ی خودتان و براساس یادگیری شما از این مبحث است.</w:t>
      </w:r>
    </w:p>
    <w:p w14:paraId="2D501699" w14:textId="729F2A60" w:rsidR="00767019" w:rsidRPr="00FC220E" w:rsidRDefault="00BF0A43" w:rsidP="00D1638F">
      <w:pPr>
        <w:bidi/>
        <w:jc w:val="both"/>
        <w:rPr>
          <w:rFonts w:ascii="Vazir" w:hAnsi="Vazir" w:cs="Vazir"/>
          <w:sz w:val="24"/>
          <w:szCs w:val="24"/>
          <w:rtl/>
          <w:lang w:bidi="fa-IR"/>
        </w:rPr>
      </w:pPr>
      <w:r w:rsidRPr="00FC220E">
        <w:rPr>
          <w:rFonts w:ascii="Vazir" w:hAnsi="Vazir" w:cs="Vazir"/>
          <w:sz w:val="24"/>
          <w:szCs w:val="24"/>
          <w:rtl/>
          <w:lang w:bidi="fa-IR"/>
        </w:rPr>
        <w:t xml:space="preserve">نیاز است مدل نهایی شما مقادیر قابل‌قبولی برای سال 2022 تولید کند. برای مقایسه‌ی عملکرد مدل خود با تخمین ارائه‌شده توسط سازمان ملل یک معیار پیشنهادی می‌تواند </w:t>
      </w:r>
      <m:oMath>
        <m:sSup>
          <m:sSupPr>
            <m:ctrlPr>
              <w:rPr>
                <w:rFonts w:ascii="Vazir" w:hAnsi="Vazir" w:cs="Vazir"/>
                <w:i/>
                <w:sz w:val="24"/>
                <w:szCs w:val="24"/>
                <w:lang w:bidi="fa-IR"/>
              </w:rPr>
            </m:ctrlPr>
          </m:sSupPr>
          <m:e>
            <m:r>
              <w:rPr>
                <w:rFonts w:ascii="Cambria Math" w:hAnsi="Cambria Math" w:cs="Cambria Math"/>
                <w:sz w:val="24"/>
                <w:szCs w:val="24"/>
                <w:lang w:bidi="fa-IR"/>
              </w:rPr>
              <m:t>R</m:t>
            </m:r>
          </m:e>
          <m:sup>
            <m:r>
              <w:rPr>
                <w:rFonts w:ascii="Vazir" w:hAnsi="Vazir" w:cs="Vazir"/>
                <w:sz w:val="24"/>
                <w:szCs w:val="24"/>
                <w:lang w:bidi="fa-IR"/>
              </w:rPr>
              <m:t>2</m:t>
            </m:r>
          </m:sup>
        </m:sSup>
        <m:r>
          <w:rPr>
            <w:rFonts w:ascii="Vazir" w:eastAsiaTheme="minorEastAsia" w:hAnsi="Vazir" w:cs="Vazir"/>
            <w:sz w:val="24"/>
            <w:szCs w:val="24"/>
            <w:lang w:bidi="fa-IR"/>
          </w:rPr>
          <m:t xml:space="preserve"> </m:t>
        </m:r>
        <m:r>
          <w:rPr>
            <w:rFonts w:ascii="Cambria Math" w:eastAsiaTheme="minorEastAsia" w:hAnsi="Cambria Math" w:cs="Cambria Math"/>
            <w:sz w:val="24"/>
            <w:szCs w:val="24"/>
            <w:lang w:bidi="fa-IR"/>
          </w:rPr>
          <m:t>Score</m:t>
        </m:r>
      </m:oMath>
      <w:r w:rsidRPr="00FC220E">
        <w:rPr>
          <w:rFonts w:ascii="Vazir" w:hAnsi="Vazir" w:cs="Vazir"/>
          <w:sz w:val="24"/>
          <w:szCs w:val="24"/>
          <w:rtl/>
          <w:lang w:bidi="fa-IR"/>
        </w:rPr>
        <w:t xml:space="preserve"> باشد.</w:t>
      </w:r>
    </w:p>
    <w:p w14:paraId="105445A5" w14:textId="0C007C8C" w:rsidR="00767019" w:rsidRPr="00FC220E" w:rsidRDefault="00767019" w:rsidP="00767019">
      <w:pPr>
        <w:bidi/>
        <w:jc w:val="both"/>
        <w:rPr>
          <w:rFonts w:ascii="Vazir" w:hAnsi="Vazir" w:cs="Vazir" w:hint="cs"/>
          <w:sz w:val="24"/>
          <w:szCs w:val="24"/>
          <w:rtl/>
          <w:lang w:bidi="fa-IR"/>
        </w:rPr>
      </w:pPr>
    </w:p>
    <w:p w14:paraId="09B6C3C8" w14:textId="3588B4D7" w:rsidR="00767019" w:rsidRPr="00FC220E" w:rsidRDefault="00767019" w:rsidP="00767019">
      <w:pPr>
        <w:bidi/>
        <w:jc w:val="center"/>
        <w:rPr>
          <w:rFonts w:ascii="Vazir" w:hAnsi="Vazir" w:cs="Vazir"/>
          <w:color w:val="0070C0"/>
          <w:sz w:val="24"/>
          <w:szCs w:val="24"/>
          <w:rtl/>
          <w:lang w:bidi="fa-IR"/>
        </w:rPr>
      </w:pPr>
      <w:r w:rsidRPr="00FC220E">
        <w:rPr>
          <w:rFonts w:ascii="Vazir" w:hAnsi="Vazir" w:cs="Vazir"/>
          <w:color w:val="0070C0"/>
          <w:sz w:val="24"/>
          <w:szCs w:val="24"/>
          <w:rtl/>
          <w:lang w:bidi="fa-IR"/>
        </w:rPr>
        <w:t>موفق باشید</w:t>
      </w:r>
    </w:p>
    <w:sectPr w:rsidR="00767019" w:rsidRPr="00FC220E">
      <w:pgSz w:w="12240" w:h="15840"/>
      <w:pgMar w:top="1440" w:right="1440" w:bottom="1440" w:left="1440" w:header="720" w:footer="720" w:gutter="0"/>
      <w:cols w:space="720"/>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425AF" w14:textId="77777777" w:rsidR="00703846" w:rsidRDefault="00703846" w:rsidP="00DA09FD">
      <w:pPr>
        <w:spacing w:after="0" w:line="240" w:lineRule="auto"/>
      </w:pPr>
      <w:r>
        <w:separator/>
      </w:r>
    </w:p>
  </w:endnote>
  <w:endnote w:type="continuationSeparator" w:id="0">
    <w:p w14:paraId="1123A0F1" w14:textId="77777777" w:rsidR="00703846" w:rsidRDefault="00703846" w:rsidP="00DA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BF1F4" w14:textId="77777777" w:rsidR="00703846" w:rsidRDefault="00703846" w:rsidP="00DA09FD">
      <w:pPr>
        <w:spacing w:after="0" w:line="240" w:lineRule="auto"/>
      </w:pPr>
      <w:r>
        <w:separator/>
      </w:r>
    </w:p>
  </w:footnote>
  <w:footnote w:type="continuationSeparator" w:id="0">
    <w:p w14:paraId="5E41A64A" w14:textId="77777777" w:rsidR="00703846" w:rsidRDefault="00703846" w:rsidP="00DA09FD">
      <w:pPr>
        <w:spacing w:after="0" w:line="240" w:lineRule="auto"/>
      </w:pPr>
      <w:r>
        <w:continuationSeparator/>
      </w:r>
    </w:p>
  </w:footnote>
  <w:footnote w:id="1">
    <w:p w14:paraId="61A9ECDD" w14:textId="3CD96AE9" w:rsidR="00DA09FD" w:rsidRDefault="00DA09FD">
      <w:pPr>
        <w:pStyle w:val="FootnoteText"/>
        <w:rPr>
          <w:lang w:bidi="fa-IR"/>
        </w:rPr>
      </w:pPr>
      <w:r>
        <w:rPr>
          <w:rStyle w:val="FootnoteReference"/>
        </w:rPr>
        <w:footnoteRef/>
      </w:r>
      <w:r>
        <w:t xml:space="preserve"> </w:t>
      </w:r>
      <w:hyperlink r:id="rId1" w:history="1">
        <w:r w:rsidRPr="00DA09FD">
          <w:rPr>
            <w:rStyle w:val="Hyperlink"/>
            <w:lang w:bidi="fa-IR"/>
          </w:rPr>
          <w:t>Life expectancy</w:t>
        </w:r>
      </w:hyperlink>
    </w:p>
  </w:footnote>
  <w:footnote w:id="2">
    <w:p w14:paraId="5CB97D34" w14:textId="4DA098DA" w:rsidR="00555A3C" w:rsidRDefault="00555A3C">
      <w:pPr>
        <w:pStyle w:val="FootnoteText"/>
        <w:rPr>
          <w:lang w:bidi="fa-IR"/>
        </w:rPr>
      </w:pPr>
      <w:r>
        <w:rPr>
          <w:rStyle w:val="FootnoteReference"/>
        </w:rPr>
        <w:footnoteRef/>
      </w:r>
      <w:r>
        <w:t xml:space="preserve"> </w:t>
      </w:r>
      <w:r>
        <w:rPr>
          <w:lang w:bidi="fa-IR"/>
        </w:rPr>
        <w:t>World Population Prospects</w:t>
      </w:r>
    </w:p>
  </w:footnote>
  <w:footnote w:id="3">
    <w:p w14:paraId="2900A44B" w14:textId="58E653D2" w:rsidR="00555A3C" w:rsidRDefault="00555A3C">
      <w:pPr>
        <w:pStyle w:val="FootnoteText"/>
      </w:pPr>
      <w:r>
        <w:rPr>
          <w:rStyle w:val="FootnoteReference"/>
        </w:rPr>
        <w:footnoteRef/>
      </w:r>
      <w:r>
        <w:t xml:space="preserve"> United Nations</w:t>
      </w:r>
    </w:p>
  </w:footnote>
  <w:footnote w:id="4">
    <w:p w14:paraId="3744DAC9" w14:textId="56389F57" w:rsidR="00325CAE" w:rsidRDefault="00325CAE">
      <w:pPr>
        <w:pStyle w:val="FootnoteText"/>
        <w:rPr>
          <w:lang w:bidi="fa-IR"/>
        </w:rPr>
      </w:pPr>
      <w:r>
        <w:rPr>
          <w:rStyle w:val="FootnoteReference"/>
        </w:rPr>
        <w:footnoteRef/>
      </w:r>
      <w:r>
        <w:t xml:space="preserve"> </w:t>
      </w:r>
      <w:r>
        <w:rPr>
          <w:lang w:bidi="fa-IR"/>
        </w:rPr>
        <w:t>sheets</w:t>
      </w:r>
    </w:p>
  </w:footnote>
  <w:footnote w:id="5">
    <w:p w14:paraId="6B2C1F4D" w14:textId="5BF2876D" w:rsidR="00325CAE" w:rsidRDefault="00325CAE">
      <w:pPr>
        <w:pStyle w:val="FootnoteText"/>
      </w:pPr>
      <w:r>
        <w:rPr>
          <w:rStyle w:val="FootnoteReference"/>
        </w:rPr>
        <w:footnoteRef/>
      </w:r>
      <w:r>
        <w:t xml:space="preserve"> population</w:t>
      </w:r>
    </w:p>
  </w:footnote>
  <w:footnote w:id="6">
    <w:p w14:paraId="4B919583" w14:textId="76AC0548" w:rsidR="00325CAE" w:rsidRDefault="00325CAE">
      <w:pPr>
        <w:pStyle w:val="FootnoteText"/>
        <w:rPr>
          <w:lang w:bidi="fa-IR"/>
        </w:rPr>
      </w:pPr>
      <w:r>
        <w:rPr>
          <w:rStyle w:val="FootnoteReference"/>
        </w:rPr>
        <w:footnoteRef/>
      </w:r>
      <w:r>
        <w:t xml:space="preserve"> </w:t>
      </w:r>
      <w:r>
        <w:rPr>
          <w:lang w:bidi="fa-IR"/>
        </w:rPr>
        <w:t>fertility</w:t>
      </w:r>
    </w:p>
  </w:footnote>
  <w:footnote w:id="7">
    <w:p w14:paraId="5582B1DC" w14:textId="68E8E619" w:rsidR="00325CAE" w:rsidRDefault="00325CAE">
      <w:pPr>
        <w:pStyle w:val="FootnoteText"/>
        <w:rPr>
          <w:lang w:bidi="fa-IR"/>
        </w:rPr>
      </w:pPr>
      <w:r>
        <w:rPr>
          <w:rStyle w:val="FootnoteReference"/>
        </w:rPr>
        <w:footnoteRef/>
      </w:r>
      <w:r>
        <w:t xml:space="preserve"> </w:t>
      </w:r>
      <w:r>
        <w:rPr>
          <w:lang w:bidi="fa-IR"/>
        </w:rPr>
        <w:t>mortality</w:t>
      </w:r>
    </w:p>
  </w:footnote>
  <w:footnote w:id="8">
    <w:p w14:paraId="59A32BB9" w14:textId="6143B7A9" w:rsidR="00325CAE" w:rsidRDefault="00325CAE">
      <w:pPr>
        <w:pStyle w:val="FootnoteText"/>
        <w:rPr>
          <w:lang w:bidi="fa-IR"/>
        </w:rPr>
      </w:pPr>
      <w:r>
        <w:rPr>
          <w:rStyle w:val="FootnoteReference"/>
        </w:rPr>
        <w:footnoteRef/>
      </w:r>
      <w:r>
        <w:t xml:space="preserve"> </w:t>
      </w:r>
      <w:r>
        <w:rPr>
          <w:lang w:bidi="fa-IR"/>
        </w:rPr>
        <w:t>migration</w:t>
      </w:r>
    </w:p>
  </w:footnote>
  <w:footnote w:id="9">
    <w:p w14:paraId="20647084" w14:textId="788B6624" w:rsidR="0015411F" w:rsidRDefault="0015411F">
      <w:pPr>
        <w:pStyle w:val="FootnoteText"/>
        <w:rPr>
          <w:lang w:bidi="fa-IR"/>
        </w:rPr>
      </w:pPr>
      <w:r>
        <w:rPr>
          <w:rStyle w:val="FootnoteReference"/>
        </w:rPr>
        <w:footnoteRef/>
      </w:r>
      <w:r>
        <w:t xml:space="preserve"> </w:t>
      </w:r>
      <w:r>
        <w:rPr>
          <w:lang w:bidi="fa-IR"/>
        </w:rPr>
        <w:t>Gross Domestic Product (GDP)</w:t>
      </w:r>
    </w:p>
  </w:footnote>
  <w:footnote w:id="10">
    <w:p w14:paraId="52D381F1" w14:textId="72FFF9AF" w:rsidR="0015411F" w:rsidRDefault="0015411F">
      <w:pPr>
        <w:pStyle w:val="FootnoteText"/>
      </w:pPr>
      <w:r>
        <w:rPr>
          <w:rStyle w:val="FootnoteReference"/>
        </w:rPr>
        <w:footnoteRef/>
      </w:r>
      <w:r>
        <w:t xml:space="preserve"> Body Mass Index (BMI)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355A"/>
    <w:multiLevelType w:val="hybridMultilevel"/>
    <w:tmpl w:val="BD62E7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9529D"/>
    <w:multiLevelType w:val="hybridMultilevel"/>
    <w:tmpl w:val="17544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58E1"/>
    <w:multiLevelType w:val="hybridMultilevel"/>
    <w:tmpl w:val="75AE21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40542"/>
    <w:multiLevelType w:val="hybridMultilevel"/>
    <w:tmpl w:val="30802B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B43DF"/>
    <w:multiLevelType w:val="hybridMultilevel"/>
    <w:tmpl w:val="7B807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9B3FC5"/>
    <w:multiLevelType w:val="hybridMultilevel"/>
    <w:tmpl w:val="6F9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90"/>
    <w:rsid w:val="00013B92"/>
    <w:rsid w:val="0015411F"/>
    <w:rsid w:val="001B3E81"/>
    <w:rsid w:val="00277668"/>
    <w:rsid w:val="002E5042"/>
    <w:rsid w:val="002F15A3"/>
    <w:rsid w:val="00325CAE"/>
    <w:rsid w:val="00422C19"/>
    <w:rsid w:val="00426497"/>
    <w:rsid w:val="00555A3C"/>
    <w:rsid w:val="006F6459"/>
    <w:rsid w:val="00703846"/>
    <w:rsid w:val="00767019"/>
    <w:rsid w:val="007D3145"/>
    <w:rsid w:val="007E2590"/>
    <w:rsid w:val="008B387E"/>
    <w:rsid w:val="00A32864"/>
    <w:rsid w:val="00BC7652"/>
    <w:rsid w:val="00BF0A43"/>
    <w:rsid w:val="00C85663"/>
    <w:rsid w:val="00C97E14"/>
    <w:rsid w:val="00D1638F"/>
    <w:rsid w:val="00D73BC1"/>
    <w:rsid w:val="00DA09FD"/>
    <w:rsid w:val="00E05AE5"/>
    <w:rsid w:val="00FC12DE"/>
    <w:rsid w:val="00FC2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FCD1"/>
  <w15:chartTrackingRefBased/>
  <w15:docId w15:val="{C2053D20-08E1-4021-89F7-633C78E9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A0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09FD"/>
    <w:rPr>
      <w:sz w:val="20"/>
      <w:szCs w:val="20"/>
    </w:rPr>
  </w:style>
  <w:style w:type="character" w:styleId="FootnoteReference">
    <w:name w:val="footnote reference"/>
    <w:basedOn w:val="DefaultParagraphFont"/>
    <w:uiPriority w:val="99"/>
    <w:semiHidden/>
    <w:unhideWhenUsed/>
    <w:rsid w:val="00DA09FD"/>
    <w:rPr>
      <w:vertAlign w:val="superscript"/>
    </w:rPr>
  </w:style>
  <w:style w:type="character" w:styleId="Hyperlink">
    <w:name w:val="Hyperlink"/>
    <w:basedOn w:val="DefaultParagraphFont"/>
    <w:uiPriority w:val="99"/>
    <w:unhideWhenUsed/>
    <w:rsid w:val="00DA09FD"/>
    <w:rPr>
      <w:color w:val="0563C1" w:themeColor="hyperlink"/>
      <w:u w:val="single"/>
    </w:rPr>
  </w:style>
  <w:style w:type="character" w:customStyle="1" w:styleId="UnresolvedMention">
    <w:name w:val="Unresolved Mention"/>
    <w:basedOn w:val="DefaultParagraphFont"/>
    <w:uiPriority w:val="99"/>
    <w:semiHidden/>
    <w:unhideWhenUsed/>
    <w:rsid w:val="00DA09FD"/>
    <w:rPr>
      <w:color w:val="605E5C"/>
      <w:shd w:val="clear" w:color="auto" w:fill="E1DFDD"/>
    </w:rPr>
  </w:style>
  <w:style w:type="paragraph" w:styleId="ListParagraph">
    <w:name w:val="List Paragraph"/>
    <w:basedOn w:val="Normal"/>
    <w:uiPriority w:val="34"/>
    <w:qFormat/>
    <w:rsid w:val="00277668"/>
    <w:pPr>
      <w:ind w:left="720"/>
      <w:contextualSpacing/>
    </w:pPr>
  </w:style>
  <w:style w:type="table" w:styleId="TableGrid">
    <w:name w:val="Table Grid"/>
    <w:basedOn w:val="TableNormal"/>
    <w:uiPriority w:val="39"/>
    <w:rsid w:val="00D7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io-infra.eu/Indicators/LifeExpectancyatBirthTot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diaa.com/what-is-the-difference-between-gdp-and-gdp-per-capita/" TargetMode="External"/><Relationship Id="rId17" Type="http://schemas.openxmlformats.org/officeDocument/2006/relationships/hyperlink" Target="https://ourworldindata.org/life-expectancy"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kaggle.com/datasets/rohan0301/unsupervised-learning-on-country-dat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wikipedia.org/wiki/%D8%A7%D9%85%DB%8C%D8%AF_%D8%A8%D9%87_%D8%B2%D9%86%D8%AF%DA%AF%DB%8C" TargetMode="External"/><Relationship Id="rId14" Type="http://schemas.openxmlformats.org/officeDocument/2006/relationships/hyperlink" Target="https://databank.worldbank.org/databa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fe_expect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F2C2-B3D1-40C9-84E4-AAB53F37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Project - Data Analysis Bootcamp</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Data Analysis Bootcamp</dc:title>
  <dc:subject/>
  <dc:creator>Quera</dc:creator>
  <cp:keywords>Quera;Bootcamp;Data Analysis</cp:keywords>
  <dc:description/>
  <cp:lastModifiedBy>NP</cp:lastModifiedBy>
  <cp:revision>7</cp:revision>
  <dcterms:created xsi:type="dcterms:W3CDTF">2023-02-05T15:51:00Z</dcterms:created>
  <dcterms:modified xsi:type="dcterms:W3CDTF">2023-02-11T12:57:00Z</dcterms:modified>
</cp:coreProperties>
</file>