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292F271A" w14:textId="77777777" w:rsidR="00B57CA8" w:rsidRDefault="00B57CA8" w:rsidP="00007762">
      <w:pPr>
        <w:jc w:val="center"/>
        <w:rPr>
          <w:sz w:val="56"/>
          <w:szCs w:val="56"/>
        </w:rPr>
      </w:pPr>
      <w:r w:rsidRPr="00B57CA8">
        <w:rPr>
          <w:sz w:val="72"/>
          <w:szCs w:val="72"/>
        </w:rPr>
        <w:t>Röstbaserad</w:t>
      </w:r>
      <w:r w:rsidRPr="00B57CA8">
        <w:rPr>
          <w:sz w:val="96"/>
          <w:szCs w:val="96"/>
        </w:rPr>
        <w:t xml:space="preserve"> </w:t>
      </w:r>
      <w:r w:rsidRPr="00B57CA8">
        <w:rPr>
          <w:sz w:val="72"/>
          <w:szCs w:val="72"/>
        </w:rPr>
        <w:t>Musikrekommendationer</w:t>
      </w:r>
    </w:p>
    <w:p w14:paraId="09B092ED" w14:textId="62019037" w:rsidR="00007762" w:rsidRPr="00B57CA8" w:rsidRDefault="00B57CA8" w:rsidP="00B57CA8">
      <w:pPr>
        <w:jc w:val="center"/>
        <w:rPr>
          <w:sz w:val="48"/>
          <w:szCs w:val="48"/>
        </w:rPr>
      </w:pPr>
      <w:r w:rsidRPr="00B57CA8">
        <w:rPr>
          <w:sz w:val="48"/>
          <w:szCs w:val="48"/>
        </w:rPr>
        <w:t xml:space="preserve">En integration av maskininlärning och Spotify API för att identifiera känslor och skapa </w:t>
      </w:r>
      <w:r>
        <w:rPr>
          <w:sz w:val="48"/>
          <w:szCs w:val="48"/>
        </w:rPr>
        <w:t xml:space="preserve">   </w:t>
      </w:r>
      <w:r w:rsidRPr="00B57CA8">
        <w:rPr>
          <w:sz w:val="48"/>
          <w:szCs w:val="48"/>
        </w:rPr>
        <w:t>musikrekommendationer</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20EB6277" w14:textId="0F2E82B8" w:rsidR="00007762" w:rsidRDefault="00B57CA8" w:rsidP="00B57CA8">
      <w:pPr>
        <w:rPr>
          <w:sz w:val="40"/>
          <w:szCs w:val="40"/>
        </w:rPr>
      </w:pPr>
      <w:r>
        <w:rPr>
          <w:sz w:val="56"/>
          <w:szCs w:val="56"/>
        </w:rPr>
        <w:t xml:space="preserve">                                                      </w:t>
      </w:r>
      <w:r>
        <w:rPr>
          <w:sz w:val="40"/>
          <w:szCs w:val="40"/>
        </w:rPr>
        <w:t>Parsan Amani</w:t>
      </w:r>
    </w:p>
    <w:p w14:paraId="2BCCB24A" w14:textId="487BD247" w:rsidR="00007762" w:rsidRDefault="00007762" w:rsidP="00007762">
      <w:pPr>
        <w:jc w:val="right"/>
        <w:rPr>
          <w:sz w:val="40"/>
          <w:szCs w:val="40"/>
        </w:rPr>
      </w:pPr>
      <w:r>
        <w:rPr>
          <w:sz w:val="40"/>
          <w:szCs w:val="40"/>
        </w:rPr>
        <w:t>EC Utbildning</w:t>
      </w:r>
    </w:p>
    <w:p w14:paraId="64B2E2A6" w14:textId="35D19877" w:rsidR="004921E0" w:rsidRDefault="00B57CA8" w:rsidP="004921E0">
      <w:pPr>
        <w:jc w:val="right"/>
        <w:rPr>
          <w:sz w:val="40"/>
          <w:szCs w:val="40"/>
          <w:lang w:val="en-US"/>
        </w:rPr>
      </w:pPr>
      <w:r w:rsidRPr="006C1C10">
        <w:rPr>
          <w:sz w:val="40"/>
          <w:szCs w:val="40"/>
          <w:lang w:val="en-US"/>
        </w:rPr>
        <w:t>2024-10</w:t>
      </w:r>
    </w:p>
    <w:p w14:paraId="4CA61C01" w14:textId="77777777" w:rsidR="00BD773B" w:rsidRDefault="00BD773B" w:rsidP="004921E0">
      <w:pPr>
        <w:jc w:val="right"/>
        <w:rPr>
          <w:sz w:val="40"/>
          <w:szCs w:val="40"/>
          <w:lang w:val="en-US"/>
        </w:rPr>
      </w:pPr>
    </w:p>
    <w:p w14:paraId="12CE6E17" w14:textId="77777777" w:rsidR="00BD773B" w:rsidRPr="006C1C10" w:rsidRDefault="00BD773B" w:rsidP="004921E0">
      <w:pPr>
        <w:jc w:val="right"/>
        <w:rPr>
          <w:sz w:val="40"/>
          <w:szCs w:val="40"/>
          <w:lang w:val="en-US"/>
        </w:rPr>
      </w:pPr>
    </w:p>
    <w:p w14:paraId="2327B725" w14:textId="77777777" w:rsidR="00B57CA8" w:rsidRPr="006C1C10" w:rsidRDefault="00B57CA8" w:rsidP="004921E0">
      <w:pPr>
        <w:jc w:val="right"/>
        <w:rPr>
          <w:sz w:val="40"/>
          <w:szCs w:val="40"/>
          <w:lang w:val="en-US"/>
        </w:rPr>
      </w:pPr>
    </w:p>
    <w:p w14:paraId="1EA19DB7" w14:textId="3B1ED80F" w:rsidR="00532FC8" w:rsidRPr="006C1C10" w:rsidRDefault="00532FC8" w:rsidP="00532FC8">
      <w:pPr>
        <w:pStyle w:val="Heading1"/>
        <w:numPr>
          <w:ilvl w:val="0"/>
          <w:numId w:val="0"/>
        </w:numPr>
        <w:rPr>
          <w:lang w:val="en-US"/>
        </w:rPr>
      </w:pPr>
      <w:bookmarkStart w:id="0" w:name="_Toc156823338"/>
      <w:bookmarkStart w:id="1" w:name="_Toc156824321"/>
      <w:bookmarkStart w:id="2" w:name="_Toc176961622"/>
      <w:bookmarkStart w:id="3" w:name="_Toc181288364"/>
      <w:r w:rsidRPr="006C1C10">
        <w:rPr>
          <w:lang w:val="en-US"/>
        </w:rPr>
        <w:lastRenderedPageBreak/>
        <w:t>Abstract</w:t>
      </w:r>
      <w:bookmarkEnd w:id="0"/>
      <w:bookmarkEnd w:id="1"/>
      <w:bookmarkEnd w:id="2"/>
      <w:bookmarkEnd w:id="3"/>
    </w:p>
    <w:p w14:paraId="2226ACD1" w14:textId="77777777" w:rsidR="00964917" w:rsidRDefault="00964917">
      <w:pPr>
        <w:rPr>
          <w:lang w:val="en-US"/>
        </w:rPr>
      </w:pPr>
    </w:p>
    <w:p w14:paraId="06DFDD2F" w14:textId="742D1B3F" w:rsidR="00532FC8" w:rsidRPr="00964917" w:rsidRDefault="00964917">
      <w:pPr>
        <w:rPr>
          <w:sz w:val="24"/>
          <w:szCs w:val="24"/>
          <w:lang w:val="en-US"/>
        </w:rPr>
      </w:pPr>
      <w:r w:rsidRPr="00964917">
        <w:rPr>
          <w:sz w:val="24"/>
          <w:szCs w:val="24"/>
          <w:lang w:val="en-US"/>
        </w:rPr>
        <w:t>This project aimed to develop an application that uses voice-based emotion recognition to recommend music based on the user's mood. By integrating a machine learning model with the Spotify API, the system analyzed voice data to identify emotions such as happiness, anger, or neutrality. A 1D Convolutional Neural Network (CNN) was trained on MFCC features extracted from audio data, achieving a test accuracy of 9</w:t>
      </w:r>
      <w:r w:rsidR="009F362D">
        <w:rPr>
          <w:sz w:val="24"/>
          <w:szCs w:val="24"/>
          <w:lang w:val="en-US"/>
        </w:rPr>
        <w:t>3</w:t>
      </w:r>
      <w:r w:rsidRPr="00964917">
        <w:rPr>
          <w:sz w:val="24"/>
          <w:szCs w:val="24"/>
          <w:lang w:val="en-US"/>
        </w:rPr>
        <w:t>%. Data augmentation techniques, such as adding noise, were used to improve the model’s robustness. The final application successfully delivered personalized music recommendations based on the predicted emotional state of the user.</w:t>
      </w:r>
      <w:r w:rsidR="00532FC8" w:rsidRPr="00964917">
        <w:rPr>
          <w:sz w:val="24"/>
          <w:szCs w:val="24"/>
          <w:lang w:val="en-US"/>
        </w:rPr>
        <w:br w:type="page"/>
      </w:r>
    </w:p>
    <w:p w14:paraId="1F558FB8" w14:textId="77777777" w:rsidR="006C1C10" w:rsidRDefault="00532FC8" w:rsidP="00532FC8">
      <w:pPr>
        <w:pStyle w:val="Heading1"/>
        <w:numPr>
          <w:ilvl w:val="0"/>
          <w:numId w:val="0"/>
        </w:numPr>
        <w:rPr>
          <w:rFonts w:asciiTheme="minorHAnsi" w:eastAsiaTheme="minorHAnsi" w:hAnsiTheme="minorHAnsi" w:cstheme="minorBidi"/>
          <w:color w:val="auto"/>
          <w:sz w:val="22"/>
          <w:szCs w:val="22"/>
        </w:rPr>
      </w:pPr>
      <w:bookmarkStart w:id="4" w:name="_Toc156823340"/>
      <w:bookmarkStart w:id="5" w:name="_Toc156824323"/>
      <w:bookmarkStart w:id="6" w:name="_Toc176961623"/>
      <w:bookmarkStart w:id="7" w:name="_Toc181288365"/>
      <w:r>
        <w:lastRenderedPageBreak/>
        <w:t>Förkortningar och Begrepp</w:t>
      </w:r>
      <w:bookmarkEnd w:id="4"/>
      <w:bookmarkEnd w:id="5"/>
      <w:bookmarkEnd w:id="7"/>
      <w:r w:rsidR="00517EDB">
        <w:br/>
      </w:r>
      <w:r w:rsidR="00517EDB">
        <w:br/>
      </w:r>
      <w:bookmarkEnd w:id="6"/>
    </w:p>
    <w:p w14:paraId="2F414807" w14:textId="68D3C5BB" w:rsidR="00532FC8" w:rsidRDefault="00964917" w:rsidP="00532FC8">
      <w:pPr>
        <w:pStyle w:val="Heading1"/>
        <w:numPr>
          <w:ilvl w:val="0"/>
          <w:numId w:val="0"/>
        </w:numPr>
      </w:pPr>
      <w:bookmarkStart w:id="8" w:name="_Toc181288366"/>
      <w:r>
        <w:rPr>
          <w:rFonts w:asciiTheme="minorHAnsi" w:eastAsiaTheme="minorHAnsi" w:hAnsiTheme="minorHAnsi" w:cstheme="minorBidi"/>
          <w:color w:val="auto"/>
          <w:sz w:val="22"/>
          <w:szCs w:val="22"/>
        </w:rPr>
        <w:t xml:space="preserve">CNN: </w:t>
      </w:r>
      <w:r w:rsidRPr="00964917">
        <w:rPr>
          <w:rFonts w:asciiTheme="minorHAnsi" w:eastAsiaTheme="minorHAnsi" w:hAnsiTheme="minorHAnsi" w:cstheme="minorBidi"/>
          <w:color w:val="auto"/>
          <w:sz w:val="22"/>
          <w:szCs w:val="22"/>
        </w:rPr>
        <w:t>Convolutional Neural Network</w:t>
      </w:r>
      <w:bookmarkEnd w:id="8"/>
      <w:r w:rsidRPr="00964917">
        <w:rPr>
          <w:rFonts w:asciiTheme="minorHAnsi" w:eastAsiaTheme="minorHAnsi" w:hAnsiTheme="minorHAnsi" w:cstheme="minorBidi"/>
          <w:color w:val="auto"/>
          <w:sz w:val="22"/>
          <w:szCs w:val="22"/>
        </w:rPr>
        <w:t xml:space="preserve"> </w:t>
      </w:r>
    </w:p>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0856B8F7" w14:textId="12ADA422" w:rsidR="008E1C69" w:rsidRDefault="00532FC8">
          <w:pPr>
            <w:pStyle w:val="TOC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hyperlink w:anchor="_Toc181288364" w:history="1">
            <w:r w:rsidR="008E1C69" w:rsidRPr="002D097D">
              <w:rPr>
                <w:rStyle w:val="Hyperlink"/>
                <w:noProof/>
                <w:lang w:val="en-US"/>
              </w:rPr>
              <w:t>Abstract</w:t>
            </w:r>
            <w:r w:rsidR="008E1C69">
              <w:rPr>
                <w:noProof/>
                <w:webHidden/>
              </w:rPr>
              <w:tab/>
            </w:r>
            <w:r w:rsidR="008E1C69">
              <w:rPr>
                <w:noProof/>
                <w:webHidden/>
              </w:rPr>
              <w:fldChar w:fldCharType="begin"/>
            </w:r>
            <w:r w:rsidR="008E1C69">
              <w:rPr>
                <w:noProof/>
                <w:webHidden/>
              </w:rPr>
              <w:instrText xml:space="preserve"> PAGEREF _Toc181288364 \h </w:instrText>
            </w:r>
            <w:r w:rsidR="008E1C69">
              <w:rPr>
                <w:noProof/>
                <w:webHidden/>
              </w:rPr>
            </w:r>
            <w:r w:rsidR="008E1C69">
              <w:rPr>
                <w:noProof/>
                <w:webHidden/>
              </w:rPr>
              <w:fldChar w:fldCharType="separate"/>
            </w:r>
            <w:r w:rsidR="008E1C69">
              <w:rPr>
                <w:noProof/>
                <w:webHidden/>
              </w:rPr>
              <w:t>2</w:t>
            </w:r>
            <w:r w:rsidR="008E1C69">
              <w:rPr>
                <w:noProof/>
                <w:webHidden/>
              </w:rPr>
              <w:fldChar w:fldCharType="end"/>
            </w:r>
          </w:hyperlink>
        </w:p>
        <w:p w14:paraId="0202823F" w14:textId="73621B15" w:rsidR="008E1C69" w:rsidRDefault="008E1C69">
          <w:pPr>
            <w:pStyle w:val="TOC1"/>
            <w:tabs>
              <w:tab w:val="right" w:leader="dot" w:pos="9062"/>
            </w:tabs>
            <w:rPr>
              <w:rFonts w:eastAsiaTheme="minorEastAsia"/>
              <w:noProof/>
              <w:kern w:val="2"/>
              <w:sz w:val="24"/>
              <w:szCs w:val="24"/>
              <w:lang w:val="en-US"/>
            </w:rPr>
          </w:pPr>
          <w:hyperlink w:anchor="_Toc181288365" w:history="1">
            <w:r w:rsidRPr="002D097D">
              <w:rPr>
                <w:rStyle w:val="Hyperlink"/>
                <w:noProof/>
              </w:rPr>
              <w:t>Förkortningar och Begrepp</w:t>
            </w:r>
            <w:r>
              <w:rPr>
                <w:noProof/>
                <w:webHidden/>
              </w:rPr>
              <w:tab/>
            </w:r>
            <w:r>
              <w:rPr>
                <w:noProof/>
                <w:webHidden/>
              </w:rPr>
              <w:fldChar w:fldCharType="begin"/>
            </w:r>
            <w:r>
              <w:rPr>
                <w:noProof/>
                <w:webHidden/>
              </w:rPr>
              <w:instrText xml:space="preserve"> PAGEREF _Toc181288365 \h </w:instrText>
            </w:r>
            <w:r>
              <w:rPr>
                <w:noProof/>
                <w:webHidden/>
              </w:rPr>
            </w:r>
            <w:r>
              <w:rPr>
                <w:noProof/>
                <w:webHidden/>
              </w:rPr>
              <w:fldChar w:fldCharType="separate"/>
            </w:r>
            <w:r>
              <w:rPr>
                <w:noProof/>
                <w:webHidden/>
              </w:rPr>
              <w:t>3</w:t>
            </w:r>
            <w:r>
              <w:rPr>
                <w:noProof/>
                <w:webHidden/>
              </w:rPr>
              <w:fldChar w:fldCharType="end"/>
            </w:r>
          </w:hyperlink>
        </w:p>
        <w:p w14:paraId="354B6C4D" w14:textId="3F205BCE" w:rsidR="008E1C69" w:rsidRDefault="008E1C69">
          <w:pPr>
            <w:pStyle w:val="TOC1"/>
            <w:tabs>
              <w:tab w:val="right" w:leader="dot" w:pos="9062"/>
            </w:tabs>
            <w:rPr>
              <w:rFonts w:eastAsiaTheme="minorEastAsia"/>
              <w:noProof/>
              <w:kern w:val="2"/>
              <w:sz w:val="24"/>
              <w:szCs w:val="24"/>
              <w:lang w:val="en-US"/>
            </w:rPr>
          </w:pPr>
          <w:hyperlink w:anchor="_Toc181288366" w:history="1">
            <w:r w:rsidRPr="002D097D">
              <w:rPr>
                <w:rStyle w:val="Hyperlink"/>
                <w:noProof/>
              </w:rPr>
              <w:t>CNN: Convolutional Neural Network</w:t>
            </w:r>
            <w:r>
              <w:rPr>
                <w:noProof/>
                <w:webHidden/>
              </w:rPr>
              <w:tab/>
            </w:r>
            <w:r>
              <w:rPr>
                <w:noProof/>
                <w:webHidden/>
              </w:rPr>
              <w:fldChar w:fldCharType="begin"/>
            </w:r>
            <w:r>
              <w:rPr>
                <w:noProof/>
                <w:webHidden/>
              </w:rPr>
              <w:instrText xml:space="preserve"> PAGEREF _Toc181288366 \h </w:instrText>
            </w:r>
            <w:r>
              <w:rPr>
                <w:noProof/>
                <w:webHidden/>
              </w:rPr>
            </w:r>
            <w:r>
              <w:rPr>
                <w:noProof/>
                <w:webHidden/>
              </w:rPr>
              <w:fldChar w:fldCharType="separate"/>
            </w:r>
            <w:r>
              <w:rPr>
                <w:noProof/>
                <w:webHidden/>
              </w:rPr>
              <w:t>3</w:t>
            </w:r>
            <w:r>
              <w:rPr>
                <w:noProof/>
                <w:webHidden/>
              </w:rPr>
              <w:fldChar w:fldCharType="end"/>
            </w:r>
          </w:hyperlink>
        </w:p>
        <w:p w14:paraId="29868F68" w14:textId="617EB8F3" w:rsidR="008E1C69" w:rsidRDefault="008E1C69">
          <w:pPr>
            <w:pStyle w:val="TOC1"/>
            <w:tabs>
              <w:tab w:val="left" w:pos="440"/>
              <w:tab w:val="right" w:leader="dot" w:pos="9062"/>
            </w:tabs>
            <w:rPr>
              <w:rFonts w:eastAsiaTheme="minorEastAsia"/>
              <w:noProof/>
              <w:kern w:val="2"/>
              <w:sz w:val="24"/>
              <w:szCs w:val="24"/>
              <w:lang w:val="en-US"/>
            </w:rPr>
          </w:pPr>
          <w:hyperlink w:anchor="_Toc181288367" w:history="1">
            <w:r w:rsidRPr="002D097D">
              <w:rPr>
                <w:rStyle w:val="Hyperlink"/>
                <w:noProof/>
              </w:rPr>
              <w:t>1</w:t>
            </w:r>
            <w:r>
              <w:rPr>
                <w:rFonts w:eastAsiaTheme="minorEastAsia"/>
                <w:noProof/>
                <w:kern w:val="2"/>
                <w:sz w:val="24"/>
                <w:szCs w:val="24"/>
                <w:lang w:val="en-US"/>
              </w:rPr>
              <w:tab/>
            </w:r>
            <w:r w:rsidRPr="002D097D">
              <w:rPr>
                <w:rStyle w:val="Hyperlink"/>
                <w:noProof/>
              </w:rPr>
              <w:t>Inledning</w:t>
            </w:r>
            <w:r>
              <w:rPr>
                <w:noProof/>
                <w:webHidden/>
              </w:rPr>
              <w:tab/>
            </w:r>
            <w:r>
              <w:rPr>
                <w:noProof/>
                <w:webHidden/>
              </w:rPr>
              <w:fldChar w:fldCharType="begin"/>
            </w:r>
            <w:r>
              <w:rPr>
                <w:noProof/>
                <w:webHidden/>
              </w:rPr>
              <w:instrText xml:space="preserve"> PAGEREF _Toc181288367 \h </w:instrText>
            </w:r>
            <w:r>
              <w:rPr>
                <w:noProof/>
                <w:webHidden/>
              </w:rPr>
            </w:r>
            <w:r>
              <w:rPr>
                <w:noProof/>
                <w:webHidden/>
              </w:rPr>
              <w:fldChar w:fldCharType="separate"/>
            </w:r>
            <w:r>
              <w:rPr>
                <w:noProof/>
                <w:webHidden/>
              </w:rPr>
              <w:t>1</w:t>
            </w:r>
            <w:r>
              <w:rPr>
                <w:noProof/>
                <w:webHidden/>
              </w:rPr>
              <w:fldChar w:fldCharType="end"/>
            </w:r>
          </w:hyperlink>
        </w:p>
        <w:p w14:paraId="2A385390" w14:textId="216696A5" w:rsidR="008E1C69" w:rsidRDefault="008E1C69">
          <w:pPr>
            <w:pStyle w:val="TOC2"/>
            <w:tabs>
              <w:tab w:val="left" w:pos="960"/>
              <w:tab w:val="right" w:leader="dot" w:pos="9062"/>
            </w:tabs>
            <w:rPr>
              <w:rFonts w:eastAsiaTheme="minorEastAsia"/>
              <w:noProof/>
              <w:kern w:val="2"/>
              <w:sz w:val="24"/>
              <w:szCs w:val="24"/>
              <w:lang w:val="en-US"/>
            </w:rPr>
          </w:pPr>
          <w:hyperlink w:anchor="_Toc181288368" w:history="1">
            <w:r w:rsidRPr="002D097D">
              <w:rPr>
                <w:rStyle w:val="Hyperlink"/>
                <w:noProof/>
              </w:rPr>
              <w:t>1.1</w:t>
            </w:r>
            <w:r>
              <w:rPr>
                <w:rFonts w:eastAsiaTheme="minorEastAsia"/>
                <w:noProof/>
                <w:kern w:val="2"/>
                <w:sz w:val="24"/>
                <w:szCs w:val="24"/>
                <w:lang w:val="en-US"/>
              </w:rPr>
              <w:tab/>
            </w:r>
            <w:r w:rsidRPr="002D097D">
              <w:rPr>
                <w:rStyle w:val="Hyperlink"/>
                <w:noProof/>
              </w:rPr>
              <w:t>Problemdefinition</w:t>
            </w:r>
            <w:r>
              <w:rPr>
                <w:noProof/>
                <w:webHidden/>
              </w:rPr>
              <w:tab/>
            </w:r>
            <w:r>
              <w:rPr>
                <w:noProof/>
                <w:webHidden/>
              </w:rPr>
              <w:fldChar w:fldCharType="begin"/>
            </w:r>
            <w:r>
              <w:rPr>
                <w:noProof/>
                <w:webHidden/>
              </w:rPr>
              <w:instrText xml:space="preserve"> PAGEREF _Toc181288368 \h </w:instrText>
            </w:r>
            <w:r>
              <w:rPr>
                <w:noProof/>
                <w:webHidden/>
              </w:rPr>
            </w:r>
            <w:r>
              <w:rPr>
                <w:noProof/>
                <w:webHidden/>
              </w:rPr>
              <w:fldChar w:fldCharType="separate"/>
            </w:r>
            <w:r>
              <w:rPr>
                <w:noProof/>
                <w:webHidden/>
              </w:rPr>
              <w:t>1</w:t>
            </w:r>
            <w:r>
              <w:rPr>
                <w:noProof/>
                <w:webHidden/>
              </w:rPr>
              <w:fldChar w:fldCharType="end"/>
            </w:r>
          </w:hyperlink>
        </w:p>
        <w:p w14:paraId="4DEA796D" w14:textId="18B0C6DF" w:rsidR="008E1C69" w:rsidRDefault="008E1C69">
          <w:pPr>
            <w:pStyle w:val="TOC1"/>
            <w:tabs>
              <w:tab w:val="left" w:pos="440"/>
              <w:tab w:val="right" w:leader="dot" w:pos="9062"/>
            </w:tabs>
            <w:rPr>
              <w:rFonts w:eastAsiaTheme="minorEastAsia"/>
              <w:noProof/>
              <w:kern w:val="2"/>
              <w:sz w:val="24"/>
              <w:szCs w:val="24"/>
              <w:lang w:val="en-US"/>
            </w:rPr>
          </w:pPr>
          <w:hyperlink w:anchor="_Toc181288369" w:history="1">
            <w:r w:rsidRPr="002D097D">
              <w:rPr>
                <w:rStyle w:val="Hyperlink"/>
                <w:noProof/>
              </w:rPr>
              <w:t>2</w:t>
            </w:r>
            <w:r>
              <w:rPr>
                <w:rFonts w:eastAsiaTheme="minorEastAsia"/>
                <w:noProof/>
                <w:kern w:val="2"/>
                <w:sz w:val="24"/>
                <w:szCs w:val="24"/>
                <w:lang w:val="en-US"/>
              </w:rPr>
              <w:tab/>
            </w:r>
            <w:r w:rsidRPr="002D097D">
              <w:rPr>
                <w:rStyle w:val="Hyperlink"/>
                <w:noProof/>
              </w:rPr>
              <w:t>Teori</w:t>
            </w:r>
            <w:r>
              <w:rPr>
                <w:noProof/>
                <w:webHidden/>
              </w:rPr>
              <w:tab/>
            </w:r>
            <w:r>
              <w:rPr>
                <w:noProof/>
                <w:webHidden/>
              </w:rPr>
              <w:fldChar w:fldCharType="begin"/>
            </w:r>
            <w:r>
              <w:rPr>
                <w:noProof/>
                <w:webHidden/>
              </w:rPr>
              <w:instrText xml:space="preserve"> PAGEREF _Toc181288369 \h </w:instrText>
            </w:r>
            <w:r>
              <w:rPr>
                <w:noProof/>
                <w:webHidden/>
              </w:rPr>
            </w:r>
            <w:r>
              <w:rPr>
                <w:noProof/>
                <w:webHidden/>
              </w:rPr>
              <w:fldChar w:fldCharType="separate"/>
            </w:r>
            <w:r>
              <w:rPr>
                <w:noProof/>
                <w:webHidden/>
              </w:rPr>
              <w:t>2</w:t>
            </w:r>
            <w:r>
              <w:rPr>
                <w:noProof/>
                <w:webHidden/>
              </w:rPr>
              <w:fldChar w:fldCharType="end"/>
            </w:r>
          </w:hyperlink>
        </w:p>
        <w:p w14:paraId="37413AB1" w14:textId="122F22D3" w:rsidR="008E1C69" w:rsidRDefault="008E1C69">
          <w:pPr>
            <w:pStyle w:val="TOC2"/>
            <w:tabs>
              <w:tab w:val="left" w:pos="960"/>
              <w:tab w:val="right" w:leader="dot" w:pos="9062"/>
            </w:tabs>
            <w:rPr>
              <w:rFonts w:eastAsiaTheme="minorEastAsia"/>
              <w:noProof/>
              <w:kern w:val="2"/>
              <w:sz w:val="24"/>
              <w:szCs w:val="24"/>
              <w:lang w:val="en-US"/>
            </w:rPr>
          </w:pPr>
          <w:hyperlink w:anchor="_Toc181288370" w:history="1">
            <w:r w:rsidRPr="002D097D">
              <w:rPr>
                <w:rStyle w:val="Hyperlink"/>
                <w:noProof/>
              </w:rPr>
              <w:t>2.1</w:t>
            </w:r>
            <w:r>
              <w:rPr>
                <w:rFonts w:eastAsiaTheme="minorEastAsia"/>
                <w:noProof/>
                <w:kern w:val="2"/>
                <w:sz w:val="24"/>
                <w:szCs w:val="24"/>
                <w:lang w:val="en-US"/>
              </w:rPr>
              <w:tab/>
            </w:r>
            <w:r w:rsidRPr="002D097D">
              <w:rPr>
                <w:rStyle w:val="Hyperlink"/>
                <w:noProof/>
              </w:rPr>
              <w:t>Neurala Nätverk</w:t>
            </w:r>
            <w:r>
              <w:rPr>
                <w:noProof/>
                <w:webHidden/>
              </w:rPr>
              <w:tab/>
            </w:r>
            <w:r>
              <w:rPr>
                <w:noProof/>
                <w:webHidden/>
              </w:rPr>
              <w:fldChar w:fldCharType="begin"/>
            </w:r>
            <w:r>
              <w:rPr>
                <w:noProof/>
                <w:webHidden/>
              </w:rPr>
              <w:instrText xml:space="preserve"> PAGEREF _Toc181288370 \h </w:instrText>
            </w:r>
            <w:r>
              <w:rPr>
                <w:noProof/>
                <w:webHidden/>
              </w:rPr>
            </w:r>
            <w:r>
              <w:rPr>
                <w:noProof/>
                <w:webHidden/>
              </w:rPr>
              <w:fldChar w:fldCharType="separate"/>
            </w:r>
            <w:r>
              <w:rPr>
                <w:noProof/>
                <w:webHidden/>
              </w:rPr>
              <w:t>2</w:t>
            </w:r>
            <w:r>
              <w:rPr>
                <w:noProof/>
                <w:webHidden/>
              </w:rPr>
              <w:fldChar w:fldCharType="end"/>
            </w:r>
          </w:hyperlink>
        </w:p>
        <w:p w14:paraId="5C7567F3" w14:textId="1311A4BA" w:rsidR="008E1C69" w:rsidRDefault="008E1C69">
          <w:pPr>
            <w:pStyle w:val="TOC3"/>
            <w:tabs>
              <w:tab w:val="left" w:pos="1200"/>
              <w:tab w:val="right" w:leader="dot" w:pos="9062"/>
            </w:tabs>
            <w:rPr>
              <w:rFonts w:eastAsiaTheme="minorEastAsia"/>
              <w:noProof/>
              <w:kern w:val="2"/>
              <w:sz w:val="24"/>
              <w:szCs w:val="24"/>
              <w:lang w:val="en-US"/>
            </w:rPr>
          </w:pPr>
          <w:hyperlink w:anchor="_Toc181288371" w:history="1">
            <w:r w:rsidRPr="002D097D">
              <w:rPr>
                <w:rStyle w:val="Hyperlink"/>
                <w:noProof/>
              </w:rPr>
              <w:t>2.1.1</w:t>
            </w:r>
            <w:r>
              <w:rPr>
                <w:rFonts w:eastAsiaTheme="minorEastAsia"/>
                <w:noProof/>
                <w:kern w:val="2"/>
                <w:sz w:val="24"/>
                <w:szCs w:val="24"/>
                <w:lang w:val="en-US"/>
              </w:rPr>
              <w:tab/>
            </w:r>
            <w:r w:rsidRPr="002D097D">
              <w:rPr>
                <w:rStyle w:val="Hyperlink"/>
                <w:noProof/>
              </w:rPr>
              <w:t>Regularisering i CNN</w:t>
            </w:r>
            <w:r>
              <w:rPr>
                <w:noProof/>
                <w:webHidden/>
              </w:rPr>
              <w:tab/>
            </w:r>
            <w:r>
              <w:rPr>
                <w:noProof/>
                <w:webHidden/>
              </w:rPr>
              <w:fldChar w:fldCharType="begin"/>
            </w:r>
            <w:r>
              <w:rPr>
                <w:noProof/>
                <w:webHidden/>
              </w:rPr>
              <w:instrText xml:space="preserve"> PAGEREF _Toc181288371 \h </w:instrText>
            </w:r>
            <w:r>
              <w:rPr>
                <w:noProof/>
                <w:webHidden/>
              </w:rPr>
            </w:r>
            <w:r>
              <w:rPr>
                <w:noProof/>
                <w:webHidden/>
              </w:rPr>
              <w:fldChar w:fldCharType="separate"/>
            </w:r>
            <w:r>
              <w:rPr>
                <w:noProof/>
                <w:webHidden/>
              </w:rPr>
              <w:t>2</w:t>
            </w:r>
            <w:r>
              <w:rPr>
                <w:noProof/>
                <w:webHidden/>
              </w:rPr>
              <w:fldChar w:fldCharType="end"/>
            </w:r>
          </w:hyperlink>
        </w:p>
        <w:p w14:paraId="1F21B257" w14:textId="5AD246D3" w:rsidR="008E1C69" w:rsidRDefault="008E1C69">
          <w:pPr>
            <w:pStyle w:val="TOC3"/>
            <w:tabs>
              <w:tab w:val="left" w:pos="1200"/>
              <w:tab w:val="right" w:leader="dot" w:pos="9062"/>
            </w:tabs>
            <w:rPr>
              <w:rFonts w:eastAsiaTheme="minorEastAsia"/>
              <w:noProof/>
              <w:kern w:val="2"/>
              <w:sz w:val="24"/>
              <w:szCs w:val="24"/>
              <w:lang w:val="en-US"/>
            </w:rPr>
          </w:pPr>
          <w:hyperlink w:anchor="_Toc181288372" w:history="1">
            <w:r w:rsidRPr="002D097D">
              <w:rPr>
                <w:rStyle w:val="Hyperlink"/>
                <w:noProof/>
              </w:rPr>
              <w:t>2.1.2</w:t>
            </w:r>
            <w:r>
              <w:rPr>
                <w:rFonts w:eastAsiaTheme="minorEastAsia"/>
                <w:noProof/>
                <w:kern w:val="2"/>
                <w:sz w:val="24"/>
                <w:szCs w:val="24"/>
                <w:lang w:val="en-US"/>
              </w:rPr>
              <w:tab/>
            </w:r>
            <w:r w:rsidRPr="002D097D">
              <w:rPr>
                <w:rStyle w:val="Hyperlink"/>
                <w:noProof/>
              </w:rPr>
              <w:t>Välja Hyperparametrar</w:t>
            </w:r>
            <w:r>
              <w:rPr>
                <w:noProof/>
                <w:webHidden/>
              </w:rPr>
              <w:tab/>
            </w:r>
            <w:r>
              <w:rPr>
                <w:noProof/>
                <w:webHidden/>
              </w:rPr>
              <w:fldChar w:fldCharType="begin"/>
            </w:r>
            <w:r>
              <w:rPr>
                <w:noProof/>
                <w:webHidden/>
              </w:rPr>
              <w:instrText xml:space="preserve"> PAGEREF _Toc181288372 \h </w:instrText>
            </w:r>
            <w:r>
              <w:rPr>
                <w:noProof/>
                <w:webHidden/>
              </w:rPr>
            </w:r>
            <w:r>
              <w:rPr>
                <w:noProof/>
                <w:webHidden/>
              </w:rPr>
              <w:fldChar w:fldCharType="separate"/>
            </w:r>
            <w:r>
              <w:rPr>
                <w:noProof/>
                <w:webHidden/>
              </w:rPr>
              <w:t>2</w:t>
            </w:r>
            <w:r>
              <w:rPr>
                <w:noProof/>
                <w:webHidden/>
              </w:rPr>
              <w:fldChar w:fldCharType="end"/>
            </w:r>
          </w:hyperlink>
        </w:p>
        <w:p w14:paraId="6AC37E02" w14:textId="3C72426D" w:rsidR="008E1C69" w:rsidRDefault="008E1C69">
          <w:pPr>
            <w:pStyle w:val="TOC2"/>
            <w:tabs>
              <w:tab w:val="left" w:pos="960"/>
              <w:tab w:val="right" w:leader="dot" w:pos="9062"/>
            </w:tabs>
            <w:rPr>
              <w:rFonts w:eastAsiaTheme="minorEastAsia"/>
              <w:noProof/>
              <w:kern w:val="2"/>
              <w:sz w:val="24"/>
              <w:szCs w:val="24"/>
              <w:lang w:val="en-US"/>
            </w:rPr>
          </w:pPr>
          <w:hyperlink w:anchor="_Toc181288373" w:history="1">
            <w:r w:rsidRPr="002D097D">
              <w:rPr>
                <w:rStyle w:val="Hyperlink"/>
                <w:noProof/>
                <w:lang w:val="en-US"/>
              </w:rPr>
              <w:t>2.2</w:t>
            </w:r>
            <w:r>
              <w:rPr>
                <w:rFonts w:eastAsiaTheme="minorEastAsia"/>
                <w:noProof/>
                <w:kern w:val="2"/>
                <w:sz w:val="24"/>
                <w:szCs w:val="24"/>
                <w:lang w:val="en-US"/>
              </w:rPr>
              <w:tab/>
            </w:r>
            <w:r w:rsidRPr="002D097D">
              <w:rPr>
                <w:rStyle w:val="Hyperlink"/>
                <w:noProof/>
                <w:lang w:val="en-US"/>
              </w:rPr>
              <w:t>MFCC (Mel Frequency Cepstral Coefficients)</w:t>
            </w:r>
            <w:r>
              <w:rPr>
                <w:noProof/>
                <w:webHidden/>
              </w:rPr>
              <w:tab/>
            </w:r>
            <w:r>
              <w:rPr>
                <w:noProof/>
                <w:webHidden/>
              </w:rPr>
              <w:fldChar w:fldCharType="begin"/>
            </w:r>
            <w:r>
              <w:rPr>
                <w:noProof/>
                <w:webHidden/>
              </w:rPr>
              <w:instrText xml:space="preserve"> PAGEREF _Toc181288373 \h </w:instrText>
            </w:r>
            <w:r>
              <w:rPr>
                <w:noProof/>
                <w:webHidden/>
              </w:rPr>
            </w:r>
            <w:r>
              <w:rPr>
                <w:noProof/>
                <w:webHidden/>
              </w:rPr>
              <w:fldChar w:fldCharType="separate"/>
            </w:r>
            <w:r>
              <w:rPr>
                <w:noProof/>
                <w:webHidden/>
              </w:rPr>
              <w:t>2</w:t>
            </w:r>
            <w:r>
              <w:rPr>
                <w:noProof/>
                <w:webHidden/>
              </w:rPr>
              <w:fldChar w:fldCharType="end"/>
            </w:r>
          </w:hyperlink>
        </w:p>
        <w:p w14:paraId="68C5FABA" w14:textId="51B5E1CD" w:rsidR="008E1C69" w:rsidRDefault="008E1C69">
          <w:pPr>
            <w:pStyle w:val="TOC1"/>
            <w:tabs>
              <w:tab w:val="left" w:pos="440"/>
              <w:tab w:val="right" w:leader="dot" w:pos="9062"/>
            </w:tabs>
            <w:rPr>
              <w:rFonts w:eastAsiaTheme="minorEastAsia"/>
              <w:noProof/>
              <w:kern w:val="2"/>
              <w:sz w:val="24"/>
              <w:szCs w:val="24"/>
              <w:lang w:val="en-US"/>
            </w:rPr>
          </w:pPr>
          <w:hyperlink w:anchor="_Toc181288374" w:history="1">
            <w:r w:rsidRPr="002D097D">
              <w:rPr>
                <w:rStyle w:val="Hyperlink"/>
                <w:noProof/>
              </w:rPr>
              <w:t>3</w:t>
            </w:r>
            <w:r>
              <w:rPr>
                <w:rFonts w:eastAsiaTheme="minorEastAsia"/>
                <w:noProof/>
                <w:kern w:val="2"/>
                <w:sz w:val="24"/>
                <w:szCs w:val="24"/>
                <w:lang w:val="en-US"/>
              </w:rPr>
              <w:tab/>
            </w:r>
            <w:r w:rsidRPr="002D097D">
              <w:rPr>
                <w:rStyle w:val="Hyperlink"/>
                <w:noProof/>
              </w:rPr>
              <w:t>Metod</w:t>
            </w:r>
            <w:r>
              <w:rPr>
                <w:noProof/>
                <w:webHidden/>
              </w:rPr>
              <w:tab/>
            </w:r>
            <w:r>
              <w:rPr>
                <w:noProof/>
                <w:webHidden/>
              </w:rPr>
              <w:fldChar w:fldCharType="begin"/>
            </w:r>
            <w:r>
              <w:rPr>
                <w:noProof/>
                <w:webHidden/>
              </w:rPr>
              <w:instrText xml:space="preserve"> PAGEREF _Toc181288374 \h </w:instrText>
            </w:r>
            <w:r>
              <w:rPr>
                <w:noProof/>
                <w:webHidden/>
              </w:rPr>
            </w:r>
            <w:r>
              <w:rPr>
                <w:noProof/>
                <w:webHidden/>
              </w:rPr>
              <w:fldChar w:fldCharType="separate"/>
            </w:r>
            <w:r>
              <w:rPr>
                <w:noProof/>
                <w:webHidden/>
              </w:rPr>
              <w:t>3</w:t>
            </w:r>
            <w:r>
              <w:rPr>
                <w:noProof/>
                <w:webHidden/>
              </w:rPr>
              <w:fldChar w:fldCharType="end"/>
            </w:r>
          </w:hyperlink>
        </w:p>
        <w:p w14:paraId="0E308FE9" w14:textId="34DCA9A5" w:rsidR="008E1C69" w:rsidRDefault="008E1C69">
          <w:pPr>
            <w:pStyle w:val="TOC2"/>
            <w:tabs>
              <w:tab w:val="left" w:pos="960"/>
              <w:tab w:val="right" w:leader="dot" w:pos="9062"/>
            </w:tabs>
            <w:rPr>
              <w:rFonts w:eastAsiaTheme="minorEastAsia"/>
              <w:noProof/>
              <w:kern w:val="2"/>
              <w:sz w:val="24"/>
              <w:szCs w:val="24"/>
              <w:lang w:val="en-US"/>
            </w:rPr>
          </w:pPr>
          <w:hyperlink w:anchor="_Toc181288375" w:history="1">
            <w:r w:rsidRPr="002D097D">
              <w:rPr>
                <w:rStyle w:val="Hyperlink"/>
                <w:noProof/>
              </w:rPr>
              <w:t>3.1</w:t>
            </w:r>
            <w:r>
              <w:rPr>
                <w:rFonts w:eastAsiaTheme="minorEastAsia"/>
                <w:noProof/>
                <w:kern w:val="2"/>
                <w:sz w:val="24"/>
                <w:szCs w:val="24"/>
                <w:lang w:val="en-US"/>
              </w:rPr>
              <w:tab/>
            </w:r>
            <w:r w:rsidRPr="002D097D">
              <w:rPr>
                <w:rStyle w:val="Hyperlink"/>
                <w:noProof/>
              </w:rPr>
              <w:t>Datainsamling</w:t>
            </w:r>
            <w:r>
              <w:rPr>
                <w:noProof/>
                <w:webHidden/>
              </w:rPr>
              <w:tab/>
            </w:r>
            <w:r>
              <w:rPr>
                <w:noProof/>
                <w:webHidden/>
              </w:rPr>
              <w:fldChar w:fldCharType="begin"/>
            </w:r>
            <w:r>
              <w:rPr>
                <w:noProof/>
                <w:webHidden/>
              </w:rPr>
              <w:instrText xml:space="preserve"> PAGEREF _Toc181288375 \h </w:instrText>
            </w:r>
            <w:r>
              <w:rPr>
                <w:noProof/>
                <w:webHidden/>
              </w:rPr>
            </w:r>
            <w:r>
              <w:rPr>
                <w:noProof/>
                <w:webHidden/>
              </w:rPr>
              <w:fldChar w:fldCharType="separate"/>
            </w:r>
            <w:r>
              <w:rPr>
                <w:noProof/>
                <w:webHidden/>
              </w:rPr>
              <w:t>3</w:t>
            </w:r>
            <w:r>
              <w:rPr>
                <w:noProof/>
                <w:webHidden/>
              </w:rPr>
              <w:fldChar w:fldCharType="end"/>
            </w:r>
          </w:hyperlink>
        </w:p>
        <w:p w14:paraId="780D850E" w14:textId="7D70879D" w:rsidR="008E1C69" w:rsidRDefault="008E1C69">
          <w:pPr>
            <w:pStyle w:val="TOC2"/>
            <w:tabs>
              <w:tab w:val="left" w:pos="960"/>
              <w:tab w:val="right" w:leader="dot" w:pos="9062"/>
            </w:tabs>
            <w:rPr>
              <w:rFonts w:eastAsiaTheme="minorEastAsia"/>
              <w:noProof/>
              <w:kern w:val="2"/>
              <w:sz w:val="24"/>
              <w:szCs w:val="24"/>
              <w:lang w:val="en-US"/>
            </w:rPr>
          </w:pPr>
          <w:hyperlink w:anchor="_Toc181288376" w:history="1">
            <w:r w:rsidRPr="002D097D">
              <w:rPr>
                <w:rStyle w:val="Hyperlink"/>
                <w:noProof/>
              </w:rPr>
              <w:t>3.2</w:t>
            </w:r>
            <w:r>
              <w:rPr>
                <w:rFonts w:eastAsiaTheme="minorEastAsia"/>
                <w:noProof/>
                <w:kern w:val="2"/>
                <w:sz w:val="24"/>
                <w:szCs w:val="24"/>
                <w:lang w:val="en-US"/>
              </w:rPr>
              <w:tab/>
            </w:r>
            <w:r w:rsidRPr="002D097D">
              <w:rPr>
                <w:rStyle w:val="Hyperlink"/>
                <w:noProof/>
              </w:rPr>
              <w:t>Agil arbetsmetodik</w:t>
            </w:r>
            <w:r>
              <w:rPr>
                <w:noProof/>
                <w:webHidden/>
              </w:rPr>
              <w:tab/>
            </w:r>
            <w:r>
              <w:rPr>
                <w:noProof/>
                <w:webHidden/>
              </w:rPr>
              <w:fldChar w:fldCharType="begin"/>
            </w:r>
            <w:r>
              <w:rPr>
                <w:noProof/>
                <w:webHidden/>
              </w:rPr>
              <w:instrText xml:space="preserve"> PAGEREF _Toc181288376 \h </w:instrText>
            </w:r>
            <w:r>
              <w:rPr>
                <w:noProof/>
                <w:webHidden/>
              </w:rPr>
            </w:r>
            <w:r>
              <w:rPr>
                <w:noProof/>
                <w:webHidden/>
              </w:rPr>
              <w:fldChar w:fldCharType="separate"/>
            </w:r>
            <w:r>
              <w:rPr>
                <w:noProof/>
                <w:webHidden/>
              </w:rPr>
              <w:t>4</w:t>
            </w:r>
            <w:r>
              <w:rPr>
                <w:noProof/>
                <w:webHidden/>
              </w:rPr>
              <w:fldChar w:fldCharType="end"/>
            </w:r>
          </w:hyperlink>
        </w:p>
        <w:p w14:paraId="39B658C1" w14:textId="40C88F0F" w:rsidR="008E1C69" w:rsidRDefault="008E1C69">
          <w:pPr>
            <w:pStyle w:val="TOC1"/>
            <w:tabs>
              <w:tab w:val="left" w:pos="440"/>
              <w:tab w:val="right" w:leader="dot" w:pos="9062"/>
            </w:tabs>
            <w:rPr>
              <w:rFonts w:eastAsiaTheme="minorEastAsia"/>
              <w:noProof/>
              <w:kern w:val="2"/>
              <w:sz w:val="24"/>
              <w:szCs w:val="24"/>
              <w:lang w:val="en-US"/>
            </w:rPr>
          </w:pPr>
          <w:hyperlink w:anchor="_Toc181288377" w:history="1">
            <w:r w:rsidRPr="002D097D">
              <w:rPr>
                <w:rStyle w:val="Hyperlink"/>
                <w:noProof/>
              </w:rPr>
              <w:t>4</w:t>
            </w:r>
            <w:r>
              <w:rPr>
                <w:rFonts w:eastAsiaTheme="minorEastAsia"/>
                <w:noProof/>
                <w:kern w:val="2"/>
                <w:sz w:val="24"/>
                <w:szCs w:val="24"/>
                <w:lang w:val="en-US"/>
              </w:rPr>
              <w:tab/>
            </w:r>
            <w:r w:rsidRPr="002D097D">
              <w:rPr>
                <w:rStyle w:val="Hyperlink"/>
                <w:noProof/>
              </w:rPr>
              <w:t>Resultat och Diskussion</w:t>
            </w:r>
            <w:r>
              <w:rPr>
                <w:noProof/>
                <w:webHidden/>
              </w:rPr>
              <w:tab/>
            </w:r>
            <w:r>
              <w:rPr>
                <w:noProof/>
                <w:webHidden/>
              </w:rPr>
              <w:fldChar w:fldCharType="begin"/>
            </w:r>
            <w:r>
              <w:rPr>
                <w:noProof/>
                <w:webHidden/>
              </w:rPr>
              <w:instrText xml:space="preserve"> PAGEREF _Toc181288377 \h </w:instrText>
            </w:r>
            <w:r>
              <w:rPr>
                <w:noProof/>
                <w:webHidden/>
              </w:rPr>
            </w:r>
            <w:r>
              <w:rPr>
                <w:noProof/>
                <w:webHidden/>
              </w:rPr>
              <w:fldChar w:fldCharType="separate"/>
            </w:r>
            <w:r>
              <w:rPr>
                <w:noProof/>
                <w:webHidden/>
              </w:rPr>
              <w:t>5</w:t>
            </w:r>
            <w:r>
              <w:rPr>
                <w:noProof/>
                <w:webHidden/>
              </w:rPr>
              <w:fldChar w:fldCharType="end"/>
            </w:r>
          </w:hyperlink>
        </w:p>
        <w:p w14:paraId="2377C8E5" w14:textId="47743DB2" w:rsidR="008E1C69" w:rsidRDefault="008E1C69">
          <w:pPr>
            <w:pStyle w:val="TOC1"/>
            <w:tabs>
              <w:tab w:val="left" w:pos="440"/>
              <w:tab w:val="right" w:leader="dot" w:pos="9062"/>
            </w:tabs>
            <w:rPr>
              <w:rFonts w:eastAsiaTheme="minorEastAsia"/>
              <w:noProof/>
              <w:kern w:val="2"/>
              <w:sz w:val="24"/>
              <w:szCs w:val="24"/>
              <w:lang w:val="en-US"/>
            </w:rPr>
          </w:pPr>
          <w:hyperlink w:anchor="_Toc181288378" w:history="1">
            <w:r w:rsidRPr="002D097D">
              <w:rPr>
                <w:rStyle w:val="Hyperlink"/>
                <w:noProof/>
              </w:rPr>
              <w:t>5</w:t>
            </w:r>
            <w:r>
              <w:rPr>
                <w:rFonts w:eastAsiaTheme="minorEastAsia"/>
                <w:noProof/>
                <w:kern w:val="2"/>
                <w:sz w:val="24"/>
                <w:szCs w:val="24"/>
                <w:lang w:val="en-US"/>
              </w:rPr>
              <w:tab/>
            </w:r>
            <w:r w:rsidRPr="002D097D">
              <w:rPr>
                <w:rStyle w:val="Hyperlink"/>
                <w:noProof/>
              </w:rPr>
              <w:t>Slutsatser</w:t>
            </w:r>
            <w:r>
              <w:rPr>
                <w:noProof/>
                <w:webHidden/>
              </w:rPr>
              <w:tab/>
            </w:r>
            <w:r>
              <w:rPr>
                <w:noProof/>
                <w:webHidden/>
              </w:rPr>
              <w:fldChar w:fldCharType="begin"/>
            </w:r>
            <w:r>
              <w:rPr>
                <w:noProof/>
                <w:webHidden/>
              </w:rPr>
              <w:instrText xml:space="preserve"> PAGEREF _Toc181288378 \h </w:instrText>
            </w:r>
            <w:r>
              <w:rPr>
                <w:noProof/>
                <w:webHidden/>
              </w:rPr>
            </w:r>
            <w:r>
              <w:rPr>
                <w:noProof/>
                <w:webHidden/>
              </w:rPr>
              <w:fldChar w:fldCharType="separate"/>
            </w:r>
            <w:r>
              <w:rPr>
                <w:noProof/>
                <w:webHidden/>
              </w:rPr>
              <w:t>6</w:t>
            </w:r>
            <w:r>
              <w:rPr>
                <w:noProof/>
                <w:webHidden/>
              </w:rPr>
              <w:fldChar w:fldCharType="end"/>
            </w:r>
          </w:hyperlink>
        </w:p>
        <w:p w14:paraId="4562B86E" w14:textId="09F684B6" w:rsidR="008E1C69" w:rsidRDefault="008E1C69">
          <w:pPr>
            <w:pStyle w:val="TOC1"/>
            <w:tabs>
              <w:tab w:val="left" w:pos="440"/>
              <w:tab w:val="right" w:leader="dot" w:pos="9062"/>
            </w:tabs>
            <w:rPr>
              <w:rFonts w:eastAsiaTheme="minorEastAsia"/>
              <w:noProof/>
              <w:kern w:val="2"/>
              <w:sz w:val="24"/>
              <w:szCs w:val="24"/>
              <w:lang w:val="en-US"/>
            </w:rPr>
          </w:pPr>
          <w:hyperlink w:anchor="_Toc181288379" w:history="1">
            <w:r w:rsidRPr="002D097D">
              <w:rPr>
                <w:rStyle w:val="Hyperlink"/>
                <w:noProof/>
              </w:rPr>
              <w:t>6</w:t>
            </w:r>
            <w:r>
              <w:rPr>
                <w:rFonts w:eastAsiaTheme="minorEastAsia"/>
                <w:noProof/>
                <w:kern w:val="2"/>
                <w:sz w:val="24"/>
                <w:szCs w:val="24"/>
                <w:lang w:val="en-US"/>
              </w:rPr>
              <w:tab/>
            </w:r>
            <w:r w:rsidRPr="002D097D">
              <w:rPr>
                <w:rStyle w:val="Hyperlink"/>
                <w:noProof/>
              </w:rPr>
              <w:t>Självutvärdering</w:t>
            </w:r>
            <w:r>
              <w:rPr>
                <w:noProof/>
                <w:webHidden/>
              </w:rPr>
              <w:tab/>
            </w:r>
            <w:r>
              <w:rPr>
                <w:noProof/>
                <w:webHidden/>
              </w:rPr>
              <w:fldChar w:fldCharType="begin"/>
            </w:r>
            <w:r>
              <w:rPr>
                <w:noProof/>
                <w:webHidden/>
              </w:rPr>
              <w:instrText xml:space="preserve"> PAGEREF _Toc181288379 \h </w:instrText>
            </w:r>
            <w:r>
              <w:rPr>
                <w:noProof/>
                <w:webHidden/>
              </w:rPr>
            </w:r>
            <w:r>
              <w:rPr>
                <w:noProof/>
                <w:webHidden/>
              </w:rPr>
              <w:fldChar w:fldCharType="separate"/>
            </w:r>
            <w:r>
              <w:rPr>
                <w:noProof/>
                <w:webHidden/>
              </w:rPr>
              <w:t>7</w:t>
            </w:r>
            <w:r>
              <w:rPr>
                <w:noProof/>
                <w:webHidden/>
              </w:rPr>
              <w:fldChar w:fldCharType="end"/>
            </w:r>
          </w:hyperlink>
        </w:p>
        <w:p w14:paraId="774A397C" w14:textId="6752DCE5" w:rsidR="008E1C69" w:rsidRDefault="008E1C69">
          <w:pPr>
            <w:pStyle w:val="TOC1"/>
            <w:tabs>
              <w:tab w:val="right" w:leader="dot" w:pos="9062"/>
            </w:tabs>
            <w:rPr>
              <w:rFonts w:eastAsiaTheme="minorEastAsia"/>
              <w:noProof/>
              <w:kern w:val="2"/>
              <w:sz w:val="24"/>
              <w:szCs w:val="24"/>
              <w:lang w:val="en-US"/>
            </w:rPr>
          </w:pPr>
          <w:hyperlink w:anchor="_Toc181288380" w:history="1">
            <w:r w:rsidRPr="002D097D">
              <w:rPr>
                <w:rStyle w:val="Hyperlink"/>
                <w:noProof/>
                <w:lang w:val="en-US"/>
              </w:rPr>
              <w:t>Appendix A</w:t>
            </w:r>
            <w:r>
              <w:rPr>
                <w:noProof/>
                <w:webHidden/>
              </w:rPr>
              <w:tab/>
            </w:r>
            <w:r>
              <w:rPr>
                <w:noProof/>
                <w:webHidden/>
              </w:rPr>
              <w:fldChar w:fldCharType="begin"/>
            </w:r>
            <w:r>
              <w:rPr>
                <w:noProof/>
                <w:webHidden/>
              </w:rPr>
              <w:instrText xml:space="preserve"> PAGEREF _Toc181288380 \h </w:instrText>
            </w:r>
            <w:r>
              <w:rPr>
                <w:noProof/>
                <w:webHidden/>
              </w:rPr>
            </w:r>
            <w:r>
              <w:rPr>
                <w:noProof/>
                <w:webHidden/>
              </w:rPr>
              <w:fldChar w:fldCharType="separate"/>
            </w:r>
            <w:r>
              <w:rPr>
                <w:noProof/>
                <w:webHidden/>
              </w:rPr>
              <w:t>8</w:t>
            </w:r>
            <w:r>
              <w:rPr>
                <w:noProof/>
                <w:webHidden/>
              </w:rPr>
              <w:fldChar w:fldCharType="end"/>
            </w:r>
          </w:hyperlink>
        </w:p>
        <w:p w14:paraId="758C4EF7" w14:textId="0A657FA5" w:rsidR="008E1C69" w:rsidRDefault="008E1C69">
          <w:pPr>
            <w:pStyle w:val="TOC1"/>
            <w:tabs>
              <w:tab w:val="right" w:leader="dot" w:pos="9062"/>
            </w:tabs>
            <w:rPr>
              <w:rFonts w:eastAsiaTheme="minorEastAsia"/>
              <w:noProof/>
              <w:kern w:val="2"/>
              <w:sz w:val="24"/>
              <w:szCs w:val="24"/>
              <w:lang w:val="en-US"/>
            </w:rPr>
          </w:pPr>
          <w:hyperlink w:anchor="_Toc181288381" w:history="1">
            <w:r w:rsidRPr="002D097D">
              <w:rPr>
                <w:rStyle w:val="Hyperlink"/>
                <w:noProof/>
                <w:lang w:val="en-US"/>
              </w:rPr>
              <w:t>Källförteckning</w:t>
            </w:r>
            <w:r>
              <w:rPr>
                <w:noProof/>
                <w:webHidden/>
              </w:rPr>
              <w:tab/>
            </w:r>
            <w:r>
              <w:rPr>
                <w:noProof/>
                <w:webHidden/>
              </w:rPr>
              <w:fldChar w:fldCharType="begin"/>
            </w:r>
            <w:r>
              <w:rPr>
                <w:noProof/>
                <w:webHidden/>
              </w:rPr>
              <w:instrText xml:space="preserve"> PAGEREF _Toc181288381 \h </w:instrText>
            </w:r>
            <w:r>
              <w:rPr>
                <w:noProof/>
                <w:webHidden/>
              </w:rPr>
            </w:r>
            <w:r>
              <w:rPr>
                <w:noProof/>
                <w:webHidden/>
              </w:rPr>
              <w:fldChar w:fldCharType="separate"/>
            </w:r>
            <w:r>
              <w:rPr>
                <w:noProof/>
                <w:webHidden/>
              </w:rPr>
              <w:t>9</w:t>
            </w:r>
            <w:r>
              <w:rPr>
                <w:noProof/>
                <w:webHidden/>
              </w:rPr>
              <w:fldChar w:fldCharType="end"/>
            </w:r>
          </w:hyperlink>
        </w:p>
        <w:p w14:paraId="356B7168" w14:textId="22BE62ED"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9" w:name="_Toc181288367"/>
      <w:r>
        <w:lastRenderedPageBreak/>
        <w:t>Inledning</w:t>
      </w:r>
      <w:bookmarkEnd w:id="9"/>
    </w:p>
    <w:p w14:paraId="0A3A76A6" w14:textId="5C36E565" w:rsidR="00964917" w:rsidRPr="00964917" w:rsidRDefault="00964917" w:rsidP="00964917">
      <w:pPr>
        <w:rPr>
          <w:lang w:val="en-US"/>
        </w:rPr>
      </w:pPr>
    </w:p>
    <w:p w14:paraId="7FE6761F" w14:textId="77777777" w:rsidR="00964917" w:rsidRPr="00964917" w:rsidRDefault="00964917" w:rsidP="00964917">
      <w:r w:rsidRPr="00964917">
        <w:t>Projektet syftade till att skapa en applikation som kunde analysera användarens röst för att identifiera känslor och därefter rekommendera musik via Spotify API. Den tekniska bakgrunden bygger på maskininlärning, där en modell tränades för att klassificera känslor utifrån röstdata. Relevansen för detta arbete ligger i den ökande efterfrågan på personanpassade musikupplevelser som kan förstärka användarens känslomässiga tillstånd i realtid.</w:t>
      </w:r>
    </w:p>
    <w:p w14:paraId="474E8FD4" w14:textId="77777777" w:rsidR="00964917" w:rsidRPr="00964917" w:rsidRDefault="00964917" w:rsidP="00964917">
      <w:r w:rsidRPr="00964917">
        <w:t>Syftet med denna rapport är att beskriva processen för utveckling av känsloigenkänning via röst samt integreringen med Spotify API, för att uppfylla syftet så kommer följande frågeställningar att besvaras:</w:t>
      </w:r>
    </w:p>
    <w:p w14:paraId="2BF08891" w14:textId="77777777" w:rsidR="00964917" w:rsidRPr="00964917" w:rsidRDefault="00964917" w:rsidP="00964917">
      <w:pPr>
        <w:numPr>
          <w:ilvl w:val="0"/>
          <w:numId w:val="5"/>
        </w:numPr>
      </w:pPr>
      <w:r w:rsidRPr="00964917">
        <w:t>Hur tränades modellen för att identifiera känslor i ljuddata?</w:t>
      </w:r>
    </w:p>
    <w:p w14:paraId="45B3E044" w14:textId="77777777" w:rsidR="00964917" w:rsidRPr="00964917" w:rsidRDefault="00964917" w:rsidP="00964917">
      <w:pPr>
        <w:numPr>
          <w:ilvl w:val="0"/>
          <w:numId w:val="5"/>
        </w:numPr>
      </w:pPr>
      <w:r w:rsidRPr="00964917">
        <w:t>Hur kan modellen integreras med en applikation för att ge musikrekommendationer i realtid?</w:t>
      </w:r>
    </w:p>
    <w:p w14:paraId="693F8290" w14:textId="77777777" w:rsidR="00517EDB" w:rsidRDefault="00517EDB" w:rsidP="00517EDB"/>
    <w:p w14:paraId="6665917E" w14:textId="77777777" w:rsidR="00964917" w:rsidRPr="00517EDB" w:rsidRDefault="00964917" w:rsidP="00517EDB"/>
    <w:p w14:paraId="20C052D3" w14:textId="2B17C8D6" w:rsidR="00532FC8" w:rsidRDefault="006A22CC" w:rsidP="00532FC8">
      <w:pPr>
        <w:pStyle w:val="Heading2"/>
      </w:pPr>
      <w:bookmarkStart w:id="10" w:name="_Toc181288368"/>
      <w:r w:rsidRPr="006A22CC">
        <w:t>Problemdefinition</w:t>
      </w:r>
      <w:bookmarkEnd w:id="10"/>
    </w:p>
    <w:p w14:paraId="33D4EBD0" w14:textId="77777777" w:rsidR="009F362D" w:rsidRDefault="009F362D">
      <w:pPr>
        <w:rPr>
          <w:rFonts w:eastAsia="Times New Roman" w:cstheme="minorHAnsi"/>
          <w14:ligatures w14:val="none"/>
        </w:rPr>
      </w:pPr>
    </w:p>
    <w:p w14:paraId="46432090" w14:textId="420ACFDB" w:rsidR="00532FC8" w:rsidRPr="006A22CC" w:rsidRDefault="009F362D">
      <w:pPr>
        <w:rPr>
          <w:rFonts w:cstheme="minorHAnsi"/>
        </w:rPr>
      </w:pPr>
      <w:r w:rsidRPr="009F362D">
        <w:rPr>
          <w:rFonts w:eastAsia="Times New Roman" w:cstheme="minorHAnsi"/>
          <w14:ligatures w14:val="none"/>
        </w:rPr>
        <w:t>I dagens digitala landskap blir det allt viktigare att skapa användaranpassade upplevelser, särskilt inom musikstreaming. Många nuvarande rekommendationssystem bygger på tidigare lyssningshistorik och individuella preferenser, men det saknas lösningar som kan anpassas dynamiskt efter användarens känslomässiga tillstånd i realtid. Det här projektet vill fylla den luckan genom att använda känsloigenkänning från röstdata i en musikrekommendationsapp. Utmaningen ligger i att kunna identifiera känslor från rösten med precision och sedan para ihop dessa känslor med lämplig musik.</w:t>
      </w:r>
      <w:r w:rsidR="00532FC8" w:rsidRPr="006A22CC">
        <w:rPr>
          <w:rFonts w:cstheme="minorHAnsi"/>
        </w:rPr>
        <w:br w:type="page"/>
      </w:r>
    </w:p>
    <w:p w14:paraId="417753DC" w14:textId="75A504EF" w:rsidR="00532FC8" w:rsidRDefault="00532FC8" w:rsidP="00532FC8">
      <w:pPr>
        <w:pStyle w:val="Heading1"/>
      </w:pPr>
      <w:bookmarkStart w:id="11" w:name="_Toc181288369"/>
      <w:r>
        <w:lastRenderedPageBreak/>
        <w:t>Teori</w:t>
      </w:r>
      <w:bookmarkEnd w:id="11"/>
    </w:p>
    <w:p w14:paraId="3447E4D2" w14:textId="77777777" w:rsidR="006C1C10" w:rsidRDefault="006C1C10" w:rsidP="006C1C10"/>
    <w:p w14:paraId="7C0CDB86" w14:textId="77777777" w:rsidR="006C1C10" w:rsidRPr="006C1C10" w:rsidRDefault="006C1C10" w:rsidP="006C1C10">
      <w:r w:rsidRPr="006C1C10">
        <w:t xml:space="preserve">Projektet använde sig av maskininlärning för att utveckla en modell som kunde identifiera känslor från röstdata. Den metod som valdes var en </w:t>
      </w:r>
      <w:r w:rsidRPr="006C1C10">
        <w:rPr>
          <w:b/>
          <w:bCs/>
        </w:rPr>
        <w:t>1D Convolutional Neural Network (CNN)</w:t>
      </w:r>
      <w:r w:rsidRPr="006C1C10">
        <w:t>, som är särskilt lämplig för att bearbeta sekventiell data som ljud. CNN-modeller har visat sig vara effektiva för att identifiera mönster i komplexa dataset och har använts framgångsrikt inom områden som bildigenkänning och talanalys.</w:t>
      </w:r>
    </w:p>
    <w:p w14:paraId="144E925A" w14:textId="77777777" w:rsidR="006C1C10" w:rsidRPr="006C1C10" w:rsidRDefault="006C1C10" w:rsidP="006C1C10">
      <w:r w:rsidRPr="006C1C10">
        <w:t xml:space="preserve">För att extrahera meningsfulla funktioner från ljudet användes </w:t>
      </w:r>
      <w:r w:rsidRPr="006C1C10">
        <w:rPr>
          <w:b/>
          <w:bCs/>
        </w:rPr>
        <w:t>MFCC (Mel Frequency Cepstral Coefficients)</w:t>
      </w:r>
      <w:r w:rsidRPr="006C1C10">
        <w:t>, en vanligt använd teknik inom taligenkänning. MFCC omvandlar ljudsignaler till en representation som bättre reflekterar hur människor uppfattar ljudfrekvenser, vilket gör det möjligt för modellen att identifiera känslor utifrån röstens ton och intonation.</w:t>
      </w:r>
    </w:p>
    <w:p w14:paraId="2551451D" w14:textId="77777777" w:rsidR="006C1C10" w:rsidRPr="006C1C10" w:rsidRDefault="006C1C10" w:rsidP="006C1C10">
      <w:r w:rsidRPr="006C1C10">
        <w:t xml:space="preserve">För att förbättra modellens generaliseringsförmåga användes även </w:t>
      </w:r>
      <w:r w:rsidRPr="006C1C10">
        <w:rPr>
          <w:b/>
          <w:bCs/>
        </w:rPr>
        <w:t>dataförstärkning</w:t>
      </w:r>
      <w:r w:rsidRPr="006C1C10">
        <w:t xml:space="preserve"> genom att lägga till brus till ljudfilerna. Detta bidrog till att modellen blev mer robust mot variationer i ljudkvalitet och olika inspelningsmiljöer.</w:t>
      </w:r>
    </w:p>
    <w:p w14:paraId="49881863" w14:textId="77777777" w:rsidR="006C1C10" w:rsidRPr="006C1C10" w:rsidRDefault="006C1C10" w:rsidP="006C1C10"/>
    <w:p w14:paraId="4FDCF6D2" w14:textId="5A0F3B9A" w:rsidR="00324B8B" w:rsidRDefault="006C1C10" w:rsidP="00324B8B">
      <w:pPr>
        <w:pStyle w:val="Heading2"/>
      </w:pPr>
      <w:bookmarkStart w:id="12" w:name="_Toc181288370"/>
      <w:r w:rsidRPr="006C1C10">
        <w:t>Neurala Nätverk</w:t>
      </w:r>
      <w:bookmarkEnd w:id="12"/>
      <w:r w:rsidR="00532FC8">
        <w:t xml:space="preserve"> </w:t>
      </w:r>
    </w:p>
    <w:p w14:paraId="12E19511" w14:textId="77777777" w:rsidR="00225BAF" w:rsidRDefault="00225BAF" w:rsidP="00225BAF"/>
    <w:p w14:paraId="0FF4A346" w14:textId="54380FA3" w:rsidR="00532FC8" w:rsidRDefault="006C1C10" w:rsidP="00147F71">
      <w:r w:rsidRPr="006C1C10">
        <w:t xml:space="preserve">I detta projekt användes ett </w:t>
      </w:r>
      <w:r w:rsidRPr="006C1C10">
        <w:rPr>
          <w:b/>
          <w:bCs/>
        </w:rPr>
        <w:t>1D Convolutional Neural Network (CNN)</w:t>
      </w:r>
      <w:r w:rsidRPr="006C1C10">
        <w:t>, vilket är ett kraftfullt verktyg för att analysera sekventiell data som ljud. Ett CNN består av flera lager som hjälper till att extrahera och identifiera viktiga mönster i indata, såsom känslor som kan uttryckas i rösten. Modellen är speciellt lämpad för uppgifter där det är viktigt att fånga lokala mönster i data.</w:t>
      </w:r>
      <m:oMath>
        <m:r>
          <m:rPr>
            <m:sty m:val="p"/>
          </m:rPr>
          <w:br/>
        </m:r>
      </m:oMath>
    </w:p>
    <w:p w14:paraId="34E7833C" w14:textId="4930CED6" w:rsidR="00532FC8" w:rsidRDefault="006C1C10" w:rsidP="00532FC8">
      <w:pPr>
        <w:pStyle w:val="Heading3"/>
      </w:pPr>
      <w:bookmarkStart w:id="13" w:name="_Toc181288371"/>
      <w:r w:rsidRPr="006C1C10">
        <w:t>Regularisering i CNN</w:t>
      </w:r>
      <w:bookmarkEnd w:id="13"/>
    </w:p>
    <w:p w14:paraId="51B605BD" w14:textId="77777777" w:rsidR="006C1C10" w:rsidRDefault="006C1C10" w:rsidP="006C1C10"/>
    <w:p w14:paraId="0BE7F45F" w14:textId="17FFF711" w:rsidR="00532FC8" w:rsidRDefault="006C1C10" w:rsidP="006C1C10">
      <w:r w:rsidRPr="006C1C10">
        <w:t xml:space="preserve">För att förhindra att modellen överanpassar sig till träningsdata användes </w:t>
      </w:r>
      <w:r w:rsidRPr="006C1C10">
        <w:rPr>
          <w:b/>
          <w:bCs/>
        </w:rPr>
        <w:t>L2-regularisering</w:t>
      </w:r>
      <w:r w:rsidRPr="006C1C10">
        <w:t xml:space="preserve"> och </w:t>
      </w:r>
      <w:r w:rsidRPr="006C1C10">
        <w:rPr>
          <w:b/>
          <w:bCs/>
        </w:rPr>
        <w:t>Dropout</w:t>
      </w:r>
      <w:r w:rsidRPr="006C1C10">
        <w:t>. Dessa tekniker reducerar modellens beroende av enskilda neuroner och hjälper till att generalisera till nya, osedda da</w:t>
      </w:r>
      <w:r>
        <w:t>ta.</w:t>
      </w:r>
    </w:p>
    <w:p w14:paraId="30A9BB56" w14:textId="77777777" w:rsidR="008E1C69" w:rsidRPr="00532FC8" w:rsidRDefault="008E1C69" w:rsidP="006C1C10"/>
    <w:p w14:paraId="616771B2" w14:textId="77777777" w:rsidR="006C1C10" w:rsidRDefault="006C1C10" w:rsidP="00532FC8">
      <w:pPr>
        <w:pStyle w:val="Heading3"/>
      </w:pPr>
      <w:bookmarkStart w:id="14" w:name="_Toc181288372"/>
      <w:r w:rsidRPr="006C1C10">
        <w:t>Välja Hyperparametrar</w:t>
      </w:r>
      <w:bookmarkEnd w:id="14"/>
    </w:p>
    <w:p w14:paraId="7EC9A876" w14:textId="28415FBF" w:rsidR="0001528D" w:rsidRDefault="0001528D" w:rsidP="0001528D">
      <w:pPr>
        <w:pStyle w:val="Heading3"/>
        <w:numPr>
          <w:ilvl w:val="0"/>
          <w:numId w:val="0"/>
        </w:numPr>
      </w:pPr>
    </w:p>
    <w:p w14:paraId="5DCFEE8E" w14:textId="7B751776" w:rsidR="0001528D" w:rsidRPr="0001528D" w:rsidRDefault="0001528D" w:rsidP="0001528D">
      <w:r>
        <w:t xml:space="preserve">Under modellutvecklingen justeras </w:t>
      </w:r>
      <w:r w:rsidRPr="0001528D">
        <w:t>hyperparametrar som antalet filter</w:t>
      </w:r>
      <w:r>
        <w:t xml:space="preserve"> </w:t>
      </w:r>
      <w:r w:rsidRPr="0001528D">
        <w:t>storleken på konvolutionskärnorna och inlärningshastigheten. Dessa val av parametrar påverkade modellens förmåga att identifiera mönster i ljudet utan att riskera överanpassning</w:t>
      </w:r>
    </w:p>
    <w:p w14:paraId="5D584940" w14:textId="2A554015" w:rsidR="0001528D" w:rsidRPr="0001528D" w:rsidRDefault="0001528D" w:rsidP="0001528D">
      <w:r>
        <w:t xml:space="preserve"> </w:t>
      </w:r>
    </w:p>
    <w:p w14:paraId="28893CD4" w14:textId="2AE27D07" w:rsidR="00532FC8" w:rsidRPr="00532FC8" w:rsidRDefault="00532FC8" w:rsidP="006C1C10">
      <w:pPr>
        <w:pStyle w:val="Heading3"/>
        <w:numPr>
          <w:ilvl w:val="0"/>
          <w:numId w:val="0"/>
        </w:numPr>
        <w:ind w:left="720"/>
      </w:pPr>
    </w:p>
    <w:p w14:paraId="455C802B" w14:textId="2514E57B" w:rsidR="00532FC8" w:rsidRDefault="006C1C10" w:rsidP="00532FC8">
      <w:pPr>
        <w:pStyle w:val="Heading2"/>
        <w:rPr>
          <w:lang w:val="en-US"/>
        </w:rPr>
      </w:pPr>
      <w:bookmarkStart w:id="15" w:name="_Toc181288373"/>
      <w:r w:rsidRPr="006C1C10">
        <w:rPr>
          <w:lang w:val="en-US"/>
        </w:rPr>
        <w:t>MFCC (Mel Frequency Cepstral Coefficients)</w:t>
      </w:r>
      <w:bookmarkEnd w:id="15"/>
    </w:p>
    <w:p w14:paraId="2A5EFA63" w14:textId="79847DBB" w:rsidR="00785F6F" w:rsidRPr="002B0F9A" w:rsidRDefault="00785F6F" w:rsidP="00785F6F">
      <w:pPr>
        <w:spacing w:before="100" w:beforeAutospacing="1" w:after="100" w:afterAutospacing="1" w:line="240" w:lineRule="auto"/>
        <w:rPr>
          <w:rFonts w:eastAsia="Times New Roman" w:cstheme="minorHAnsi"/>
          <w14:ligatures w14:val="none"/>
        </w:rPr>
      </w:pPr>
      <w:r w:rsidRPr="0001528D">
        <w:rPr>
          <w:rFonts w:eastAsia="Times New Roman" w:cstheme="minorHAnsi"/>
          <w14:ligatures w14:val="none"/>
        </w:rPr>
        <w:t xml:space="preserve">För att extrahera meningsfulla funktioner från ljudet användes </w:t>
      </w:r>
      <w:r w:rsidRPr="0001528D">
        <w:rPr>
          <w:rFonts w:eastAsia="Times New Roman" w:cstheme="minorHAnsi"/>
          <w:b/>
          <w:bCs/>
          <w14:ligatures w14:val="none"/>
        </w:rPr>
        <w:t>MFCC</w:t>
      </w:r>
      <w:r w:rsidRPr="0001528D">
        <w:rPr>
          <w:rFonts w:eastAsia="Times New Roman" w:cstheme="minorHAnsi"/>
          <w14:ligatures w14:val="none"/>
        </w:rPr>
        <w:t xml:space="preserve">-tekniken. MFCC omvandlar ljudsignaler till en representation som bättre reflekterar hur människor uppfattar ljudfrekvenser. </w:t>
      </w:r>
      <w:r w:rsidRPr="002B0F9A">
        <w:rPr>
          <w:rFonts w:eastAsia="Times New Roman" w:cstheme="minorHAnsi"/>
          <w14:ligatures w14:val="none"/>
        </w:rPr>
        <w:t xml:space="preserve">Denna </w:t>
      </w:r>
      <w:r w:rsidR="002B0F9A" w:rsidRPr="002B0F9A">
        <w:rPr>
          <w:rFonts w:eastAsia="Times New Roman" w:cstheme="minorHAnsi"/>
          <w14:ligatures w14:val="none"/>
        </w:rPr>
        <w:t>teknik</w:t>
      </w:r>
      <w:r w:rsidRPr="002B0F9A">
        <w:rPr>
          <w:rFonts w:eastAsia="Times New Roman" w:cstheme="minorHAnsi"/>
          <w14:ligatures w14:val="none"/>
        </w:rPr>
        <w:t xml:space="preserve"> är vanligt förekommande inom tal- och känsloigenkänning.</w:t>
      </w:r>
    </w:p>
    <w:p w14:paraId="6C190C76" w14:textId="77777777" w:rsidR="006C1C10" w:rsidRPr="002B0F9A" w:rsidRDefault="006C1C10" w:rsidP="006C1C10"/>
    <w:p w14:paraId="35280269" w14:textId="4DE342F2" w:rsidR="00532FC8" w:rsidRPr="002B0F9A" w:rsidRDefault="00532FC8"/>
    <w:p w14:paraId="67572641" w14:textId="34492067" w:rsidR="00532FC8" w:rsidRDefault="00532FC8" w:rsidP="00532FC8">
      <w:pPr>
        <w:pStyle w:val="Heading1"/>
      </w:pPr>
      <w:bookmarkStart w:id="16" w:name="_Toc181288374"/>
      <w:r>
        <w:t>Metod</w:t>
      </w:r>
      <w:bookmarkEnd w:id="16"/>
    </w:p>
    <w:p w14:paraId="58851361" w14:textId="77777777" w:rsidR="0001528D" w:rsidRDefault="0001528D"/>
    <w:p w14:paraId="71112A98" w14:textId="77777777" w:rsidR="00667569" w:rsidRPr="00667569" w:rsidRDefault="00667569" w:rsidP="00667569">
      <w:r w:rsidRPr="00667569">
        <w:t>Projektet använde en metod där ljudfiler analyseras för att bedöma användarens humör och därmed rekommendera passande Spotify-spellistor. Genom att använda Spotify API hanteras autentisering och spellistor hämtas baserat på användarens känslostämning. För ljudanalysen utnyttjas Librosa för att extrahera MFCC (Mel-Frequency Cepstral Coefficients), vilket är viktiga egenskaper för att identifiera tonhöjd och koppla detta till emotionella tillstånd. En TensorFlow-modell används sedan för att analysera dessa egenskaper och förutsäga en humörkategori, vilket möjliggör att rekommenderad musik bättre speglar användarens känslotillstånd i realtid.</w:t>
      </w:r>
    </w:p>
    <w:p w14:paraId="4151D21F" w14:textId="2E19730E" w:rsidR="00667569" w:rsidRPr="00667569" w:rsidRDefault="00667569" w:rsidP="00667569">
      <w:r w:rsidRPr="00667569">
        <w:t>I projektet bidrog Muhannad med utvecklingen av API</w:t>
      </w:r>
      <w:r>
        <w:t xml:space="preserve"> </w:t>
      </w:r>
      <w:r w:rsidRPr="00667569">
        <w:t>som utför ljudanalysen och integrerar med Spotify för att ge personliga musikrekommendationer. David utvecklade en desktopapplikation som kopplar samman API</w:t>
      </w:r>
      <w:r>
        <w:t xml:space="preserve"> </w:t>
      </w:r>
      <w:r w:rsidRPr="00667569">
        <w:t>och Spotify för att skapa en intuitiv och användarvänlig upplevelse. Ming anslöt sig till projektet en vecka efter start och arbetade med både applikationen och modellen för att säkerställa att alla delar fungerade tillsammans. Tillsammans utformade teamet en helhetslösning som både analyserar användarens humör och levererar en relevant spellista i realtid, vilket ger en personlig och engagerande musikupplevelse.</w:t>
      </w:r>
    </w:p>
    <w:p w14:paraId="74D5494B" w14:textId="77777777" w:rsidR="0001528D" w:rsidRDefault="0001528D"/>
    <w:p w14:paraId="4A2FE853" w14:textId="77777777" w:rsidR="008E1C69" w:rsidRDefault="008E1C69"/>
    <w:p w14:paraId="332F8247" w14:textId="4DF919E8" w:rsidR="00BA1294" w:rsidRDefault="00BA1294" w:rsidP="00BA1294">
      <w:pPr>
        <w:pStyle w:val="Heading2"/>
      </w:pPr>
      <w:bookmarkStart w:id="17" w:name="_Toc181288375"/>
      <w:r>
        <w:t>Datainsamling</w:t>
      </w:r>
      <w:bookmarkEnd w:id="17"/>
    </w:p>
    <w:p w14:paraId="5716DEC0" w14:textId="77777777" w:rsidR="00084B79" w:rsidRPr="00084B79" w:rsidRDefault="00084B79" w:rsidP="00084B79">
      <w:pPr>
        <w:spacing w:before="100" w:beforeAutospacing="1" w:after="100" w:afterAutospacing="1" w:line="240" w:lineRule="auto"/>
        <w:rPr>
          <w:rFonts w:eastAsia="Times New Roman" w:cstheme="minorHAnsi"/>
          <w14:ligatures w14:val="none"/>
        </w:rPr>
      </w:pPr>
      <w:r w:rsidRPr="00084B79">
        <w:rPr>
          <w:rFonts w:eastAsia="Times New Roman" w:cstheme="minorHAnsi"/>
          <w14:ligatures w14:val="none"/>
        </w:rPr>
        <w:t>För detta projekt användes fyra olika dataset som alla fokuserade på att identifiera känslor genom röstanalys. Data hämtades från Kaggle och andra källor online. Ett av dessa dataset innehöll röstinspelningar på både engelska och mandarin, men endast den engelska delen användes för att säkerställa enhetlighet i språkanalysen.</w:t>
      </w:r>
    </w:p>
    <w:p w14:paraId="236C449E" w14:textId="77777777" w:rsidR="00084B79" w:rsidRPr="00084B79" w:rsidRDefault="00084B79" w:rsidP="00084B79">
      <w:pPr>
        <w:spacing w:before="100" w:beforeAutospacing="1" w:after="100" w:afterAutospacing="1" w:line="240" w:lineRule="auto"/>
        <w:rPr>
          <w:rFonts w:eastAsia="Times New Roman" w:cstheme="minorHAnsi"/>
          <w14:ligatures w14:val="none"/>
        </w:rPr>
      </w:pPr>
      <w:r w:rsidRPr="00084B79">
        <w:rPr>
          <w:rFonts w:eastAsia="Times New Roman" w:cstheme="minorHAnsi"/>
          <w14:ligatures w14:val="none"/>
        </w:rPr>
        <w:t>De fyra dataset som användes inkluderade:</w:t>
      </w:r>
    </w:p>
    <w:p w14:paraId="0B912536" w14:textId="77777777" w:rsidR="00084B79" w:rsidRPr="00084B79" w:rsidRDefault="00084B79" w:rsidP="00084B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4B79">
        <w:rPr>
          <w:rFonts w:ascii="Times New Roman" w:eastAsia="Times New Roman" w:hAnsi="Times New Roman" w:cs="Times New Roman"/>
          <w:b/>
          <w:bCs/>
          <w:sz w:val="24"/>
          <w:szCs w:val="24"/>
          <w:lang w:val="en-US"/>
          <w14:ligatures w14:val="none"/>
        </w:rPr>
        <w:t>Kannada Emotions Dataset</w:t>
      </w:r>
    </w:p>
    <w:p w14:paraId="5A4D4ADA" w14:textId="77777777" w:rsidR="00084B79" w:rsidRPr="00084B79" w:rsidRDefault="00084B79" w:rsidP="00084B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4B79">
        <w:rPr>
          <w:rFonts w:ascii="Times New Roman" w:eastAsia="Times New Roman" w:hAnsi="Times New Roman" w:cs="Times New Roman"/>
          <w:b/>
          <w:bCs/>
          <w:sz w:val="24"/>
          <w:szCs w:val="24"/>
          <w:lang w:val="en-US"/>
          <w14:ligatures w14:val="none"/>
        </w:rPr>
        <w:t>RAVDESS Dataset</w:t>
      </w:r>
    </w:p>
    <w:p w14:paraId="623D7CE9" w14:textId="77777777" w:rsidR="00084B79" w:rsidRPr="00084B79" w:rsidRDefault="00084B79" w:rsidP="00084B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4B79">
        <w:rPr>
          <w:rFonts w:ascii="Times New Roman" w:eastAsia="Times New Roman" w:hAnsi="Times New Roman" w:cs="Times New Roman"/>
          <w:b/>
          <w:bCs/>
          <w:sz w:val="24"/>
          <w:szCs w:val="24"/>
          <w:lang w:val="en-US"/>
          <w14:ligatures w14:val="none"/>
        </w:rPr>
        <w:t>Toronto Emotional Speech Set (TESS)</w:t>
      </w:r>
    </w:p>
    <w:p w14:paraId="6BEDF02D" w14:textId="77777777" w:rsidR="00084B79" w:rsidRPr="00084B79" w:rsidRDefault="00084B79" w:rsidP="00084B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4B79">
        <w:rPr>
          <w:rFonts w:ascii="Times New Roman" w:eastAsia="Times New Roman" w:hAnsi="Times New Roman" w:cs="Times New Roman"/>
          <w:b/>
          <w:bCs/>
          <w:sz w:val="24"/>
          <w:szCs w:val="24"/>
          <w:lang w:val="en-US"/>
          <w14:ligatures w14:val="none"/>
        </w:rPr>
        <w:t>Emotional Speech Dataset (ESD)</w:t>
      </w:r>
    </w:p>
    <w:p w14:paraId="2223E004" w14:textId="62FAD7F6" w:rsidR="00084B79" w:rsidRPr="00084B79" w:rsidRDefault="00084B79" w:rsidP="00084B79">
      <w:pPr>
        <w:spacing w:before="100" w:beforeAutospacing="1" w:after="100" w:afterAutospacing="1" w:line="240" w:lineRule="auto"/>
        <w:rPr>
          <w:rFonts w:eastAsia="Times New Roman" w:cstheme="minorHAnsi"/>
          <w14:ligatures w14:val="none"/>
        </w:rPr>
      </w:pPr>
      <w:r w:rsidRPr="00084B79">
        <w:rPr>
          <w:rFonts w:eastAsia="Times New Roman" w:cstheme="minorHAnsi"/>
          <w14:ligatures w14:val="none"/>
        </w:rPr>
        <w:t>Varje dataset kategoriserade ljudfilerna efter specifika känslomässiga tillstånd som "angry" (arg), "disgust" , "fear" , "happy" , "neutral", "sad"  och "surprised" , enligt den visade figurens struktur. Efter att datan hämtats genomgick den en rengöringsprocess där brus och oönskade ljudsekvenser togs bort. Endast klara och tydliga ljudfiler, med starka känslomässiga uttryck, togs med i datasetet för både träning och testning.</w:t>
      </w:r>
    </w:p>
    <w:p w14:paraId="5EF3FB86" w14:textId="77777777" w:rsidR="00BA1294" w:rsidRDefault="00BA1294"/>
    <w:p w14:paraId="6C45C993" w14:textId="77777777" w:rsidR="00BA1294" w:rsidRDefault="00BA1294" w:rsidP="00BA1294">
      <w:pPr>
        <w:pStyle w:val="Heading2"/>
        <w:rPr>
          <w:rStyle w:val="Heading2Char"/>
        </w:rPr>
      </w:pPr>
      <w:bookmarkStart w:id="18" w:name="_Toc181288376"/>
      <w:r>
        <w:lastRenderedPageBreak/>
        <w:t>A</w:t>
      </w:r>
      <w:r w:rsidRPr="00BA1294">
        <w:rPr>
          <w:rStyle w:val="Heading2Char"/>
        </w:rPr>
        <w:t>gil arbetsmetodik</w:t>
      </w:r>
      <w:bookmarkEnd w:id="18"/>
    </w:p>
    <w:p w14:paraId="59867D39" w14:textId="77777777" w:rsidR="00E24D92" w:rsidRPr="00E24D92" w:rsidRDefault="00E24D92" w:rsidP="00E24D92">
      <w:p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Enligt de agila principerna strukturerades projektet i korta, hanterbara iterationer, kallade sprintar, där varje komponent levererades och utvärderades löpande. Teamet bestod av fyra personer med olika ansvarsområden, men vi arbetade tätt tillsammans och hade regelbundna möten var tredje till fjärde dag för att gå igenom framsteg och anpassa planen vid behov.</w:t>
      </w:r>
    </w:p>
    <w:p w14:paraId="177ED198" w14:textId="77777777" w:rsidR="00E24D92" w:rsidRPr="00E24D92" w:rsidRDefault="00E24D92" w:rsidP="00E24D92">
      <w:p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De huvudsakliga agila principerna vi följde var:</w:t>
      </w:r>
    </w:p>
    <w:p w14:paraId="773B7E8B" w14:textId="77777777" w:rsidR="00E24D92" w:rsidRPr="00E24D92" w:rsidRDefault="00E24D92" w:rsidP="00E24D92">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b/>
          <w:bCs/>
          <w:sz w:val="24"/>
          <w:szCs w:val="24"/>
          <w14:ligatures w14:val="none"/>
        </w:rPr>
        <w:t>Tidig och kontinuerlig leverans</w:t>
      </w:r>
      <w:r w:rsidRPr="00E24D92">
        <w:rPr>
          <w:rFonts w:ascii="Times New Roman" w:eastAsia="Times New Roman" w:hAnsi="Times New Roman" w:cs="Times New Roman"/>
          <w:sz w:val="24"/>
          <w:szCs w:val="24"/>
          <w14:ligatures w14:val="none"/>
        </w:rPr>
        <w:t>: Genom att arbeta med mindre projektmoduler, som modellering och integration, kunde vi testa och bekräfta att varje del fungerade innan vi fortsatte.</w:t>
      </w:r>
    </w:p>
    <w:p w14:paraId="4072A1E4" w14:textId="77777777" w:rsidR="00E24D92" w:rsidRPr="00E24D92" w:rsidRDefault="00E24D92" w:rsidP="00E24D92">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b/>
          <w:bCs/>
          <w:sz w:val="24"/>
          <w:szCs w:val="24"/>
          <w14:ligatures w14:val="none"/>
        </w:rPr>
        <w:t>Flexibilitet inför förändrade krav</w:t>
      </w:r>
      <w:r w:rsidRPr="00E24D92">
        <w:rPr>
          <w:rFonts w:ascii="Times New Roman" w:eastAsia="Times New Roman" w:hAnsi="Times New Roman" w:cs="Times New Roman"/>
          <w:sz w:val="24"/>
          <w:szCs w:val="24"/>
          <w14:ligatures w14:val="none"/>
        </w:rPr>
        <w:t>: Under projektets gång behövde vi flera gånger anpassa både modellen och integrationen, särskilt när vi stötte på tekniska utmaningar som integrationen med Spotify API.</w:t>
      </w:r>
    </w:p>
    <w:p w14:paraId="08B98A5D" w14:textId="77777777" w:rsidR="00E24D92" w:rsidRPr="00E24D92" w:rsidRDefault="00E24D92" w:rsidP="00E24D92">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b/>
          <w:bCs/>
          <w:sz w:val="24"/>
          <w:szCs w:val="24"/>
          <w14:ligatures w14:val="none"/>
        </w:rPr>
        <w:t>Självorganiserande team</w:t>
      </w:r>
      <w:r w:rsidRPr="00E24D92">
        <w:rPr>
          <w:rFonts w:ascii="Times New Roman" w:eastAsia="Times New Roman" w:hAnsi="Times New Roman" w:cs="Times New Roman"/>
          <w:sz w:val="24"/>
          <w:szCs w:val="24"/>
          <w14:ligatures w14:val="none"/>
        </w:rPr>
        <w:t>: Varje medlem hade ansvar för sitt specifika område – modellering, API-integration eller applikationsutveckling – men vi hjälptes åt för att lösa problem och hitta gemensamma lösningar.</w:t>
      </w:r>
    </w:p>
    <w:p w14:paraId="50FDBFCA" w14:textId="77777777" w:rsidR="00E24D92" w:rsidRPr="00E24D92" w:rsidRDefault="00E24D92" w:rsidP="00E24D92">
      <w:p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Projektarbetet delades in i tre huvuddelar där varje medlem ansvarade för sitt område:</w:t>
      </w:r>
    </w:p>
    <w:p w14:paraId="31B39674" w14:textId="77777777" w:rsidR="00E24D92" w:rsidRPr="00E24D92" w:rsidRDefault="00E24D92" w:rsidP="00E24D92">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David ansvarade för applikationen och samarbetade kring integrationen.</w:t>
      </w:r>
    </w:p>
    <w:p w14:paraId="519FB376" w14:textId="77777777" w:rsidR="00E24D92" w:rsidRPr="00E24D92" w:rsidRDefault="00E24D92" w:rsidP="00E24D92">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Muhannad fokuserade på pipelinen och bidrog även till integrationsdelen.</w:t>
      </w:r>
    </w:p>
    <w:p w14:paraId="76B48F1B" w14:textId="77777777" w:rsidR="00E24D92" w:rsidRPr="00E24D92" w:rsidRDefault="00E24D92" w:rsidP="00E24D92">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Parsan arbetade med modellen och dataset samt med integrationen.</w:t>
      </w:r>
    </w:p>
    <w:p w14:paraId="07E2E577" w14:textId="77777777" w:rsidR="00E24D92" w:rsidRPr="00E24D92" w:rsidRDefault="00E24D92" w:rsidP="00E24D92">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E24D92">
        <w:rPr>
          <w:rFonts w:ascii="Times New Roman" w:eastAsia="Times New Roman" w:hAnsi="Times New Roman" w:cs="Times New Roman"/>
          <w:sz w:val="24"/>
          <w:szCs w:val="24"/>
          <w14:ligatures w14:val="none"/>
        </w:rPr>
        <w:t>Ming arbetade med både applikationen och modellen och deltog också i integrationsarbetet.</w:t>
      </w:r>
    </w:p>
    <w:p w14:paraId="432BF992" w14:textId="77777777" w:rsidR="003D7FE4" w:rsidRDefault="003D7FE4"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19BDDCAC" w14:textId="77777777" w:rsidR="003D7FE4" w:rsidRDefault="003D7FE4"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34CA5297" w14:textId="77777777" w:rsidR="003D7FE4" w:rsidRDefault="003D7FE4"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2F29DF59"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278DA3ED"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6616CD1E"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74F103E1"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66B79174"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4EA78523"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4B8CCC48"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6D76C78E"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289E2968"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6CA851F5"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5FB03D85"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57465AAE" w14:textId="77777777" w:rsidR="00E24D92" w:rsidRDefault="00E24D92"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397CFE7E" w14:textId="77777777" w:rsidR="003D7FE4" w:rsidRPr="003D7FE4" w:rsidRDefault="003D7FE4" w:rsidP="003D7FE4">
      <w:pPr>
        <w:spacing w:before="100" w:beforeAutospacing="1" w:after="100" w:afterAutospacing="1" w:line="240" w:lineRule="auto"/>
        <w:rPr>
          <w:rFonts w:ascii="Times New Roman" w:eastAsia="Times New Roman" w:hAnsi="Times New Roman" w:cs="Times New Roman"/>
          <w:sz w:val="24"/>
          <w:szCs w:val="24"/>
          <w14:ligatures w14:val="none"/>
        </w:rPr>
      </w:pPr>
    </w:p>
    <w:p w14:paraId="6C389995" w14:textId="7E0449DD" w:rsidR="005A7B86" w:rsidRDefault="00532FC8" w:rsidP="005A7B86">
      <w:pPr>
        <w:pStyle w:val="Heading1"/>
      </w:pPr>
      <w:bookmarkStart w:id="19" w:name="_Toc181288377"/>
      <w:r>
        <w:t>Resultat och Diskussion</w:t>
      </w:r>
      <w:bookmarkEnd w:id="19"/>
    </w:p>
    <w:p w14:paraId="2DF71D31" w14:textId="77777777" w:rsidR="00F572F0" w:rsidRDefault="00F572F0" w:rsidP="00F572F0"/>
    <w:p w14:paraId="4F724B7A" w14:textId="7C279F36" w:rsidR="00F572F0" w:rsidRPr="00F572F0" w:rsidRDefault="00F572F0" w:rsidP="00F572F0">
      <w:r w:rsidRPr="00F572F0">
        <w:t>Modellen som tränades med hjälp av MFCC-funktioner från röstdata presterade med följande resultat:</w:t>
      </w:r>
    </w:p>
    <w:tbl>
      <w:tblPr>
        <w:tblStyle w:val="TableGrid"/>
        <w:tblW w:w="0" w:type="auto"/>
        <w:tblLook w:val="04A0" w:firstRow="1" w:lastRow="0" w:firstColumn="1" w:lastColumn="0" w:noHBand="0" w:noVBand="1"/>
      </w:tblPr>
      <w:tblGrid>
        <w:gridCol w:w="4531"/>
        <w:gridCol w:w="4531"/>
      </w:tblGrid>
      <w:tr w:rsidR="00F572F0" w14:paraId="60E274D3" w14:textId="77777777" w:rsidTr="00F572F0">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F572F0" w:rsidRPr="00F572F0" w14:paraId="20AF4BCF" w14:textId="77777777" w:rsidTr="00F572F0">
              <w:trPr>
                <w:tblCellSpacing w:w="15" w:type="dxa"/>
              </w:trPr>
              <w:tc>
                <w:tcPr>
                  <w:tcW w:w="0" w:type="auto"/>
                  <w:vAlign w:val="center"/>
                  <w:hideMark/>
                </w:tcPr>
                <w:p w14:paraId="2787D2D0" w14:textId="77777777" w:rsidR="00F572F0" w:rsidRPr="00F572F0" w:rsidRDefault="00F572F0" w:rsidP="00F572F0">
                  <w:pPr>
                    <w:spacing w:after="0" w:line="240" w:lineRule="auto"/>
                    <w:jc w:val="center"/>
                    <w:rPr>
                      <w:rFonts w:ascii="Times New Roman" w:eastAsia="Times New Roman" w:hAnsi="Times New Roman" w:cs="Times New Roman"/>
                      <w:b/>
                      <w:bCs/>
                      <w:sz w:val="24"/>
                      <w:szCs w:val="24"/>
                      <w:lang w:val="en-US"/>
                      <w14:ligatures w14:val="none"/>
                    </w:rPr>
                  </w:pPr>
                  <w:r w:rsidRPr="00F572F0">
                    <w:rPr>
                      <w:rFonts w:ascii="Times New Roman" w:eastAsia="Times New Roman" w:hAnsi="Times New Roman" w:cs="Times New Roman"/>
                      <w:b/>
                      <w:bCs/>
                      <w:sz w:val="24"/>
                      <w:szCs w:val="24"/>
                      <w:lang w:val="en-US"/>
                      <w14:ligatures w14:val="none"/>
                    </w:rPr>
                    <w:t>Modell</w:t>
                  </w:r>
                </w:p>
              </w:tc>
            </w:tr>
          </w:tbl>
          <w:p w14:paraId="7FFBFA4B" w14:textId="77777777" w:rsidR="00F572F0" w:rsidRPr="00F572F0" w:rsidRDefault="00F572F0" w:rsidP="00F572F0">
            <w:pPr>
              <w:rPr>
                <w:rFonts w:ascii="Times New Roman" w:eastAsia="Times New Roman" w:hAnsi="Times New Roman" w:cs="Times New Roman"/>
                <w:vanish/>
                <w:sz w:val="24"/>
                <w:szCs w:val="24"/>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72F0" w:rsidRPr="00F572F0" w14:paraId="173836F5" w14:textId="77777777" w:rsidTr="00F572F0">
              <w:trPr>
                <w:tblCellSpacing w:w="15" w:type="dxa"/>
              </w:trPr>
              <w:tc>
                <w:tcPr>
                  <w:tcW w:w="0" w:type="auto"/>
                  <w:vAlign w:val="center"/>
                  <w:hideMark/>
                </w:tcPr>
                <w:p w14:paraId="00BE14FF" w14:textId="77777777" w:rsidR="00F572F0" w:rsidRPr="00F572F0" w:rsidRDefault="00F572F0" w:rsidP="00F572F0">
                  <w:pPr>
                    <w:spacing w:after="0" w:line="240" w:lineRule="auto"/>
                    <w:rPr>
                      <w:rFonts w:ascii="Times New Roman" w:eastAsia="Times New Roman" w:hAnsi="Times New Roman" w:cs="Times New Roman"/>
                      <w:sz w:val="24"/>
                      <w:szCs w:val="24"/>
                      <w:lang w:val="en-US"/>
                      <w14:ligatures w14:val="none"/>
                    </w:rPr>
                  </w:pPr>
                </w:p>
              </w:tc>
            </w:tr>
          </w:tbl>
          <w:p w14:paraId="69855E46" w14:textId="0976A440" w:rsidR="00F572F0" w:rsidRDefault="00F572F0" w:rsidP="00F572F0"/>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F572F0" w:rsidRPr="00F572F0" w14:paraId="673DCAE1" w14:textId="77777777" w:rsidTr="00F572F0">
              <w:trPr>
                <w:tblHeader/>
                <w:tblCellSpacing w:w="15" w:type="dxa"/>
              </w:trPr>
              <w:tc>
                <w:tcPr>
                  <w:tcW w:w="0" w:type="auto"/>
                  <w:vAlign w:val="center"/>
                  <w:hideMark/>
                </w:tcPr>
                <w:p w14:paraId="659A305A" w14:textId="77777777" w:rsidR="00F572F0" w:rsidRPr="00F572F0" w:rsidRDefault="00F572F0" w:rsidP="00F572F0">
                  <w:pPr>
                    <w:spacing w:after="0" w:line="240" w:lineRule="auto"/>
                    <w:rPr>
                      <w:b/>
                      <w:bCs/>
                      <w:lang w:val="en-US"/>
                    </w:rPr>
                  </w:pPr>
                  <w:r w:rsidRPr="00F572F0">
                    <w:rPr>
                      <w:b/>
                      <w:bCs/>
                      <w:lang w:val="en-US"/>
                    </w:rPr>
                    <w:t>Test Accuracy</w:t>
                  </w:r>
                </w:p>
              </w:tc>
            </w:tr>
          </w:tbl>
          <w:p w14:paraId="489CFFF1" w14:textId="77777777" w:rsidR="00F572F0" w:rsidRPr="00F572F0" w:rsidRDefault="00F572F0" w:rsidP="00F572F0">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72F0" w:rsidRPr="00F572F0" w14:paraId="6BB25009" w14:textId="77777777" w:rsidTr="00F572F0">
              <w:trPr>
                <w:tblCellSpacing w:w="15" w:type="dxa"/>
              </w:trPr>
              <w:tc>
                <w:tcPr>
                  <w:tcW w:w="0" w:type="auto"/>
                  <w:vAlign w:val="center"/>
                  <w:hideMark/>
                </w:tcPr>
                <w:p w14:paraId="4A139119" w14:textId="77777777" w:rsidR="00F572F0" w:rsidRPr="00F572F0" w:rsidRDefault="00F572F0" w:rsidP="00F572F0">
                  <w:pPr>
                    <w:spacing w:after="0" w:line="240" w:lineRule="auto"/>
                    <w:rPr>
                      <w:lang w:val="en-US"/>
                    </w:rPr>
                  </w:pPr>
                </w:p>
              </w:tc>
            </w:tr>
          </w:tbl>
          <w:p w14:paraId="3C7EA08F" w14:textId="77777777" w:rsidR="00F572F0" w:rsidRDefault="00F572F0" w:rsidP="00F572F0"/>
        </w:tc>
      </w:tr>
      <w:tr w:rsidR="00F572F0" w14:paraId="5D0B95D3" w14:textId="77777777" w:rsidTr="00F572F0">
        <w:tc>
          <w:tcPr>
            <w:tcW w:w="4531" w:type="dxa"/>
          </w:tcPr>
          <w:p w14:paraId="6AA8AB8D" w14:textId="3E95F80C" w:rsidR="00F572F0" w:rsidRDefault="00F572F0" w:rsidP="00F572F0">
            <w:r w:rsidRPr="00F572F0">
              <w:t>CNN-modell (med regularisering)</w:t>
            </w:r>
          </w:p>
        </w:tc>
        <w:tc>
          <w:tcPr>
            <w:tcW w:w="4531" w:type="dxa"/>
          </w:tcPr>
          <w:p w14:paraId="63CA2573" w14:textId="615793AA" w:rsidR="00F572F0" w:rsidRDefault="00F572F0" w:rsidP="00F572F0">
            <w:r>
              <w:t>93%</w:t>
            </w:r>
          </w:p>
        </w:tc>
      </w:tr>
    </w:tbl>
    <w:p w14:paraId="7181C7A7" w14:textId="77777777" w:rsidR="00F572F0" w:rsidRDefault="00F572F0"/>
    <w:p w14:paraId="1DFA318F" w14:textId="1713E696" w:rsidR="005A7B86" w:rsidRDefault="00F572F0">
      <w:r w:rsidRPr="00F572F0">
        <w:t>Tabell 1: Resultat av modellens testnoggrannhet efter träning och validering.</w:t>
      </w:r>
    </w:p>
    <w:p w14:paraId="0567C1B1" w14:textId="77777777" w:rsidR="00F572F0" w:rsidRDefault="00F572F0"/>
    <w:p w14:paraId="1F6F9D83" w14:textId="0FC285D9" w:rsidR="00F572F0" w:rsidRDefault="00F572F0">
      <w:r w:rsidRPr="00F572F0">
        <w:t xml:space="preserve">Den slutgiltiga modellen nådde en </w:t>
      </w:r>
      <w:r w:rsidRPr="00F572F0">
        <w:rPr>
          <w:b/>
          <w:bCs/>
        </w:rPr>
        <w:t>testnoggrannhet</w:t>
      </w:r>
      <w:r w:rsidRPr="00F572F0">
        <w:t xml:space="preserve"> på 9</w:t>
      </w:r>
      <w:r>
        <w:t>3</w:t>
      </w:r>
      <w:r w:rsidRPr="00F572F0">
        <w:t>%, vilket indikerar att modellen är mycket kapabel att korrekt identifiera känslor baserat på röstdata. Det är dock viktigt att notera att vissa känslor, såsom "neutral" och "surprised", visade sig vara mer svåridentifierade på grund av deras akustiska likheter.</w:t>
      </w:r>
    </w:p>
    <w:p w14:paraId="3409EEA0" w14:textId="6237825C" w:rsidR="00C76984" w:rsidRPr="00084B79" w:rsidRDefault="00C76984" w:rsidP="00C76984">
      <w:pPr>
        <w:rPr>
          <w:b/>
          <w:bCs/>
        </w:rPr>
      </w:pPr>
    </w:p>
    <w:p w14:paraId="7C144132" w14:textId="77777777" w:rsidR="00C76984" w:rsidRPr="00C76984" w:rsidRDefault="00C76984" w:rsidP="00C76984">
      <w:r w:rsidRPr="00C76984">
        <w:t xml:space="preserve">Resultaten visar att användningen av </w:t>
      </w:r>
      <w:r w:rsidRPr="00C76984">
        <w:rPr>
          <w:b/>
          <w:bCs/>
        </w:rPr>
        <w:t>dataförstärkning</w:t>
      </w:r>
      <w:r w:rsidRPr="00C76984">
        <w:t xml:space="preserve"> (som att lägga till brus) förbättrade modellens prestanda genom att göra den mer robust mot variationer i inspelningsmiljö och ljudkvalitet. Genom att använda en </w:t>
      </w:r>
      <w:r w:rsidRPr="00C76984">
        <w:rPr>
          <w:b/>
          <w:bCs/>
        </w:rPr>
        <w:t>1D CNN-modell</w:t>
      </w:r>
      <w:r w:rsidRPr="00C76984">
        <w:t xml:space="preserve"> med </w:t>
      </w:r>
      <w:r w:rsidRPr="00C76984">
        <w:rPr>
          <w:b/>
          <w:bCs/>
        </w:rPr>
        <w:t>L2-regularisering</w:t>
      </w:r>
      <w:r w:rsidRPr="00C76984">
        <w:t xml:space="preserve"> och </w:t>
      </w:r>
      <w:r w:rsidRPr="00C76984">
        <w:rPr>
          <w:b/>
          <w:bCs/>
        </w:rPr>
        <w:t>Dropout</w:t>
      </w:r>
      <w:r w:rsidRPr="00C76984">
        <w:t xml:space="preserve"> lyckades vi minska överanpassning och förbättra generalisering till nya data.</w:t>
      </w:r>
    </w:p>
    <w:p w14:paraId="30160989" w14:textId="77777777" w:rsidR="00C76984" w:rsidRPr="00C76984" w:rsidRDefault="00C76984" w:rsidP="00C76984">
      <w:r w:rsidRPr="00C76984">
        <w:t>En begränsning i modellen var dock dess förmåga att exakt identifiera vissa känslor, särskilt när ljudkvaliteten varierade kraftigt eller när känslorna var liknande i tonhöjd och intensitet.</w:t>
      </w:r>
    </w:p>
    <w:p w14:paraId="587895AC" w14:textId="77777777" w:rsidR="00C76984" w:rsidRPr="00C76984" w:rsidRDefault="00C76984" w:rsidP="00C76984">
      <w:r w:rsidRPr="00C76984">
        <w:t>Vid en framtida utveckling av systemet skulle vi kunna dra nytta av ett större dataset samt mer avancerade förbehandlingsmetoder för att ytterligare förbättra modellens noggrannhet.</w:t>
      </w:r>
    </w:p>
    <w:p w14:paraId="1854B25E" w14:textId="77777777" w:rsidR="00F572F0" w:rsidRPr="00C76984" w:rsidRDefault="00F572F0"/>
    <w:p w14:paraId="53E56DF1" w14:textId="77777777" w:rsidR="00F572F0" w:rsidRDefault="00F572F0"/>
    <w:p w14:paraId="55619008" w14:textId="77777777" w:rsidR="00F572F0" w:rsidRDefault="00F572F0"/>
    <w:p w14:paraId="75E2F901" w14:textId="550DADB1" w:rsidR="00147F71" w:rsidRPr="005A7B86" w:rsidRDefault="00147F71">
      <w:r w:rsidRPr="005A7B86">
        <w:br w:type="page"/>
      </w:r>
    </w:p>
    <w:p w14:paraId="45DBAAB2" w14:textId="1E9281EA" w:rsidR="00532FC8" w:rsidRDefault="00532FC8" w:rsidP="00532FC8">
      <w:pPr>
        <w:pStyle w:val="Heading1"/>
      </w:pPr>
      <w:bookmarkStart w:id="20" w:name="_Toc181288378"/>
      <w:r>
        <w:lastRenderedPageBreak/>
        <w:t>Slutsatser</w:t>
      </w:r>
      <w:bookmarkEnd w:id="20"/>
    </w:p>
    <w:p w14:paraId="5DD0F473" w14:textId="77777777" w:rsidR="00C76984" w:rsidRDefault="00C76984" w:rsidP="00C76984"/>
    <w:p w14:paraId="6FCEF667" w14:textId="75493582" w:rsidR="00C76984" w:rsidRPr="00C76984" w:rsidRDefault="00C76984" w:rsidP="00C76984">
      <w:r w:rsidRPr="00C76984">
        <w:t xml:space="preserve">Detta projekt visade att det är möjligt att använda röstbaserad känsloigenkänning för att generera personliga musikrekommendationer via integration med Spotify API. Genom att använda en </w:t>
      </w:r>
      <w:r w:rsidRPr="00C76984">
        <w:rPr>
          <w:b/>
          <w:bCs/>
        </w:rPr>
        <w:t>1D CNN-modell</w:t>
      </w:r>
      <w:r w:rsidRPr="00C76984">
        <w:t xml:space="preserve"> tränad på MFCC-funktioner, tillsammans med dataförstärkning genom brus, uppnåddes en hög testnoggrannhet på 9</w:t>
      </w:r>
      <w:r w:rsidR="00A3113C">
        <w:t>3</w:t>
      </w:r>
      <w:r w:rsidRPr="00C76984">
        <w:t>%, vilket bekräftar modellens förmåga att korrekt identifiera känslor i röstdata.</w:t>
      </w:r>
    </w:p>
    <w:p w14:paraId="4C7799DA" w14:textId="77777777" w:rsidR="00C76984" w:rsidRPr="00C76984" w:rsidRDefault="00C76984" w:rsidP="00C76984">
      <w:pPr>
        <w:numPr>
          <w:ilvl w:val="0"/>
          <w:numId w:val="8"/>
        </w:numPr>
      </w:pPr>
      <w:r w:rsidRPr="00C76984">
        <w:rPr>
          <w:b/>
          <w:bCs/>
        </w:rPr>
        <w:t>Hur tränades modellen för att identifiera känslor i ljuddata?</w:t>
      </w:r>
      <w:r w:rsidRPr="00C76984">
        <w:br/>
        <w:t xml:space="preserve">Modellen tränades med hjälp av MFCC-funktioner samt </w:t>
      </w:r>
      <w:r w:rsidRPr="00C76984">
        <w:rPr>
          <w:b/>
          <w:bCs/>
        </w:rPr>
        <w:t>dataförstärkning</w:t>
      </w:r>
      <w:r w:rsidRPr="00C76984">
        <w:t xml:space="preserve"> där brus lades till ljudet för att simulera olika inspelningsmiljöer och göra modellen mer robust. Genom användning av L2-regularisering och dropout-tekniker undveks överanpassning och modellen uppnådde god generalisering.</w:t>
      </w:r>
    </w:p>
    <w:p w14:paraId="235625BA" w14:textId="77777777" w:rsidR="00C76984" w:rsidRPr="00C76984" w:rsidRDefault="00C76984" w:rsidP="00C76984">
      <w:pPr>
        <w:numPr>
          <w:ilvl w:val="0"/>
          <w:numId w:val="8"/>
        </w:numPr>
        <w:rPr>
          <w:lang w:val="en-US"/>
        </w:rPr>
      </w:pPr>
      <w:r w:rsidRPr="00C76984">
        <w:rPr>
          <w:b/>
          <w:bCs/>
        </w:rPr>
        <w:t>Hur kan modellen integreras med en applikation för att ge musikrekommendationer i realtid?</w:t>
      </w:r>
      <w:r w:rsidRPr="00C76984">
        <w:br/>
        <w:t xml:space="preserve">Genom integrationen med Spotify API kan den tränade modellen användas i en desktopapplikation för att analysera användarens röst och direkt generera musikrekommendationer baserade på det identifierade känsloläget. </w:t>
      </w:r>
      <w:r w:rsidRPr="00C76984">
        <w:rPr>
          <w:lang w:val="en-US"/>
        </w:rPr>
        <w:t xml:space="preserve">Detta </w:t>
      </w:r>
      <w:proofErr w:type="spellStart"/>
      <w:r w:rsidRPr="00C76984">
        <w:rPr>
          <w:lang w:val="en-US"/>
        </w:rPr>
        <w:t>möjliggör</w:t>
      </w:r>
      <w:proofErr w:type="spellEnd"/>
      <w:r w:rsidRPr="00C76984">
        <w:rPr>
          <w:lang w:val="en-US"/>
        </w:rPr>
        <w:t xml:space="preserve"> </w:t>
      </w:r>
      <w:proofErr w:type="spellStart"/>
      <w:r w:rsidRPr="00C76984">
        <w:rPr>
          <w:lang w:val="en-US"/>
        </w:rPr>
        <w:t>en</w:t>
      </w:r>
      <w:proofErr w:type="spellEnd"/>
      <w:r w:rsidRPr="00C76984">
        <w:rPr>
          <w:lang w:val="en-US"/>
        </w:rPr>
        <w:t xml:space="preserve"> </w:t>
      </w:r>
      <w:proofErr w:type="spellStart"/>
      <w:r w:rsidRPr="00C76984">
        <w:rPr>
          <w:lang w:val="en-US"/>
        </w:rPr>
        <w:t>dynamisk</w:t>
      </w:r>
      <w:proofErr w:type="spellEnd"/>
      <w:r w:rsidRPr="00C76984">
        <w:rPr>
          <w:lang w:val="en-US"/>
        </w:rPr>
        <w:t xml:space="preserve"> </w:t>
      </w:r>
      <w:proofErr w:type="spellStart"/>
      <w:r w:rsidRPr="00C76984">
        <w:rPr>
          <w:lang w:val="en-US"/>
        </w:rPr>
        <w:t>och</w:t>
      </w:r>
      <w:proofErr w:type="spellEnd"/>
      <w:r w:rsidRPr="00C76984">
        <w:rPr>
          <w:lang w:val="en-US"/>
        </w:rPr>
        <w:t xml:space="preserve"> </w:t>
      </w:r>
      <w:proofErr w:type="spellStart"/>
      <w:r w:rsidRPr="00C76984">
        <w:rPr>
          <w:lang w:val="en-US"/>
        </w:rPr>
        <w:t>personlig</w:t>
      </w:r>
      <w:proofErr w:type="spellEnd"/>
      <w:r w:rsidRPr="00C76984">
        <w:rPr>
          <w:lang w:val="en-US"/>
        </w:rPr>
        <w:t xml:space="preserve"> </w:t>
      </w:r>
      <w:proofErr w:type="spellStart"/>
      <w:r w:rsidRPr="00C76984">
        <w:rPr>
          <w:lang w:val="en-US"/>
        </w:rPr>
        <w:t>upplevelse</w:t>
      </w:r>
      <w:proofErr w:type="spellEnd"/>
      <w:r w:rsidRPr="00C76984">
        <w:rPr>
          <w:lang w:val="en-US"/>
        </w:rPr>
        <w:t xml:space="preserve"> för </w:t>
      </w:r>
      <w:proofErr w:type="spellStart"/>
      <w:r w:rsidRPr="00C76984">
        <w:rPr>
          <w:lang w:val="en-US"/>
        </w:rPr>
        <w:t>användaren</w:t>
      </w:r>
      <w:proofErr w:type="spellEnd"/>
      <w:r w:rsidRPr="00C76984">
        <w:rPr>
          <w:lang w:val="en-US"/>
        </w:rPr>
        <w:t>.</w:t>
      </w:r>
    </w:p>
    <w:p w14:paraId="3AF208C4" w14:textId="48CA601C" w:rsidR="00C76984" w:rsidRPr="00C76984" w:rsidRDefault="00667569" w:rsidP="00C76984">
      <w:pPr>
        <w:numPr>
          <w:ilvl w:val="0"/>
          <w:numId w:val="8"/>
        </w:numPr>
        <w:rPr>
          <w:b/>
          <w:bCs/>
          <w:lang w:val="en-US"/>
        </w:rPr>
      </w:pPr>
      <w:proofErr w:type="spellStart"/>
      <w:r>
        <w:rPr>
          <w:b/>
          <w:bCs/>
          <w:lang w:val="en-US"/>
        </w:rPr>
        <w:t>Framtida</w:t>
      </w:r>
      <w:proofErr w:type="spellEnd"/>
      <w:r w:rsidR="00C76984" w:rsidRPr="00C76984">
        <w:rPr>
          <w:b/>
          <w:bCs/>
          <w:lang w:val="en-US"/>
        </w:rPr>
        <w:t xml:space="preserve"> </w:t>
      </w:r>
      <w:proofErr w:type="spellStart"/>
      <w:r w:rsidR="00C76984" w:rsidRPr="00C76984">
        <w:rPr>
          <w:b/>
          <w:bCs/>
          <w:lang w:val="en-US"/>
        </w:rPr>
        <w:t>arbete</w:t>
      </w:r>
      <w:proofErr w:type="spellEnd"/>
    </w:p>
    <w:p w14:paraId="724729E2" w14:textId="77777777" w:rsidR="00C76984" w:rsidRPr="00C76984" w:rsidRDefault="00C76984" w:rsidP="00C76984">
      <w:r w:rsidRPr="00C76984">
        <w:t>Trots goda resultat finns det möjligheter till förbättringar, såsom att inkludera ett större dataset eller använda mer avancerade förbehandlingsmetoder. Att inkludera fler typer av dataförstärkning samt att optimera modellen för fler känslonyanser och språkliga variationer skulle ytterligare förbättra precisionen i rekommendationerna.</w:t>
      </w:r>
    </w:p>
    <w:p w14:paraId="559CDF15" w14:textId="734D1942" w:rsidR="009C3F59" w:rsidRPr="009C3F59" w:rsidRDefault="006F55D8" w:rsidP="009C3F59">
      <w:r>
        <w:br w:type="page"/>
      </w:r>
    </w:p>
    <w:p w14:paraId="245ACFBD" w14:textId="2C6F0C9E" w:rsidR="00A23B64" w:rsidRDefault="00A23B64" w:rsidP="00A23B64">
      <w:pPr>
        <w:pStyle w:val="Heading1"/>
      </w:pPr>
      <w:bookmarkStart w:id="21" w:name="_Toc181288379"/>
      <w:r>
        <w:lastRenderedPageBreak/>
        <w:t>Självutvärdering</w:t>
      </w:r>
      <w:bookmarkEnd w:id="21"/>
      <w:r w:rsidR="00DC75BF">
        <w:br/>
      </w:r>
    </w:p>
    <w:p w14:paraId="730B3081" w14:textId="77777777" w:rsidR="005676AE" w:rsidRDefault="00A23B64" w:rsidP="00A23B64">
      <w:pPr>
        <w:pStyle w:val="ListParagraph"/>
        <w:numPr>
          <w:ilvl w:val="0"/>
          <w:numId w:val="4"/>
        </w:numPr>
      </w:pPr>
      <w:r w:rsidRPr="00DC75BF">
        <w:t xml:space="preserve">Utmaningar du haft under arbetet samt hur du hanterat dem. </w:t>
      </w:r>
    </w:p>
    <w:p w14:paraId="2657A983" w14:textId="77777777" w:rsidR="005676AE" w:rsidRDefault="005676AE" w:rsidP="005676AE">
      <w:pPr>
        <w:pStyle w:val="ListParagraph"/>
      </w:pPr>
    </w:p>
    <w:p w14:paraId="1D1A8CBF" w14:textId="4E664DBC" w:rsidR="00A23B64" w:rsidRPr="00DC75BF" w:rsidRDefault="005676AE" w:rsidP="005676AE">
      <w:pPr>
        <w:pStyle w:val="ListParagraph"/>
      </w:pPr>
      <w:r w:rsidRPr="005676AE">
        <w:t>Jag stötte på flera utmaningar under projektet, från datainsamling till modellering och utvärdering. I början var det problem med att hantera och strukturera datamängden från olika källor, där vissa dataset saknade vissa känslokategorier, vilket ledde till obalans i datasetet. Detta kan ha påverkat modellen eftersom vissa kategorier som "</w:t>
      </w:r>
      <w:r>
        <w:t>surprised</w:t>
      </w:r>
      <w:r w:rsidRPr="005676AE">
        <w:t>" och "</w:t>
      </w:r>
      <w:r>
        <w:t>calm</w:t>
      </w:r>
      <w:r w:rsidRPr="005676AE">
        <w:t>" hade betydligt fler exempel än andra, vilket kan ha gjort att modellen överanpassade till dessa känslor.</w:t>
      </w:r>
      <w:r w:rsidR="00DC75BF">
        <w:br/>
      </w:r>
    </w:p>
    <w:p w14:paraId="56CC5805" w14:textId="77777777" w:rsidR="005676AE" w:rsidRDefault="00A23B64" w:rsidP="005676AE">
      <w:pPr>
        <w:pStyle w:val="ListParagraph"/>
        <w:numPr>
          <w:ilvl w:val="0"/>
          <w:numId w:val="4"/>
        </w:numPr>
      </w:pPr>
      <w:r w:rsidRPr="00DC75BF">
        <w:t xml:space="preserve">Vilket betyg du anser att du skall ha och varför. </w:t>
      </w:r>
    </w:p>
    <w:p w14:paraId="3F029E24" w14:textId="77777777" w:rsidR="005676AE" w:rsidRDefault="005676AE" w:rsidP="005676AE">
      <w:pPr>
        <w:pStyle w:val="ListParagraph"/>
      </w:pPr>
    </w:p>
    <w:p w14:paraId="1E962A25" w14:textId="4631ACAC" w:rsidR="00A23B64" w:rsidRPr="00DC75BF" w:rsidRDefault="00014FD4" w:rsidP="005676AE">
      <w:pPr>
        <w:pStyle w:val="ListParagraph"/>
      </w:pPr>
      <w:r w:rsidRPr="00014FD4">
        <w:t xml:space="preserve">Jag anser att jag förtjänar ett </w:t>
      </w:r>
      <w:r>
        <w:t xml:space="preserve">VG </w:t>
      </w:r>
      <w:r w:rsidRPr="00014FD4">
        <w:t xml:space="preserve"> betyg för detta projekt eftersom jag har visat både uthållighet och god problemlösningsförmåga. Jag hanterade olika tekniska utmaningar och arbetade aktivt med att förbättra modellen, trots att jag stötte på obalanser i datasetet och kompatibilitetsproblem med olika bibliotek. Under projektet har jag också lärt mig mycket </w:t>
      </w:r>
      <w:r w:rsidR="008E1C69">
        <w:t xml:space="preserve">om </w:t>
      </w:r>
      <w:r w:rsidRPr="00014FD4">
        <w:t>dataaugmentation och hur denna teknik kan användas för att stärka modellen och kompensera för databegränsningar.</w:t>
      </w:r>
      <w:r w:rsidR="00DC75BF">
        <w:br/>
      </w:r>
    </w:p>
    <w:p w14:paraId="15C79674" w14:textId="5C92FDA8" w:rsidR="00A23B64" w:rsidRDefault="00A23B64" w:rsidP="00A23B64">
      <w:pPr>
        <w:pStyle w:val="ListParagraph"/>
        <w:numPr>
          <w:ilvl w:val="0"/>
          <w:numId w:val="4"/>
        </w:numPr>
      </w:pPr>
      <w:r w:rsidRPr="00DC75BF">
        <w:t>Något du vill lyfta fram till Antonio?</w:t>
      </w:r>
    </w:p>
    <w:p w14:paraId="051F7B9A" w14:textId="77777777" w:rsidR="00BD773B" w:rsidRDefault="00BD773B" w:rsidP="00BD773B">
      <w:pPr>
        <w:pStyle w:val="ListParagraph"/>
      </w:pPr>
    </w:p>
    <w:p w14:paraId="1686B37E" w14:textId="3BFA1C61" w:rsidR="00BD773B" w:rsidRPr="00A23B64" w:rsidRDefault="00BD773B" w:rsidP="00BD773B">
      <w:pPr>
        <w:pStyle w:val="ListParagraph"/>
      </w:pPr>
      <w:r w:rsidRPr="00BD773B">
        <w:t>Inget särskilt jag vill lyfta fram just nu, tack för möjligheten att arbeta med detta projekt.</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5B0BB0" w:rsidRDefault="00800767" w:rsidP="00800767">
      <w:pPr>
        <w:pStyle w:val="Heading1"/>
        <w:numPr>
          <w:ilvl w:val="0"/>
          <w:numId w:val="0"/>
        </w:numPr>
        <w:ind w:left="432" w:hanging="432"/>
        <w:rPr>
          <w:lang w:val="en-US"/>
        </w:rPr>
      </w:pPr>
      <w:bookmarkStart w:id="22" w:name="_Toc181288380"/>
      <w:r w:rsidRPr="005B0BB0">
        <w:rPr>
          <w:lang w:val="en-US"/>
        </w:rPr>
        <w:lastRenderedPageBreak/>
        <w:t>Appendix A</w:t>
      </w:r>
      <w:bookmarkEnd w:id="22"/>
    </w:p>
    <w:p w14:paraId="64C8599A" w14:textId="11441952" w:rsidR="00800767" w:rsidRPr="005B0BB0" w:rsidRDefault="00800767" w:rsidP="00800767">
      <w:pPr>
        <w:rPr>
          <w:lang w:val="en-US"/>
        </w:rPr>
      </w:pPr>
      <w:r w:rsidRPr="005B0BB0">
        <w:rPr>
          <w:lang w:val="en-US"/>
        </w:rPr>
        <w:br w:type="page"/>
      </w:r>
    </w:p>
    <w:p w14:paraId="1543C49C" w14:textId="4DA1B0A3" w:rsidR="00532FC8" w:rsidRPr="005B0BB0" w:rsidRDefault="00532FC8" w:rsidP="00532FC8">
      <w:pPr>
        <w:pStyle w:val="Heading1"/>
        <w:numPr>
          <w:ilvl w:val="0"/>
          <w:numId w:val="0"/>
        </w:numPr>
        <w:rPr>
          <w:lang w:val="en-US"/>
        </w:rPr>
      </w:pPr>
      <w:bookmarkStart w:id="23" w:name="_Toc181288381"/>
      <w:proofErr w:type="spellStart"/>
      <w:r w:rsidRPr="005B0BB0">
        <w:rPr>
          <w:lang w:val="en-US"/>
        </w:rPr>
        <w:lastRenderedPageBreak/>
        <w:t>Källförteckning</w:t>
      </w:r>
      <w:bookmarkEnd w:id="23"/>
      <w:proofErr w:type="spellEnd"/>
    </w:p>
    <w:p w14:paraId="259EE7E3" w14:textId="77777777" w:rsidR="00532FC8" w:rsidRPr="005B0BB0" w:rsidRDefault="00532FC8">
      <w:pPr>
        <w:rPr>
          <w:lang w:val="en-US"/>
        </w:rPr>
      </w:pPr>
    </w:p>
    <w:p w14:paraId="7913DE08" w14:textId="0226BC52" w:rsidR="00532FC8" w:rsidRDefault="005B0BB0">
      <w:pPr>
        <w:rPr>
          <w:lang w:val="en-US"/>
        </w:rPr>
      </w:pPr>
      <w:hyperlink r:id="rId11" w:history="1">
        <w:r w:rsidRPr="004A2795">
          <w:rPr>
            <w:rStyle w:val="Hyperlink"/>
            <w:lang w:val="en-US"/>
          </w:rPr>
          <w:t>https://www.kaggle.com/datasets/pragyanaianddsschool/kannada-emotions</w:t>
        </w:r>
      </w:hyperlink>
    </w:p>
    <w:p w14:paraId="1AA95D5D" w14:textId="78AF81C3" w:rsidR="005B0BB0" w:rsidRDefault="005B0BB0">
      <w:pPr>
        <w:rPr>
          <w:lang w:val="en-US"/>
        </w:rPr>
      </w:pPr>
      <w:hyperlink r:id="rId12" w:history="1">
        <w:r w:rsidRPr="004A2795">
          <w:rPr>
            <w:rStyle w:val="Hyperlink"/>
            <w:lang w:val="en-US"/>
          </w:rPr>
          <w:t>https://www.kaggle.com/datasets/descipro/ravedess-dataset</w:t>
        </w:r>
      </w:hyperlink>
    </w:p>
    <w:p w14:paraId="50B75422" w14:textId="5F11921C" w:rsidR="005B0BB0" w:rsidRDefault="005B0BB0">
      <w:pPr>
        <w:rPr>
          <w:lang w:val="en-US"/>
        </w:rPr>
      </w:pPr>
      <w:hyperlink r:id="rId13" w:history="1">
        <w:r w:rsidRPr="004A2795">
          <w:rPr>
            <w:rStyle w:val="Hyperlink"/>
            <w:lang w:val="en-US"/>
          </w:rPr>
          <w:t>https://www.kaggle.com/datasets/ejlok1/toronto-emotional-speech-set-tess</w:t>
        </w:r>
      </w:hyperlink>
    </w:p>
    <w:p w14:paraId="2EB4273B" w14:textId="77F2EE41" w:rsidR="005B0BB0" w:rsidRDefault="005B0BB0">
      <w:pPr>
        <w:rPr>
          <w:lang w:val="en-US"/>
        </w:rPr>
      </w:pPr>
      <w:hyperlink r:id="rId14" w:history="1">
        <w:r w:rsidRPr="004A2795">
          <w:rPr>
            <w:rStyle w:val="Hyperlink"/>
            <w:lang w:val="en-US"/>
          </w:rPr>
          <w:t>https://hltsingapore.github.io/ESD/download.html</w:t>
        </w:r>
      </w:hyperlink>
    </w:p>
    <w:p w14:paraId="4FFC5EB2" w14:textId="77777777" w:rsidR="005B0BB0" w:rsidRPr="009F362D" w:rsidRDefault="005B0BB0"/>
    <w:sectPr w:rsidR="005B0BB0" w:rsidRPr="009F362D" w:rsidSect="00370400">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2E7C7" w14:textId="77777777" w:rsidR="002C3999" w:rsidRDefault="002C3999" w:rsidP="00CC36BA">
      <w:pPr>
        <w:spacing w:after="0" w:line="240" w:lineRule="auto"/>
      </w:pPr>
      <w:r>
        <w:separator/>
      </w:r>
    </w:p>
  </w:endnote>
  <w:endnote w:type="continuationSeparator" w:id="0">
    <w:p w14:paraId="2B0A86E4" w14:textId="77777777" w:rsidR="002C3999" w:rsidRDefault="002C399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A561C" w14:textId="77777777" w:rsidR="002C3999" w:rsidRDefault="002C3999" w:rsidP="00CC36BA">
      <w:pPr>
        <w:spacing w:after="0" w:line="240" w:lineRule="auto"/>
      </w:pPr>
      <w:r>
        <w:separator/>
      </w:r>
    </w:p>
  </w:footnote>
  <w:footnote w:type="continuationSeparator" w:id="0">
    <w:p w14:paraId="108E5263" w14:textId="77777777" w:rsidR="002C3999" w:rsidRDefault="002C399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75914"/>
    <w:multiLevelType w:val="multilevel"/>
    <w:tmpl w:val="292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50654"/>
    <w:multiLevelType w:val="multilevel"/>
    <w:tmpl w:val="C330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F0E5E"/>
    <w:multiLevelType w:val="multilevel"/>
    <w:tmpl w:val="CAB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3A2F59"/>
    <w:multiLevelType w:val="multilevel"/>
    <w:tmpl w:val="3BD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46E59"/>
    <w:multiLevelType w:val="multilevel"/>
    <w:tmpl w:val="1EC0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204C58"/>
    <w:multiLevelType w:val="multilevel"/>
    <w:tmpl w:val="329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51F4D"/>
    <w:multiLevelType w:val="multilevel"/>
    <w:tmpl w:val="1F3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5"/>
  </w:num>
  <w:num w:numId="2" w16cid:durableId="1296057432">
    <w:abstractNumId w:val="1"/>
  </w:num>
  <w:num w:numId="3" w16cid:durableId="448165794">
    <w:abstractNumId w:val="8"/>
  </w:num>
  <w:num w:numId="4" w16cid:durableId="662398523">
    <w:abstractNumId w:val="0"/>
  </w:num>
  <w:num w:numId="5" w16cid:durableId="863133278">
    <w:abstractNumId w:val="7"/>
  </w:num>
  <w:num w:numId="6" w16cid:durableId="684985836">
    <w:abstractNumId w:val="6"/>
  </w:num>
  <w:num w:numId="7" w16cid:durableId="611403701">
    <w:abstractNumId w:val="4"/>
  </w:num>
  <w:num w:numId="8" w16cid:durableId="1439448984">
    <w:abstractNumId w:val="2"/>
  </w:num>
  <w:num w:numId="9" w16cid:durableId="1226139841">
    <w:abstractNumId w:val="3"/>
  </w:num>
  <w:num w:numId="10" w16cid:durableId="1955091978">
    <w:abstractNumId w:val="9"/>
  </w:num>
  <w:num w:numId="11" w16cid:durableId="2054845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4FD4"/>
    <w:rsid w:val="0001528D"/>
    <w:rsid w:val="00023342"/>
    <w:rsid w:val="0002680A"/>
    <w:rsid w:val="00041FA8"/>
    <w:rsid w:val="00083AC2"/>
    <w:rsid w:val="00084B79"/>
    <w:rsid w:val="000A3DC4"/>
    <w:rsid w:val="001171FA"/>
    <w:rsid w:val="00147F71"/>
    <w:rsid w:val="001741FF"/>
    <w:rsid w:val="001A4C92"/>
    <w:rsid w:val="001F0012"/>
    <w:rsid w:val="00225678"/>
    <w:rsid w:val="00225BAF"/>
    <w:rsid w:val="002818D0"/>
    <w:rsid w:val="002B0F9A"/>
    <w:rsid w:val="002C3999"/>
    <w:rsid w:val="002D640F"/>
    <w:rsid w:val="00324B8B"/>
    <w:rsid w:val="00370400"/>
    <w:rsid w:val="003D1B72"/>
    <w:rsid w:val="003D7FE4"/>
    <w:rsid w:val="004921E0"/>
    <w:rsid w:val="004944FD"/>
    <w:rsid w:val="004C3BB4"/>
    <w:rsid w:val="004E6240"/>
    <w:rsid w:val="00517EDB"/>
    <w:rsid w:val="00532FC8"/>
    <w:rsid w:val="005676AE"/>
    <w:rsid w:val="005A7B86"/>
    <w:rsid w:val="005B0BB0"/>
    <w:rsid w:val="005D2830"/>
    <w:rsid w:val="00601BA6"/>
    <w:rsid w:val="00667569"/>
    <w:rsid w:val="00681D1B"/>
    <w:rsid w:val="006A22CC"/>
    <w:rsid w:val="006B0250"/>
    <w:rsid w:val="006C0A7F"/>
    <w:rsid w:val="006C1C10"/>
    <w:rsid w:val="006F55D8"/>
    <w:rsid w:val="00704AEC"/>
    <w:rsid w:val="007616D8"/>
    <w:rsid w:val="00785F6F"/>
    <w:rsid w:val="007E2041"/>
    <w:rsid w:val="00800767"/>
    <w:rsid w:val="008248CA"/>
    <w:rsid w:val="008425D0"/>
    <w:rsid w:val="008E1C69"/>
    <w:rsid w:val="009003DF"/>
    <w:rsid w:val="009057B8"/>
    <w:rsid w:val="00913BA8"/>
    <w:rsid w:val="00931802"/>
    <w:rsid w:val="00964917"/>
    <w:rsid w:val="0098058D"/>
    <w:rsid w:val="00990994"/>
    <w:rsid w:val="009C3F59"/>
    <w:rsid w:val="009F362D"/>
    <w:rsid w:val="00A23B64"/>
    <w:rsid w:val="00A30A8E"/>
    <w:rsid w:val="00A3113C"/>
    <w:rsid w:val="00AB1CD8"/>
    <w:rsid w:val="00B45FD5"/>
    <w:rsid w:val="00B57CA8"/>
    <w:rsid w:val="00B774AA"/>
    <w:rsid w:val="00B9096F"/>
    <w:rsid w:val="00BA1294"/>
    <w:rsid w:val="00BC4957"/>
    <w:rsid w:val="00BD773B"/>
    <w:rsid w:val="00C057F7"/>
    <w:rsid w:val="00C76984"/>
    <w:rsid w:val="00CC36BA"/>
    <w:rsid w:val="00D62081"/>
    <w:rsid w:val="00D84C4D"/>
    <w:rsid w:val="00D97D85"/>
    <w:rsid w:val="00DC75BF"/>
    <w:rsid w:val="00E24D92"/>
    <w:rsid w:val="00E53A8B"/>
    <w:rsid w:val="00E90A7B"/>
    <w:rsid w:val="00EB781E"/>
    <w:rsid w:val="00EC5DDB"/>
    <w:rsid w:val="00ED3AC1"/>
    <w:rsid w:val="00F204AB"/>
    <w:rsid w:val="00F572F0"/>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964917"/>
    <w:rPr>
      <w:rFonts w:ascii="Times New Roman" w:hAnsi="Times New Roman" w:cs="Times New Roman"/>
      <w:sz w:val="24"/>
      <w:szCs w:val="24"/>
    </w:rPr>
  </w:style>
  <w:style w:type="character" w:styleId="Strong">
    <w:name w:val="Strong"/>
    <w:basedOn w:val="DefaultParagraphFont"/>
    <w:uiPriority w:val="22"/>
    <w:qFormat/>
    <w:rsid w:val="00785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5792">
      <w:bodyDiv w:val="1"/>
      <w:marLeft w:val="0"/>
      <w:marRight w:val="0"/>
      <w:marTop w:val="0"/>
      <w:marBottom w:val="0"/>
      <w:divBdr>
        <w:top w:val="none" w:sz="0" w:space="0" w:color="auto"/>
        <w:left w:val="none" w:sz="0" w:space="0" w:color="auto"/>
        <w:bottom w:val="none" w:sz="0" w:space="0" w:color="auto"/>
        <w:right w:val="none" w:sz="0" w:space="0" w:color="auto"/>
      </w:divBdr>
    </w:div>
    <w:div w:id="95758533">
      <w:bodyDiv w:val="1"/>
      <w:marLeft w:val="0"/>
      <w:marRight w:val="0"/>
      <w:marTop w:val="0"/>
      <w:marBottom w:val="0"/>
      <w:divBdr>
        <w:top w:val="none" w:sz="0" w:space="0" w:color="auto"/>
        <w:left w:val="none" w:sz="0" w:space="0" w:color="auto"/>
        <w:bottom w:val="none" w:sz="0" w:space="0" w:color="auto"/>
        <w:right w:val="none" w:sz="0" w:space="0" w:color="auto"/>
      </w:divBdr>
    </w:div>
    <w:div w:id="140661340">
      <w:bodyDiv w:val="1"/>
      <w:marLeft w:val="0"/>
      <w:marRight w:val="0"/>
      <w:marTop w:val="0"/>
      <w:marBottom w:val="0"/>
      <w:divBdr>
        <w:top w:val="none" w:sz="0" w:space="0" w:color="auto"/>
        <w:left w:val="none" w:sz="0" w:space="0" w:color="auto"/>
        <w:bottom w:val="none" w:sz="0" w:space="0" w:color="auto"/>
        <w:right w:val="none" w:sz="0" w:space="0" w:color="auto"/>
      </w:divBdr>
    </w:div>
    <w:div w:id="304554498">
      <w:bodyDiv w:val="1"/>
      <w:marLeft w:val="0"/>
      <w:marRight w:val="0"/>
      <w:marTop w:val="0"/>
      <w:marBottom w:val="0"/>
      <w:divBdr>
        <w:top w:val="none" w:sz="0" w:space="0" w:color="auto"/>
        <w:left w:val="none" w:sz="0" w:space="0" w:color="auto"/>
        <w:bottom w:val="none" w:sz="0" w:space="0" w:color="auto"/>
        <w:right w:val="none" w:sz="0" w:space="0" w:color="auto"/>
      </w:divBdr>
    </w:div>
    <w:div w:id="367461448">
      <w:bodyDiv w:val="1"/>
      <w:marLeft w:val="0"/>
      <w:marRight w:val="0"/>
      <w:marTop w:val="0"/>
      <w:marBottom w:val="0"/>
      <w:divBdr>
        <w:top w:val="none" w:sz="0" w:space="0" w:color="auto"/>
        <w:left w:val="none" w:sz="0" w:space="0" w:color="auto"/>
        <w:bottom w:val="none" w:sz="0" w:space="0" w:color="auto"/>
        <w:right w:val="none" w:sz="0" w:space="0" w:color="auto"/>
      </w:divBdr>
    </w:div>
    <w:div w:id="479618069">
      <w:bodyDiv w:val="1"/>
      <w:marLeft w:val="0"/>
      <w:marRight w:val="0"/>
      <w:marTop w:val="0"/>
      <w:marBottom w:val="0"/>
      <w:divBdr>
        <w:top w:val="none" w:sz="0" w:space="0" w:color="auto"/>
        <w:left w:val="none" w:sz="0" w:space="0" w:color="auto"/>
        <w:bottom w:val="none" w:sz="0" w:space="0" w:color="auto"/>
        <w:right w:val="none" w:sz="0" w:space="0" w:color="auto"/>
      </w:divBdr>
      <w:divsChild>
        <w:div w:id="2018192564">
          <w:marLeft w:val="0"/>
          <w:marRight w:val="0"/>
          <w:marTop w:val="0"/>
          <w:marBottom w:val="0"/>
          <w:divBdr>
            <w:top w:val="none" w:sz="0" w:space="0" w:color="auto"/>
            <w:left w:val="none" w:sz="0" w:space="0" w:color="auto"/>
            <w:bottom w:val="none" w:sz="0" w:space="0" w:color="auto"/>
            <w:right w:val="none" w:sz="0" w:space="0" w:color="auto"/>
          </w:divBdr>
          <w:divsChild>
            <w:div w:id="1387148598">
              <w:marLeft w:val="0"/>
              <w:marRight w:val="0"/>
              <w:marTop w:val="0"/>
              <w:marBottom w:val="0"/>
              <w:divBdr>
                <w:top w:val="none" w:sz="0" w:space="0" w:color="auto"/>
                <w:left w:val="none" w:sz="0" w:space="0" w:color="auto"/>
                <w:bottom w:val="none" w:sz="0" w:space="0" w:color="auto"/>
                <w:right w:val="none" w:sz="0" w:space="0" w:color="auto"/>
              </w:divBdr>
              <w:divsChild>
                <w:div w:id="64841370">
                  <w:marLeft w:val="0"/>
                  <w:marRight w:val="0"/>
                  <w:marTop w:val="0"/>
                  <w:marBottom w:val="0"/>
                  <w:divBdr>
                    <w:top w:val="none" w:sz="0" w:space="0" w:color="auto"/>
                    <w:left w:val="none" w:sz="0" w:space="0" w:color="auto"/>
                    <w:bottom w:val="none" w:sz="0" w:space="0" w:color="auto"/>
                    <w:right w:val="none" w:sz="0" w:space="0" w:color="auto"/>
                  </w:divBdr>
                  <w:divsChild>
                    <w:div w:id="1857766652">
                      <w:marLeft w:val="0"/>
                      <w:marRight w:val="0"/>
                      <w:marTop w:val="0"/>
                      <w:marBottom w:val="0"/>
                      <w:divBdr>
                        <w:top w:val="none" w:sz="0" w:space="0" w:color="auto"/>
                        <w:left w:val="none" w:sz="0" w:space="0" w:color="auto"/>
                        <w:bottom w:val="none" w:sz="0" w:space="0" w:color="auto"/>
                        <w:right w:val="none" w:sz="0" w:space="0" w:color="auto"/>
                      </w:divBdr>
                      <w:divsChild>
                        <w:div w:id="225381950">
                          <w:marLeft w:val="0"/>
                          <w:marRight w:val="0"/>
                          <w:marTop w:val="0"/>
                          <w:marBottom w:val="0"/>
                          <w:divBdr>
                            <w:top w:val="none" w:sz="0" w:space="0" w:color="auto"/>
                            <w:left w:val="none" w:sz="0" w:space="0" w:color="auto"/>
                            <w:bottom w:val="none" w:sz="0" w:space="0" w:color="auto"/>
                            <w:right w:val="none" w:sz="0" w:space="0" w:color="auto"/>
                          </w:divBdr>
                          <w:divsChild>
                            <w:div w:id="1424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970554">
      <w:bodyDiv w:val="1"/>
      <w:marLeft w:val="0"/>
      <w:marRight w:val="0"/>
      <w:marTop w:val="0"/>
      <w:marBottom w:val="0"/>
      <w:divBdr>
        <w:top w:val="none" w:sz="0" w:space="0" w:color="auto"/>
        <w:left w:val="none" w:sz="0" w:space="0" w:color="auto"/>
        <w:bottom w:val="none" w:sz="0" w:space="0" w:color="auto"/>
        <w:right w:val="none" w:sz="0" w:space="0" w:color="auto"/>
      </w:divBdr>
    </w:div>
    <w:div w:id="578489124">
      <w:bodyDiv w:val="1"/>
      <w:marLeft w:val="0"/>
      <w:marRight w:val="0"/>
      <w:marTop w:val="0"/>
      <w:marBottom w:val="0"/>
      <w:divBdr>
        <w:top w:val="none" w:sz="0" w:space="0" w:color="auto"/>
        <w:left w:val="none" w:sz="0" w:space="0" w:color="auto"/>
        <w:bottom w:val="none" w:sz="0" w:space="0" w:color="auto"/>
        <w:right w:val="none" w:sz="0" w:space="0" w:color="auto"/>
      </w:divBdr>
    </w:div>
    <w:div w:id="617761733">
      <w:bodyDiv w:val="1"/>
      <w:marLeft w:val="0"/>
      <w:marRight w:val="0"/>
      <w:marTop w:val="0"/>
      <w:marBottom w:val="0"/>
      <w:divBdr>
        <w:top w:val="none" w:sz="0" w:space="0" w:color="auto"/>
        <w:left w:val="none" w:sz="0" w:space="0" w:color="auto"/>
        <w:bottom w:val="none" w:sz="0" w:space="0" w:color="auto"/>
        <w:right w:val="none" w:sz="0" w:space="0" w:color="auto"/>
      </w:divBdr>
    </w:div>
    <w:div w:id="682440043">
      <w:bodyDiv w:val="1"/>
      <w:marLeft w:val="0"/>
      <w:marRight w:val="0"/>
      <w:marTop w:val="0"/>
      <w:marBottom w:val="0"/>
      <w:divBdr>
        <w:top w:val="none" w:sz="0" w:space="0" w:color="auto"/>
        <w:left w:val="none" w:sz="0" w:space="0" w:color="auto"/>
        <w:bottom w:val="none" w:sz="0" w:space="0" w:color="auto"/>
        <w:right w:val="none" w:sz="0" w:space="0" w:color="auto"/>
      </w:divBdr>
    </w:div>
    <w:div w:id="749892200">
      <w:bodyDiv w:val="1"/>
      <w:marLeft w:val="0"/>
      <w:marRight w:val="0"/>
      <w:marTop w:val="0"/>
      <w:marBottom w:val="0"/>
      <w:divBdr>
        <w:top w:val="none" w:sz="0" w:space="0" w:color="auto"/>
        <w:left w:val="none" w:sz="0" w:space="0" w:color="auto"/>
        <w:bottom w:val="none" w:sz="0" w:space="0" w:color="auto"/>
        <w:right w:val="none" w:sz="0" w:space="0" w:color="auto"/>
      </w:divBdr>
    </w:div>
    <w:div w:id="758791711">
      <w:bodyDiv w:val="1"/>
      <w:marLeft w:val="0"/>
      <w:marRight w:val="0"/>
      <w:marTop w:val="0"/>
      <w:marBottom w:val="0"/>
      <w:divBdr>
        <w:top w:val="none" w:sz="0" w:space="0" w:color="auto"/>
        <w:left w:val="none" w:sz="0" w:space="0" w:color="auto"/>
        <w:bottom w:val="none" w:sz="0" w:space="0" w:color="auto"/>
        <w:right w:val="none" w:sz="0" w:space="0" w:color="auto"/>
      </w:divBdr>
    </w:div>
    <w:div w:id="1187717140">
      <w:bodyDiv w:val="1"/>
      <w:marLeft w:val="0"/>
      <w:marRight w:val="0"/>
      <w:marTop w:val="0"/>
      <w:marBottom w:val="0"/>
      <w:divBdr>
        <w:top w:val="none" w:sz="0" w:space="0" w:color="auto"/>
        <w:left w:val="none" w:sz="0" w:space="0" w:color="auto"/>
        <w:bottom w:val="none" w:sz="0" w:space="0" w:color="auto"/>
        <w:right w:val="none" w:sz="0" w:space="0" w:color="auto"/>
      </w:divBdr>
    </w:div>
    <w:div w:id="1498038048">
      <w:bodyDiv w:val="1"/>
      <w:marLeft w:val="0"/>
      <w:marRight w:val="0"/>
      <w:marTop w:val="0"/>
      <w:marBottom w:val="0"/>
      <w:divBdr>
        <w:top w:val="none" w:sz="0" w:space="0" w:color="auto"/>
        <w:left w:val="none" w:sz="0" w:space="0" w:color="auto"/>
        <w:bottom w:val="none" w:sz="0" w:space="0" w:color="auto"/>
        <w:right w:val="none" w:sz="0" w:space="0" w:color="auto"/>
      </w:divBdr>
    </w:div>
    <w:div w:id="1555696967">
      <w:bodyDiv w:val="1"/>
      <w:marLeft w:val="0"/>
      <w:marRight w:val="0"/>
      <w:marTop w:val="0"/>
      <w:marBottom w:val="0"/>
      <w:divBdr>
        <w:top w:val="none" w:sz="0" w:space="0" w:color="auto"/>
        <w:left w:val="none" w:sz="0" w:space="0" w:color="auto"/>
        <w:bottom w:val="none" w:sz="0" w:space="0" w:color="auto"/>
        <w:right w:val="none" w:sz="0" w:space="0" w:color="auto"/>
      </w:divBdr>
    </w:div>
    <w:div w:id="1576939271">
      <w:bodyDiv w:val="1"/>
      <w:marLeft w:val="0"/>
      <w:marRight w:val="0"/>
      <w:marTop w:val="0"/>
      <w:marBottom w:val="0"/>
      <w:divBdr>
        <w:top w:val="none" w:sz="0" w:space="0" w:color="auto"/>
        <w:left w:val="none" w:sz="0" w:space="0" w:color="auto"/>
        <w:bottom w:val="none" w:sz="0" w:space="0" w:color="auto"/>
        <w:right w:val="none" w:sz="0" w:space="0" w:color="auto"/>
      </w:divBdr>
    </w:div>
    <w:div w:id="1624997346">
      <w:bodyDiv w:val="1"/>
      <w:marLeft w:val="0"/>
      <w:marRight w:val="0"/>
      <w:marTop w:val="0"/>
      <w:marBottom w:val="0"/>
      <w:divBdr>
        <w:top w:val="none" w:sz="0" w:space="0" w:color="auto"/>
        <w:left w:val="none" w:sz="0" w:space="0" w:color="auto"/>
        <w:bottom w:val="none" w:sz="0" w:space="0" w:color="auto"/>
        <w:right w:val="none" w:sz="0" w:space="0" w:color="auto"/>
      </w:divBdr>
    </w:div>
    <w:div w:id="1671181118">
      <w:bodyDiv w:val="1"/>
      <w:marLeft w:val="0"/>
      <w:marRight w:val="0"/>
      <w:marTop w:val="0"/>
      <w:marBottom w:val="0"/>
      <w:divBdr>
        <w:top w:val="none" w:sz="0" w:space="0" w:color="auto"/>
        <w:left w:val="none" w:sz="0" w:space="0" w:color="auto"/>
        <w:bottom w:val="none" w:sz="0" w:space="0" w:color="auto"/>
        <w:right w:val="none" w:sz="0" w:space="0" w:color="auto"/>
      </w:divBdr>
    </w:div>
    <w:div w:id="1728607051">
      <w:bodyDiv w:val="1"/>
      <w:marLeft w:val="0"/>
      <w:marRight w:val="0"/>
      <w:marTop w:val="0"/>
      <w:marBottom w:val="0"/>
      <w:divBdr>
        <w:top w:val="none" w:sz="0" w:space="0" w:color="auto"/>
        <w:left w:val="none" w:sz="0" w:space="0" w:color="auto"/>
        <w:bottom w:val="none" w:sz="0" w:space="0" w:color="auto"/>
        <w:right w:val="none" w:sz="0" w:space="0" w:color="auto"/>
      </w:divBdr>
    </w:div>
    <w:div w:id="1776368900">
      <w:bodyDiv w:val="1"/>
      <w:marLeft w:val="0"/>
      <w:marRight w:val="0"/>
      <w:marTop w:val="0"/>
      <w:marBottom w:val="0"/>
      <w:divBdr>
        <w:top w:val="none" w:sz="0" w:space="0" w:color="auto"/>
        <w:left w:val="none" w:sz="0" w:space="0" w:color="auto"/>
        <w:bottom w:val="none" w:sz="0" w:space="0" w:color="auto"/>
        <w:right w:val="none" w:sz="0" w:space="0" w:color="auto"/>
      </w:divBdr>
    </w:div>
    <w:div w:id="1880703737">
      <w:bodyDiv w:val="1"/>
      <w:marLeft w:val="0"/>
      <w:marRight w:val="0"/>
      <w:marTop w:val="0"/>
      <w:marBottom w:val="0"/>
      <w:divBdr>
        <w:top w:val="none" w:sz="0" w:space="0" w:color="auto"/>
        <w:left w:val="none" w:sz="0" w:space="0" w:color="auto"/>
        <w:bottom w:val="none" w:sz="0" w:space="0" w:color="auto"/>
        <w:right w:val="none" w:sz="0" w:space="0" w:color="auto"/>
      </w:divBdr>
      <w:divsChild>
        <w:div w:id="2103603177">
          <w:marLeft w:val="0"/>
          <w:marRight w:val="0"/>
          <w:marTop w:val="0"/>
          <w:marBottom w:val="0"/>
          <w:divBdr>
            <w:top w:val="none" w:sz="0" w:space="0" w:color="auto"/>
            <w:left w:val="none" w:sz="0" w:space="0" w:color="auto"/>
            <w:bottom w:val="none" w:sz="0" w:space="0" w:color="auto"/>
            <w:right w:val="none" w:sz="0" w:space="0" w:color="auto"/>
          </w:divBdr>
          <w:divsChild>
            <w:div w:id="2031831295">
              <w:marLeft w:val="0"/>
              <w:marRight w:val="0"/>
              <w:marTop w:val="0"/>
              <w:marBottom w:val="0"/>
              <w:divBdr>
                <w:top w:val="none" w:sz="0" w:space="0" w:color="auto"/>
                <w:left w:val="none" w:sz="0" w:space="0" w:color="auto"/>
                <w:bottom w:val="none" w:sz="0" w:space="0" w:color="auto"/>
                <w:right w:val="none" w:sz="0" w:space="0" w:color="auto"/>
              </w:divBdr>
              <w:divsChild>
                <w:div w:id="1091662859">
                  <w:marLeft w:val="0"/>
                  <w:marRight w:val="0"/>
                  <w:marTop w:val="0"/>
                  <w:marBottom w:val="0"/>
                  <w:divBdr>
                    <w:top w:val="none" w:sz="0" w:space="0" w:color="auto"/>
                    <w:left w:val="none" w:sz="0" w:space="0" w:color="auto"/>
                    <w:bottom w:val="none" w:sz="0" w:space="0" w:color="auto"/>
                    <w:right w:val="none" w:sz="0" w:space="0" w:color="auto"/>
                  </w:divBdr>
                  <w:divsChild>
                    <w:div w:id="1765682748">
                      <w:marLeft w:val="0"/>
                      <w:marRight w:val="0"/>
                      <w:marTop w:val="0"/>
                      <w:marBottom w:val="0"/>
                      <w:divBdr>
                        <w:top w:val="none" w:sz="0" w:space="0" w:color="auto"/>
                        <w:left w:val="none" w:sz="0" w:space="0" w:color="auto"/>
                        <w:bottom w:val="none" w:sz="0" w:space="0" w:color="auto"/>
                        <w:right w:val="none" w:sz="0" w:space="0" w:color="auto"/>
                      </w:divBdr>
                      <w:divsChild>
                        <w:div w:id="1547525863">
                          <w:marLeft w:val="0"/>
                          <w:marRight w:val="0"/>
                          <w:marTop w:val="0"/>
                          <w:marBottom w:val="0"/>
                          <w:divBdr>
                            <w:top w:val="none" w:sz="0" w:space="0" w:color="auto"/>
                            <w:left w:val="none" w:sz="0" w:space="0" w:color="auto"/>
                            <w:bottom w:val="none" w:sz="0" w:space="0" w:color="auto"/>
                            <w:right w:val="none" w:sz="0" w:space="0" w:color="auto"/>
                          </w:divBdr>
                          <w:divsChild>
                            <w:div w:id="19481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1103">
      <w:bodyDiv w:val="1"/>
      <w:marLeft w:val="0"/>
      <w:marRight w:val="0"/>
      <w:marTop w:val="0"/>
      <w:marBottom w:val="0"/>
      <w:divBdr>
        <w:top w:val="none" w:sz="0" w:space="0" w:color="auto"/>
        <w:left w:val="none" w:sz="0" w:space="0" w:color="auto"/>
        <w:bottom w:val="none" w:sz="0" w:space="0" w:color="auto"/>
        <w:right w:val="none" w:sz="0" w:space="0" w:color="auto"/>
      </w:divBdr>
    </w:div>
    <w:div w:id="1998068644">
      <w:bodyDiv w:val="1"/>
      <w:marLeft w:val="0"/>
      <w:marRight w:val="0"/>
      <w:marTop w:val="0"/>
      <w:marBottom w:val="0"/>
      <w:divBdr>
        <w:top w:val="none" w:sz="0" w:space="0" w:color="auto"/>
        <w:left w:val="none" w:sz="0" w:space="0" w:color="auto"/>
        <w:bottom w:val="none" w:sz="0" w:space="0" w:color="auto"/>
        <w:right w:val="none" w:sz="0" w:space="0" w:color="auto"/>
      </w:divBdr>
    </w:div>
    <w:div w:id="2003770763">
      <w:bodyDiv w:val="1"/>
      <w:marLeft w:val="0"/>
      <w:marRight w:val="0"/>
      <w:marTop w:val="0"/>
      <w:marBottom w:val="0"/>
      <w:divBdr>
        <w:top w:val="none" w:sz="0" w:space="0" w:color="auto"/>
        <w:left w:val="none" w:sz="0" w:space="0" w:color="auto"/>
        <w:bottom w:val="none" w:sz="0" w:space="0" w:color="auto"/>
        <w:right w:val="none" w:sz="0" w:space="0" w:color="auto"/>
      </w:divBdr>
    </w:div>
    <w:div w:id="20928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ejlok1/toronto-emotional-speech-set-t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descipro/ravedess-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gyanaianddsschool/kannada-emotion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ltsingapore.github.io/ESD/download.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7627</TotalTime>
  <Pages>13</Pages>
  <Words>2173</Words>
  <Characters>12392</Characters>
  <Application>Microsoft Office Word</Application>
  <DocSecurity>0</DocSecurity>
  <Lines>103</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Parsan Amani</cp:lastModifiedBy>
  <cp:revision>44</cp:revision>
  <dcterms:created xsi:type="dcterms:W3CDTF">2023-12-11T16:42:00Z</dcterms:created>
  <dcterms:modified xsi:type="dcterms:W3CDTF">2024-10-31T16:32:00Z</dcterms:modified>
</cp:coreProperties>
</file>