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55FC" w:rsidRDefault="00FB55FC">
      <w:r>
        <w:t xml:space="preserve">Base Class Library </w:t>
      </w:r>
    </w:p>
    <w:p w:rsidR="002D44AD" w:rsidRDefault="00FB55FC">
      <w:r>
        <w:t>A CLR always ships with a set of assemblies called a Base Class Library (BCL). A BCL provides core functionality to programmers, such as collections, input/out put, text processing, XML/JSON handling, networking, encryption, interop, con currency, and parallel programming. A BCL also implements types that the C# language itself requires (for features such as enumeration, querying, and asynchrony) and lets you explicitly access features of the CLR, such as Reflection and memory management.</w:t>
      </w:r>
    </w:p>
    <w:p w:rsidR="00FB55FC" w:rsidRPr="00FB55FC" w:rsidRDefault="00FB55FC" w:rsidP="00FB55FC">
      <w:pPr>
        <w:bidi/>
        <w:rPr>
          <w:rFonts w:ascii="Tahoma" w:hAnsi="Tahoma" w:cs="Tahoma"/>
        </w:rPr>
      </w:pPr>
    </w:p>
    <w:p w:rsidR="00FB55FC" w:rsidRPr="00FB55FC" w:rsidRDefault="00FB55FC" w:rsidP="00FB55FC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ترجمه پاراگراف</w:t>
      </w:r>
    </w:p>
    <w:p w:rsidR="00FB55FC" w:rsidRPr="00FB55FC" w:rsidRDefault="00FB55FC" w:rsidP="00FB55FC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کتابخانه‌ی کلاس پایه</w:t>
      </w:r>
      <w:r w:rsidRPr="00FB55FC">
        <w:rPr>
          <w:rFonts w:ascii="Tahoma" w:eastAsia="Times New Roman" w:hAnsi="Tahoma" w:cs="Tahoma"/>
        </w:rPr>
        <w:t xml:space="preserve"> (Base Class Library - BCL)</w:t>
      </w:r>
      <w:r w:rsidRPr="00FB55FC">
        <w:rPr>
          <w:rFonts w:ascii="Tahoma" w:eastAsia="Times New Roman" w:hAnsi="Tahoma" w:cs="Tahoma"/>
        </w:rPr>
        <w:br/>
      </w:r>
      <w:r w:rsidRPr="00FB55FC">
        <w:rPr>
          <w:rFonts w:ascii="Tahoma" w:eastAsia="Times New Roman" w:hAnsi="Tahoma" w:cs="Tahoma"/>
          <w:rtl/>
        </w:rPr>
        <w:t>یک</w:t>
      </w:r>
      <w:r w:rsidRPr="00FB55FC">
        <w:rPr>
          <w:rFonts w:ascii="Tahoma" w:eastAsia="Times New Roman" w:hAnsi="Tahoma" w:cs="Tahoma"/>
        </w:rPr>
        <w:t xml:space="preserve"> CLR </w:t>
      </w:r>
      <w:r w:rsidRPr="00FB55FC">
        <w:rPr>
          <w:rFonts w:ascii="Tahoma" w:eastAsia="Times New Roman" w:hAnsi="Tahoma" w:cs="Tahoma"/>
          <w:rtl/>
        </w:rPr>
        <w:t>همیشه همراه با مجموعه‌ای از اسمبلی‌ها ارائه می‌شود که کتابخانه‌ی کلاس پایه</w:t>
      </w:r>
      <w:r w:rsidRPr="00FB55FC">
        <w:rPr>
          <w:rFonts w:ascii="Tahoma" w:eastAsia="Times New Roman" w:hAnsi="Tahoma" w:cs="Tahoma"/>
        </w:rPr>
        <w:t xml:space="preserve"> (BCL) </w:t>
      </w:r>
      <w:r w:rsidRPr="00FB55FC">
        <w:rPr>
          <w:rFonts w:ascii="Tahoma" w:eastAsia="Times New Roman" w:hAnsi="Tahoma" w:cs="Tahoma"/>
          <w:rtl/>
        </w:rPr>
        <w:t>نام دارد</w:t>
      </w:r>
      <w:r w:rsidRPr="00FB55FC">
        <w:rPr>
          <w:rFonts w:ascii="Tahoma" w:eastAsia="Times New Roman" w:hAnsi="Tahoma" w:cs="Tahoma"/>
        </w:rPr>
        <w:t>.</w:t>
      </w:r>
    </w:p>
    <w:p w:rsidR="00FB55FC" w:rsidRPr="00FB55FC" w:rsidRDefault="00FB55FC" w:rsidP="00FB55FC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BCL </w:t>
      </w:r>
      <w:r w:rsidRPr="00FB55FC">
        <w:rPr>
          <w:rFonts w:ascii="Tahoma" w:eastAsia="Times New Roman" w:hAnsi="Tahoma" w:cs="Tahoma"/>
          <w:rtl/>
        </w:rPr>
        <w:t>عملکردهای اصلی را برای برنامه‌نویسان فراهم می‌کند، از جمله</w:t>
      </w:r>
      <w:r w:rsidRPr="00FB55FC">
        <w:rPr>
          <w:rFonts w:ascii="Tahoma" w:eastAsia="Times New Roman" w:hAnsi="Tahoma" w:cs="Tahoma"/>
        </w:rPr>
        <w:t>:</w:t>
      </w:r>
    </w:p>
    <w:p w:rsidR="00FB55FC" w:rsidRPr="00FB55FC" w:rsidRDefault="00FB55FC" w:rsidP="00FB55F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کالکشن‌ها</w:t>
      </w:r>
      <w:r w:rsidRPr="00FB55FC">
        <w:rPr>
          <w:rFonts w:ascii="Tahoma" w:eastAsia="Times New Roman" w:hAnsi="Tahoma" w:cs="Tahoma"/>
        </w:rPr>
        <w:t xml:space="preserve"> (collections)</w:t>
      </w:r>
    </w:p>
    <w:p w:rsidR="00FB55FC" w:rsidRPr="00FB55FC" w:rsidRDefault="00FB55FC" w:rsidP="00FB55F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ورودی/خروجی</w:t>
      </w:r>
      <w:r w:rsidRPr="00FB55FC">
        <w:rPr>
          <w:rFonts w:ascii="Tahoma" w:eastAsia="Times New Roman" w:hAnsi="Tahoma" w:cs="Tahoma"/>
        </w:rPr>
        <w:t xml:space="preserve"> (input/output)</w:t>
      </w:r>
    </w:p>
    <w:p w:rsidR="00FB55FC" w:rsidRPr="00FB55FC" w:rsidRDefault="00FB55FC" w:rsidP="00FB55F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پردازش متن</w:t>
      </w:r>
    </w:p>
    <w:p w:rsidR="00FB55FC" w:rsidRPr="00FB55FC" w:rsidRDefault="00FB55FC" w:rsidP="00FB55F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کار با</w:t>
      </w:r>
      <w:r w:rsidRPr="00FB55FC">
        <w:rPr>
          <w:rFonts w:ascii="Tahoma" w:eastAsia="Times New Roman" w:hAnsi="Tahoma" w:cs="Tahoma"/>
        </w:rPr>
        <w:t xml:space="preserve"> XML/JSON</w:t>
      </w:r>
    </w:p>
    <w:p w:rsidR="00FB55FC" w:rsidRPr="00FB55FC" w:rsidRDefault="00FB55FC" w:rsidP="00FB55F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شبکه</w:t>
      </w:r>
      <w:r w:rsidRPr="00FB55FC">
        <w:rPr>
          <w:rFonts w:ascii="Tahoma" w:eastAsia="Times New Roman" w:hAnsi="Tahoma" w:cs="Tahoma"/>
        </w:rPr>
        <w:t xml:space="preserve"> (networking)</w:t>
      </w:r>
    </w:p>
    <w:p w:rsidR="00FB55FC" w:rsidRPr="00FB55FC" w:rsidRDefault="00FB55FC" w:rsidP="00FB55F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رمزنگاری</w:t>
      </w:r>
      <w:r w:rsidRPr="00FB55FC">
        <w:rPr>
          <w:rFonts w:ascii="Tahoma" w:eastAsia="Times New Roman" w:hAnsi="Tahoma" w:cs="Tahoma"/>
        </w:rPr>
        <w:t xml:space="preserve"> (encryption)</w:t>
      </w:r>
    </w:p>
    <w:p w:rsidR="00FB55FC" w:rsidRPr="00FB55FC" w:rsidRDefault="00FB55FC" w:rsidP="00FB55F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تعامل با کدهای دیگر</w:t>
      </w:r>
      <w:r w:rsidRPr="00FB55FC">
        <w:rPr>
          <w:rFonts w:ascii="Tahoma" w:eastAsia="Times New Roman" w:hAnsi="Tahoma" w:cs="Tahoma"/>
        </w:rPr>
        <w:t xml:space="preserve"> (interop)</w:t>
      </w:r>
    </w:p>
    <w:p w:rsidR="00FB55FC" w:rsidRPr="00FB55FC" w:rsidRDefault="00FB55FC" w:rsidP="00FB55FC">
      <w:pPr>
        <w:numPr>
          <w:ilvl w:val="0"/>
          <w:numId w:val="1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برنامه‌نویسی هم‌زمان</w:t>
      </w:r>
      <w:r w:rsidRPr="00FB55FC">
        <w:rPr>
          <w:rFonts w:ascii="Tahoma" w:eastAsia="Times New Roman" w:hAnsi="Tahoma" w:cs="Tahoma"/>
        </w:rPr>
        <w:t xml:space="preserve"> (concurrency) </w:t>
      </w:r>
      <w:r w:rsidRPr="00FB55FC">
        <w:rPr>
          <w:rFonts w:ascii="Tahoma" w:eastAsia="Times New Roman" w:hAnsi="Tahoma" w:cs="Tahoma"/>
          <w:rtl/>
        </w:rPr>
        <w:t>و موازی</w:t>
      </w:r>
      <w:r w:rsidRPr="00FB55FC">
        <w:rPr>
          <w:rFonts w:ascii="Tahoma" w:eastAsia="Times New Roman" w:hAnsi="Tahoma" w:cs="Tahoma"/>
        </w:rPr>
        <w:t xml:space="preserve"> (parallel programming)</w:t>
      </w:r>
    </w:p>
    <w:p w:rsidR="00FB55FC" w:rsidRPr="00FB55FC" w:rsidRDefault="00FB55FC" w:rsidP="00FB55FC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BCL </w:t>
      </w:r>
      <w:r w:rsidRPr="00FB55FC">
        <w:rPr>
          <w:rFonts w:ascii="Tahoma" w:eastAsia="Times New Roman" w:hAnsi="Tahoma" w:cs="Tahoma"/>
          <w:rtl/>
        </w:rPr>
        <w:t>همچنین انواعی</w:t>
      </w:r>
      <w:r w:rsidRPr="00FB55FC">
        <w:rPr>
          <w:rFonts w:ascii="Tahoma" w:eastAsia="Times New Roman" w:hAnsi="Tahoma" w:cs="Tahoma"/>
        </w:rPr>
        <w:t xml:space="preserve"> (types) </w:t>
      </w:r>
      <w:r w:rsidRPr="00FB55FC">
        <w:rPr>
          <w:rFonts w:ascii="Tahoma" w:eastAsia="Times New Roman" w:hAnsi="Tahoma" w:cs="Tahoma"/>
          <w:rtl/>
        </w:rPr>
        <w:t>را پیاده‌سازی می‌کند که خود زبان</w:t>
      </w:r>
      <w:r w:rsidRPr="00FB55FC">
        <w:rPr>
          <w:rFonts w:ascii="Tahoma" w:eastAsia="Times New Roman" w:hAnsi="Tahoma" w:cs="Tahoma"/>
        </w:rPr>
        <w:t xml:space="preserve"> C# </w:t>
      </w:r>
      <w:r w:rsidRPr="00FB55FC">
        <w:rPr>
          <w:rFonts w:ascii="Tahoma" w:eastAsia="Times New Roman" w:hAnsi="Tahoma" w:cs="Tahoma"/>
          <w:rtl/>
        </w:rPr>
        <w:t>به آن‌ها نیاز دارد</w:t>
      </w:r>
      <w:r w:rsidRPr="00FB55FC">
        <w:rPr>
          <w:rFonts w:ascii="Tahoma" w:eastAsia="Times New Roman" w:hAnsi="Tahoma" w:cs="Tahoma"/>
        </w:rPr>
        <w:t xml:space="preserve"> (</w:t>
      </w:r>
      <w:r w:rsidRPr="00FB55FC">
        <w:rPr>
          <w:rFonts w:ascii="Tahoma" w:eastAsia="Times New Roman" w:hAnsi="Tahoma" w:cs="Tahoma"/>
          <w:rtl/>
        </w:rPr>
        <w:t>برای قابلیت‌هایی مثل</w:t>
      </w:r>
      <w:r w:rsidRPr="00FB55FC">
        <w:rPr>
          <w:rFonts w:ascii="Tahoma" w:eastAsia="Times New Roman" w:hAnsi="Tahoma" w:cs="Tahoma"/>
        </w:rPr>
        <w:t xml:space="preserve"> enumeration</w:t>
      </w:r>
      <w:r w:rsidRPr="00FB55FC">
        <w:rPr>
          <w:rFonts w:ascii="Tahoma" w:eastAsia="Times New Roman" w:hAnsi="Tahoma" w:cs="Tahoma"/>
          <w:rtl/>
        </w:rPr>
        <w:t xml:space="preserve">، </w:t>
      </w:r>
      <w:r w:rsidRPr="00FB55FC">
        <w:rPr>
          <w:rFonts w:ascii="Tahoma" w:eastAsia="Times New Roman" w:hAnsi="Tahoma" w:cs="Tahoma"/>
        </w:rPr>
        <w:t xml:space="preserve">query </w:t>
      </w:r>
      <w:r w:rsidRPr="00FB55FC">
        <w:rPr>
          <w:rFonts w:ascii="Tahoma" w:eastAsia="Times New Roman" w:hAnsi="Tahoma" w:cs="Tahoma"/>
          <w:rtl/>
        </w:rPr>
        <w:t>و</w:t>
      </w:r>
      <w:r w:rsidRPr="00FB55FC">
        <w:rPr>
          <w:rFonts w:ascii="Tahoma" w:eastAsia="Times New Roman" w:hAnsi="Tahoma" w:cs="Tahoma"/>
        </w:rPr>
        <w:t xml:space="preserve"> asynchrony) </w:t>
      </w:r>
      <w:r w:rsidRPr="00FB55FC">
        <w:rPr>
          <w:rFonts w:ascii="Tahoma" w:eastAsia="Times New Roman" w:hAnsi="Tahoma" w:cs="Tahoma"/>
          <w:rtl/>
        </w:rPr>
        <w:t>و به شما امکان می‌دهد به‌طور صریح به ویژگی‌های</w:t>
      </w:r>
      <w:r w:rsidRPr="00FB55FC">
        <w:rPr>
          <w:rFonts w:ascii="Tahoma" w:eastAsia="Times New Roman" w:hAnsi="Tahoma" w:cs="Tahoma"/>
        </w:rPr>
        <w:t xml:space="preserve"> CLR </w:t>
      </w:r>
      <w:r w:rsidRPr="00FB55FC">
        <w:rPr>
          <w:rFonts w:ascii="Tahoma" w:eastAsia="Times New Roman" w:hAnsi="Tahoma" w:cs="Tahoma"/>
          <w:rtl/>
        </w:rPr>
        <w:t>مثل</w:t>
      </w:r>
      <w:r w:rsidRPr="00FB55FC">
        <w:rPr>
          <w:rFonts w:ascii="Tahoma" w:eastAsia="Times New Roman" w:hAnsi="Tahoma" w:cs="Tahoma"/>
        </w:rPr>
        <w:t xml:space="preserve"> Reflection </w:t>
      </w:r>
      <w:r w:rsidRPr="00FB55FC">
        <w:rPr>
          <w:rFonts w:ascii="Tahoma" w:eastAsia="Times New Roman" w:hAnsi="Tahoma" w:cs="Tahoma"/>
          <w:rtl/>
        </w:rPr>
        <w:t>و مدیریت حافظه دسترسی داشته باشید</w:t>
      </w:r>
      <w:r w:rsidRPr="00FB55FC">
        <w:rPr>
          <w:rFonts w:ascii="Tahoma" w:eastAsia="Times New Roman" w:hAnsi="Tahoma" w:cs="Tahoma"/>
        </w:rPr>
        <w:t>.</w:t>
      </w:r>
    </w:p>
    <w:p w:rsidR="00FB55FC" w:rsidRPr="00FB55FC" w:rsidRDefault="00FB55FC" w:rsidP="00FB55FC">
      <w:pPr>
        <w:bidi/>
        <w:spacing w:after="0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pict>
          <v:rect id="_x0000_i1025" style="width:0;height:1.5pt" o:hralign="center" o:hrstd="t" o:hr="t" fillcolor="#a0a0a0" stroked="f"/>
        </w:pict>
      </w:r>
    </w:p>
    <w:p w:rsidR="00FB55FC" w:rsidRPr="00FB55FC" w:rsidRDefault="00FB55FC" w:rsidP="00FB55FC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</w:rPr>
      </w:pPr>
      <w:r w:rsidRPr="00FB55FC">
        <w:rPr>
          <w:rFonts w:ascii="Segoe UI Symbol" w:eastAsia="Times New Roman" w:hAnsi="Segoe UI Symbol" w:cs="Segoe UI Symbol"/>
        </w:rPr>
        <w:t>🔹</w:t>
      </w:r>
      <w:r w:rsidRPr="00FB55FC">
        <w:rPr>
          <w:rFonts w:ascii="Tahoma" w:eastAsia="Times New Roman" w:hAnsi="Tahoma" w:cs="Tahoma"/>
        </w:rPr>
        <w:t xml:space="preserve"> </w:t>
      </w:r>
      <w:r w:rsidRPr="00FB55FC">
        <w:rPr>
          <w:rFonts w:ascii="Tahoma" w:eastAsia="Times New Roman" w:hAnsi="Tahoma" w:cs="Tahoma"/>
          <w:rtl/>
        </w:rPr>
        <w:t>توضیحات تکمیلی و نکات ارائه</w:t>
      </w:r>
    </w:p>
    <w:p w:rsidR="00FB55FC" w:rsidRPr="00FB55FC" w:rsidRDefault="00FB55FC" w:rsidP="00FB55F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BCL = </w:t>
      </w:r>
      <w:r w:rsidRPr="00FB55FC">
        <w:rPr>
          <w:rFonts w:ascii="Tahoma" w:eastAsia="Times New Roman" w:hAnsi="Tahoma" w:cs="Tahoma"/>
          <w:rtl/>
        </w:rPr>
        <w:t>هسته‌ی اصلی</w:t>
      </w:r>
      <w:r w:rsidRPr="00FB55FC">
        <w:rPr>
          <w:rFonts w:ascii="Tahoma" w:eastAsia="Times New Roman" w:hAnsi="Tahoma" w:cs="Tahoma"/>
        </w:rPr>
        <w:t xml:space="preserve"> .NET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یک جعبه‌ابزار بزرگ از قابلیت‌های پایه</w:t>
      </w:r>
      <w:r w:rsidRPr="00FB55FC">
        <w:rPr>
          <w:rFonts w:ascii="Tahoma" w:eastAsia="Times New Roman" w:hAnsi="Tahoma" w:cs="Tahoma"/>
        </w:rPr>
        <w:t>.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تقریباً هر پروژه‌ی</w:t>
      </w:r>
      <w:r w:rsidRPr="00FB55FC">
        <w:rPr>
          <w:rFonts w:ascii="Tahoma" w:eastAsia="Times New Roman" w:hAnsi="Tahoma" w:cs="Tahoma"/>
        </w:rPr>
        <w:t xml:space="preserve"> C# </w:t>
      </w:r>
      <w:r w:rsidRPr="00FB55FC">
        <w:rPr>
          <w:rFonts w:ascii="Tahoma" w:eastAsia="Times New Roman" w:hAnsi="Tahoma" w:cs="Tahoma"/>
          <w:rtl/>
        </w:rPr>
        <w:t>به طور مستقیم یا غیرمستقیم از</w:t>
      </w:r>
      <w:r w:rsidRPr="00FB55FC">
        <w:rPr>
          <w:rFonts w:ascii="Tahoma" w:eastAsia="Times New Roman" w:hAnsi="Tahoma" w:cs="Tahoma"/>
        </w:rPr>
        <w:t xml:space="preserve"> BCL </w:t>
      </w:r>
      <w:r w:rsidRPr="00FB55FC">
        <w:rPr>
          <w:rFonts w:ascii="Tahoma" w:eastAsia="Times New Roman" w:hAnsi="Tahoma" w:cs="Tahoma"/>
          <w:rtl/>
        </w:rPr>
        <w:t>استفاده می‌کنه</w:t>
      </w:r>
      <w:r w:rsidRPr="00FB55FC">
        <w:rPr>
          <w:rFonts w:ascii="Tahoma" w:eastAsia="Times New Roman" w:hAnsi="Tahoma" w:cs="Tahoma"/>
        </w:rPr>
        <w:t>.</w:t>
      </w:r>
    </w:p>
    <w:p w:rsidR="00FB55FC" w:rsidRPr="00FB55FC" w:rsidRDefault="00FB55FC" w:rsidP="00FB55F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عملکردهای کلیدی</w:t>
      </w:r>
      <w:r w:rsidRPr="00FB55FC">
        <w:rPr>
          <w:rFonts w:ascii="Tahoma" w:eastAsia="Times New Roman" w:hAnsi="Tahoma" w:cs="Tahoma"/>
        </w:rPr>
        <w:t xml:space="preserve"> BCL: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Collections: </w:t>
      </w:r>
      <w:r w:rsidRPr="00FB55FC">
        <w:rPr>
          <w:rFonts w:ascii="Tahoma" w:eastAsia="Times New Roman" w:hAnsi="Tahoma" w:cs="Tahoma"/>
          <w:rtl/>
        </w:rPr>
        <w:t xml:space="preserve">مثل </w:t>
      </w:r>
      <w:r w:rsidRPr="00FB55FC">
        <w:rPr>
          <w:rFonts w:ascii="Tahoma" w:eastAsia="Times New Roman" w:hAnsi="Tahoma" w:cs="Tahoma"/>
        </w:rPr>
        <w:t>List&lt;T&gt;, Dictionary&lt;K,V&gt;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IO: </w:t>
      </w:r>
      <w:r w:rsidRPr="00FB55FC">
        <w:rPr>
          <w:rFonts w:ascii="Tahoma" w:eastAsia="Times New Roman" w:hAnsi="Tahoma" w:cs="Tahoma"/>
          <w:rtl/>
        </w:rPr>
        <w:t>خواندن/نوشتن فایل، کار با استریم‌ها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Text processing: </w:t>
      </w:r>
      <w:r w:rsidRPr="00FB55FC">
        <w:rPr>
          <w:rFonts w:ascii="Tahoma" w:eastAsia="Times New Roman" w:hAnsi="Tahoma" w:cs="Tahoma"/>
          <w:rtl/>
        </w:rPr>
        <w:t xml:space="preserve">متدهایی مثل </w:t>
      </w:r>
      <w:r w:rsidRPr="00FB55FC">
        <w:rPr>
          <w:rFonts w:ascii="Tahoma" w:eastAsia="Times New Roman" w:hAnsi="Tahoma" w:cs="Tahoma"/>
        </w:rPr>
        <w:t>string.Replace, Regex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XML/JSON: </w:t>
      </w:r>
      <w:r w:rsidRPr="00FB55FC">
        <w:rPr>
          <w:rFonts w:ascii="Tahoma" w:eastAsia="Times New Roman" w:hAnsi="Tahoma" w:cs="Tahoma"/>
          <w:rtl/>
        </w:rPr>
        <w:t xml:space="preserve">کلاس‌های </w:t>
      </w:r>
      <w:r w:rsidRPr="00FB55FC">
        <w:rPr>
          <w:rFonts w:ascii="Tahoma" w:eastAsia="Times New Roman" w:hAnsi="Tahoma" w:cs="Tahoma"/>
        </w:rPr>
        <w:t>XmlDocument, System.Text.Json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>Networking: HttpClient, Socket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>Encryption: SHA256, AES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Interop: </w:t>
      </w:r>
      <w:r w:rsidRPr="00FB55FC">
        <w:rPr>
          <w:rFonts w:ascii="Tahoma" w:eastAsia="Times New Roman" w:hAnsi="Tahoma" w:cs="Tahoma"/>
          <w:rtl/>
        </w:rPr>
        <w:t>فراخوانی</w:t>
      </w:r>
      <w:r w:rsidRPr="00FB55FC">
        <w:rPr>
          <w:rFonts w:ascii="Tahoma" w:eastAsia="Times New Roman" w:hAnsi="Tahoma" w:cs="Tahoma"/>
        </w:rPr>
        <w:t xml:space="preserve"> DLL</w:t>
      </w:r>
      <w:r w:rsidRPr="00FB55FC">
        <w:rPr>
          <w:rFonts w:ascii="Tahoma" w:eastAsia="Times New Roman" w:hAnsi="Tahoma" w:cs="Tahoma"/>
          <w:rtl/>
        </w:rPr>
        <w:t>ها یا</w:t>
      </w:r>
      <w:r w:rsidRPr="00FB55FC">
        <w:rPr>
          <w:rFonts w:ascii="Tahoma" w:eastAsia="Times New Roman" w:hAnsi="Tahoma" w:cs="Tahoma"/>
        </w:rPr>
        <w:t xml:space="preserve"> COM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>Concurrency/Parallelism: Task, Thread, Parallel.For</w:t>
      </w:r>
    </w:p>
    <w:p w:rsidR="00FB55FC" w:rsidRPr="00FB55FC" w:rsidRDefault="00FB55FC" w:rsidP="00FB55F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نیازهای داخلی زبان</w:t>
      </w:r>
      <w:r w:rsidRPr="00FB55FC">
        <w:rPr>
          <w:rFonts w:ascii="Tahoma" w:eastAsia="Times New Roman" w:hAnsi="Tahoma" w:cs="Tahoma"/>
        </w:rPr>
        <w:t xml:space="preserve"> C#: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lastRenderedPageBreak/>
        <w:t>خیلی از قابلیت‌های زبان روی</w:t>
      </w:r>
      <w:r w:rsidRPr="00FB55FC">
        <w:rPr>
          <w:rFonts w:ascii="Tahoma" w:eastAsia="Times New Roman" w:hAnsi="Tahoma" w:cs="Tahoma"/>
        </w:rPr>
        <w:t xml:space="preserve"> BCL </w:t>
      </w:r>
      <w:r w:rsidRPr="00FB55FC">
        <w:rPr>
          <w:rFonts w:ascii="Tahoma" w:eastAsia="Times New Roman" w:hAnsi="Tahoma" w:cs="Tahoma"/>
          <w:rtl/>
        </w:rPr>
        <w:t>سوار هستن</w:t>
      </w:r>
      <w:r w:rsidRPr="00FB55FC">
        <w:rPr>
          <w:rFonts w:ascii="Tahoma" w:eastAsia="Times New Roman" w:hAnsi="Tahoma" w:cs="Tahoma"/>
        </w:rPr>
        <w:t>:</w:t>
      </w:r>
    </w:p>
    <w:p w:rsidR="00FB55FC" w:rsidRPr="00FB55FC" w:rsidRDefault="00FB55FC" w:rsidP="00FB55FC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>Enumeration: IEnumerable&lt;T&gt;</w:t>
      </w:r>
    </w:p>
    <w:p w:rsidR="00FB55FC" w:rsidRPr="00FB55FC" w:rsidRDefault="00FB55FC" w:rsidP="00FB55FC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>LINQ querying</w:t>
      </w:r>
    </w:p>
    <w:p w:rsidR="00FB55FC" w:rsidRPr="00FB55FC" w:rsidRDefault="00FB55FC" w:rsidP="00FB55FC">
      <w:pPr>
        <w:numPr>
          <w:ilvl w:val="2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>Async/Await: Task, Task&lt;T&gt;</w:t>
      </w:r>
    </w:p>
    <w:p w:rsidR="00FB55FC" w:rsidRPr="00FB55FC" w:rsidRDefault="00FB55FC" w:rsidP="00FB55FC">
      <w:pPr>
        <w:numPr>
          <w:ilvl w:val="0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دسترسی به</w:t>
      </w:r>
      <w:r w:rsidRPr="00FB55FC">
        <w:rPr>
          <w:rFonts w:ascii="Tahoma" w:eastAsia="Times New Roman" w:hAnsi="Tahoma" w:cs="Tahoma"/>
        </w:rPr>
        <w:t xml:space="preserve"> CLR </w:t>
      </w:r>
      <w:r w:rsidRPr="00FB55FC">
        <w:rPr>
          <w:rFonts w:ascii="Tahoma" w:eastAsia="Times New Roman" w:hAnsi="Tahoma" w:cs="Tahoma"/>
          <w:rtl/>
        </w:rPr>
        <w:t>از طریق</w:t>
      </w:r>
      <w:r w:rsidRPr="00FB55FC">
        <w:rPr>
          <w:rFonts w:ascii="Tahoma" w:eastAsia="Times New Roman" w:hAnsi="Tahoma" w:cs="Tahoma"/>
        </w:rPr>
        <w:t xml:space="preserve"> BCL: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متادیتا و</w:t>
      </w:r>
      <w:r w:rsidRPr="00FB55FC">
        <w:rPr>
          <w:rFonts w:ascii="Tahoma" w:eastAsia="Times New Roman" w:hAnsi="Tahoma" w:cs="Tahoma"/>
        </w:rPr>
        <w:t xml:space="preserve"> Reflection → </w:t>
      </w:r>
      <w:r w:rsidRPr="00FB55FC">
        <w:rPr>
          <w:rFonts w:ascii="Tahoma" w:eastAsia="Times New Roman" w:hAnsi="Tahoma" w:cs="Tahoma"/>
          <w:rtl/>
        </w:rPr>
        <w:t>بررسی ساختار کد در زمان اجرا</w:t>
      </w:r>
      <w:r w:rsidRPr="00FB55FC">
        <w:rPr>
          <w:rFonts w:ascii="Tahoma" w:eastAsia="Times New Roman" w:hAnsi="Tahoma" w:cs="Tahoma"/>
        </w:rPr>
        <w:t>.</w:t>
      </w:r>
    </w:p>
    <w:p w:rsidR="00FB55FC" w:rsidRPr="00FB55FC" w:rsidRDefault="00FB55FC" w:rsidP="00FB55FC">
      <w:pPr>
        <w:numPr>
          <w:ilvl w:val="1"/>
          <w:numId w:val="2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t xml:space="preserve">Memory Management → </w:t>
      </w:r>
      <w:r w:rsidRPr="00FB55FC">
        <w:rPr>
          <w:rFonts w:ascii="Tahoma" w:eastAsia="Times New Roman" w:hAnsi="Tahoma" w:cs="Tahoma"/>
          <w:rtl/>
        </w:rPr>
        <w:t>دسترسی به</w:t>
      </w:r>
      <w:r w:rsidRPr="00FB55FC">
        <w:rPr>
          <w:rFonts w:ascii="Tahoma" w:eastAsia="Times New Roman" w:hAnsi="Tahoma" w:cs="Tahoma"/>
        </w:rPr>
        <w:t xml:space="preserve"> GC (</w:t>
      </w:r>
      <w:r w:rsidRPr="00FB55FC">
        <w:rPr>
          <w:rFonts w:ascii="Tahoma" w:eastAsia="Times New Roman" w:hAnsi="Tahoma" w:cs="Tahoma"/>
          <w:rtl/>
        </w:rPr>
        <w:t xml:space="preserve">مثل </w:t>
      </w:r>
      <w:r w:rsidRPr="00FB55FC">
        <w:rPr>
          <w:rFonts w:ascii="Tahoma" w:eastAsia="Times New Roman" w:hAnsi="Tahoma" w:cs="Tahoma"/>
        </w:rPr>
        <w:t>GC.Collect()).</w:t>
      </w:r>
    </w:p>
    <w:p w:rsidR="00FB55FC" w:rsidRPr="00FB55FC" w:rsidRDefault="00FB55FC" w:rsidP="00FB55FC">
      <w:pPr>
        <w:bidi/>
        <w:spacing w:after="0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</w:rPr>
        <w:pict>
          <v:rect id="_x0000_i1026" style="width:0;height:1.5pt" o:hralign="center" o:hrstd="t" o:hr="t" fillcolor="#a0a0a0" stroked="f"/>
        </w:pict>
      </w:r>
    </w:p>
    <w:p w:rsidR="00FB55FC" w:rsidRPr="00FB55FC" w:rsidRDefault="00FB55FC" w:rsidP="00FB55FC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FB55FC">
        <w:rPr>
          <w:rFonts w:ascii="Tahoma" w:eastAsia="Times New Roman" w:hAnsi="Tahoma" w:cs="Tahoma"/>
          <w:rtl/>
        </w:rPr>
        <w:t>جمع‌بندی ارائه برای این بخش</w:t>
      </w:r>
      <w:r w:rsidRPr="00FB55FC">
        <w:rPr>
          <w:rFonts w:ascii="Tahoma" w:eastAsia="Times New Roman" w:hAnsi="Tahoma" w:cs="Tahoma"/>
        </w:rPr>
        <w:t>:</w:t>
      </w:r>
      <w:r w:rsidRPr="00FB55FC">
        <w:rPr>
          <w:rFonts w:ascii="Tahoma" w:eastAsia="Times New Roman" w:hAnsi="Tahoma" w:cs="Tahoma"/>
        </w:rPr>
        <w:br/>
        <w:t>“</w:t>
      </w:r>
      <w:r w:rsidRPr="00FB55FC">
        <w:rPr>
          <w:rFonts w:ascii="Tahoma" w:eastAsia="Times New Roman" w:hAnsi="Tahoma" w:cs="Tahoma"/>
          <w:rtl/>
        </w:rPr>
        <w:t>هر</w:t>
      </w:r>
      <w:r w:rsidRPr="00FB55FC">
        <w:rPr>
          <w:rFonts w:ascii="Tahoma" w:eastAsia="Times New Roman" w:hAnsi="Tahoma" w:cs="Tahoma"/>
        </w:rPr>
        <w:t xml:space="preserve"> CLR </w:t>
      </w:r>
      <w:r w:rsidRPr="00FB55FC">
        <w:rPr>
          <w:rFonts w:ascii="Tahoma" w:eastAsia="Times New Roman" w:hAnsi="Tahoma" w:cs="Tahoma"/>
          <w:rtl/>
        </w:rPr>
        <w:t>همراه خودش یک</w:t>
      </w:r>
      <w:r w:rsidRPr="00FB55FC">
        <w:rPr>
          <w:rFonts w:ascii="Tahoma" w:eastAsia="Times New Roman" w:hAnsi="Tahoma" w:cs="Tahoma"/>
        </w:rPr>
        <w:t xml:space="preserve"> Base Class Library </w:t>
      </w:r>
      <w:r w:rsidRPr="00FB55FC">
        <w:rPr>
          <w:rFonts w:ascii="Tahoma" w:eastAsia="Times New Roman" w:hAnsi="Tahoma" w:cs="Tahoma"/>
          <w:rtl/>
        </w:rPr>
        <w:t>میاره که ابزار اصلی برنامه‌نویس‌هاست. همه‌چی از کار با فایل و شبکه گرفته تا</w:t>
      </w:r>
      <w:r w:rsidRPr="00FB55FC">
        <w:rPr>
          <w:rFonts w:ascii="Tahoma" w:eastAsia="Times New Roman" w:hAnsi="Tahoma" w:cs="Tahoma"/>
        </w:rPr>
        <w:t xml:space="preserve"> JSON</w:t>
      </w:r>
      <w:r w:rsidRPr="00FB55FC">
        <w:rPr>
          <w:rFonts w:ascii="Tahoma" w:eastAsia="Times New Roman" w:hAnsi="Tahoma" w:cs="Tahoma"/>
          <w:rtl/>
        </w:rPr>
        <w:t>، امنیت و پردازش موازی داخلش هست. حتی قابلیت‌های زبانی</w:t>
      </w:r>
      <w:r w:rsidRPr="00FB55FC">
        <w:rPr>
          <w:rFonts w:ascii="Tahoma" w:eastAsia="Times New Roman" w:hAnsi="Tahoma" w:cs="Tahoma"/>
        </w:rPr>
        <w:t xml:space="preserve"> C# </w:t>
      </w:r>
      <w:r w:rsidRPr="00FB55FC">
        <w:rPr>
          <w:rFonts w:ascii="Tahoma" w:eastAsia="Times New Roman" w:hAnsi="Tahoma" w:cs="Tahoma"/>
          <w:rtl/>
        </w:rPr>
        <w:t>مثل</w:t>
      </w:r>
      <w:r w:rsidRPr="00FB55FC">
        <w:rPr>
          <w:rFonts w:ascii="Tahoma" w:eastAsia="Times New Roman" w:hAnsi="Tahoma" w:cs="Tahoma"/>
        </w:rPr>
        <w:t xml:space="preserve"> enumeration </w:t>
      </w:r>
      <w:r w:rsidRPr="00FB55FC">
        <w:rPr>
          <w:rFonts w:ascii="Tahoma" w:eastAsia="Times New Roman" w:hAnsi="Tahoma" w:cs="Tahoma"/>
          <w:rtl/>
        </w:rPr>
        <w:t>و</w:t>
      </w:r>
      <w:r w:rsidRPr="00FB55FC">
        <w:rPr>
          <w:rFonts w:ascii="Tahoma" w:eastAsia="Times New Roman" w:hAnsi="Tahoma" w:cs="Tahoma"/>
        </w:rPr>
        <w:t xml:space="preserve"> async </w:t>
      </w:r>
      <w:r w:rsidRPr="00FB55FC">
        <w:rPr>
          <w:rFonts w:ascii="Tahoma" w:eastAsia="Times New Roman" w:hAnsi="Tahoma" w:cs="Tahoma"/>
          <w:rtl/>
        </w:rPr>
        <w:t>هم روی</w:t>
      </w:r>
      <w:r w:rsidRPr="00FB55FC">
        <w:rPr>
          <w:rFonts w:ascii="Tahoma" w:eastAsia="Times New Roman" w:hAnsi="Tahoma" w:cs="Tahoma"/>
        </w:rPr>
        <w:t xml:space="preserve"> BCL </w:t>
      </w:r>
      <w:r w:rsidRPr="00FB55FC">
        <w:rPr>
          <w:rFonts w:ascii="Tahoma" w:eastAsia="Times New Roman" w:hAnsi="Tahoma" w:cs="Tahoma"/>
          <w:rtl/>
        </w:rPr>
        <w:t>ساخته شدن. در واقع</w:t>
      </w:r>
      <w:r w:rsidRPr="00FB55FC">
        <w:rPr>
          <w:rFonts w:ascii="Tahoma" w:eastAsia="Times New Roman" w:hAnsi="Tahoma" w:cs="Tahoma"/>
        </w:rPr>
        <w:t xml:space="preserve"> BCL </w:t>
      </w:r>
      <w:r w:rsidRPr="00FB55FC">
        <w:rPr>
          <w:rFonts w:ascii="Tahoma" w:eastAsia="Times New Roman" w:hAnsi="Tahoma" w:cs="Tahoma"/>
          <w:rtl/>
        </w:rPr>
        <w:t>قلب</w:t>
      </w:r>
      <w:r w:rsidRPr="00FB55FC">
        <w:rPr>
          <w:rFonts w:ascii="Tahoma" w:eastAsia="Times New Roman" w:hAnsi="Tahoma" w:cs="Tahoma"/>
        </w:rPr>
        <w:t xml:space="preserve"> .NET</w:t>
      </w:r>
      <w:r w:rsidRPr="00FB55FC">
        <w:rPr>
          <w:rFonts w:ascii="Tahoma" w:eastAsia="Times New Roman" w:hAnsi="Tahoma" w:cs="Tahoma"/>
          <w:rtl/>
        </w:rPr>
        <w:t>ه که هم نیازهای برنامه‌نویس رو پوشش میده و هم به</w:t>
      </w:r>
      <w:r w:rsidRPr="00FB55FC">
        <w:rPr>
          <w:rFonts w:ascii="Tahoma" w:eastAsia="Times New Roman" w:hAnsi="Tahoma" w:cs="Tahoma"/>
        </w:rPr>
        <w:t xml:space="preserve"> CLR </w:t>
      </w:r>
      <w:r w:rsidRPr="00FB55FC">
        <w:rPr>
          <w:rFonts w:ascii="Tahoma" w:eastAsia="Times New Roman" w:hAnsi="Tahoma" w:cs="Tahoma"/>
          <w:rtl/>
        </w:rPr>
        <w:t>وصل میشه</w:t>
      </w:r>
      <w:r w:rsidRPr="00FB55FC">
        <w:rPr>
          <w:rFonts w:ascii="Tahoma" w:eastAsia="Times New Roman" w:hAnsi="Tahoma" w:cs="Tahoma"/>
        </w:rPr>
        <w:t>.”</w:t>
      </w:r>
    </w:p>
    <w:p w:rsidR="00FB55FC" w:rsidRDefault="00FB55FC" w:rsidP="008B72ED">
      <w:pPr>
        <w:rPr>
          <w:rFonts w:ascii="Tahoma" w:hAnsi="Tahoma" w:cs="Tahoma"/>
        </w:rPr>
      </w:pPr>
    </w:p>
    <w:p w:rsidR="008B72ED" w:rsidRDefault="008B72ED" w:rsidP="008B72ED">
      <w:r>
        <w:t>Runtimes</w:t>
      </w:r>
    </w:p>
    <w:p w:rsidR="008B72ED" w:rsidRDefault="008B72ED" w:rsidP="008B72ED">
      <w:r>
        <w:t xml:space="preserve"> A runtime (also called a framework) is a deployable unit that you download and install. A runtime consists of a CLR (with its BCL), plus an optional application layer specific to the kind of application that you’re writing—web, mobile, rich client, etc. (If you’re writing a command-line console application or a non-UI library, you don’t need an application layer.) When writing an application, you target a particular runtime, which means that your application uses and depends on the functionality that the runtime provides. Your choice of runtime also determines which platforms your application will support.</w:t>
      </w:r>
    </w:p>
    <w:p w:rsidR="008B72ED" w:rsidRDefault="008B72ED" w:rsidP="008B72ED"/>
    <w:p w:rsidR="008B72ED" w:rsidRPr="008B72ED" w:rsidRDefault="008B72ED" w:rsidP="008B72ED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ترجمه پاراگراف</w:t>
      </w:r>
    </w:p>
    <w:p w:rsidR="008B72ED" w:rsidRPr="008B72ED" w:rsidRDefault="008B72ED" w:rsidP="008B72ED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>Runtime</w:t>
      </w:r>
      <w:r w:rsidRPr="008B72ED">
        <w:rPr>
          <w:rFonts w:ascii="Tahoma" w:eastAsia="Times New Roman" w:hAnsi="Tahoma" w:cs="Tahoma"/>
          <w:rtl/>
        </w:rPr>
        <w:t>ها</w:t>
      </w:r>
      <w:r w:rsidRPr="008B72ED">
        <w:rPr>
          <w:rFonts w:ascii="Tahoma" w:eastAsia="Times New Roman" w:hAnsi="Tahoma" w:cs="Tahoma"/>
        </w:rPr>
        <w:br/>
      </w:r>
      <w:r w:rsidRPr="008B72ED">
        <w:rPr>
          <w:rFonts w:ascii="Tahoma" w:eastAsia="Times New Roman" w:hAnsi="Tahoma" w:cs="Tahoma"/>
          <w:rtl/>
        </w:rPr>
        <w:t xml:space="preserve">یک </w:t>
      </w:r>
      <w:r w:rsidRPr="008B72ED">
        <w:rPr>
          <w:rFonts w:ascii="Tahoma" w:eastAsia="Times New Roman" w:hAnsi="Tahoma" w:cs="Tahoma"/>
        </w:rPr>
        <w:t>Runtime (</w:t>
      </w:r>
      <w:r w:rsidRPr="008B72ED">
        <w:rPr>
          <w:rFonts w:ascii="Tahoma" w:eastAsia="Times New Roman" w:hAnsi="Tahoma" w:cs="Tahoma"/>
          <w:rtl/>
        </w:rPr>
        <w:t xml:space="preserve">که به آن </w:t>
      </w:r>
      <w:r w:rsidRPr="008B72ED">
        <w:rPr>
          <w:rFonts w:ascii="Tahoma" w:eastAsia="Times New Roman" w:hAnsi="Tahoma" w:cs="Tahoma"/>
        </w:rPr>
        <w:t xml:space="preserve">Framework </w:t>
      </w:r>
      <w:r w:rsidRPr="008B72ED">
        <w:rPr>
          <w:rFonts w:ascii="Tahoma" w:eastAsia="Times New Roman" w:hAnsi="Tahoma" w:cs="Tahoma"/>
          <w:rtl/>
        </w:rPr>
        <w:t>هم گفته می‌شود) یک واحد قابل‌نصب است که شما آن را دانلود و نصب می‌کنید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یک</w:t>
      </w:r>
      <w:r w:rsidRPr="008B72ED">
        <w:rPr>
          <w:rFonts w:ascii="Tahoma" w:eastAsia="Times New Roman" w:hAnsi="Tahoma" w:cs="Tahoma"/>
        </w:rPr>
        <w:t xml:space="preserve"> Runtime </w:t>
      </w:r>
      <w:r w:rsidRPr="008B72ED">
        <w:rPr>
          <w:rFonts w:ascii="Tahoma" w:eastAsia="Times New Roman" w:hAnsi="Tahoma" w:cs="Tahoma"/>
          <w:rtl/>
        </w:rPr>
        <w:t xml:space="preserve">شامل یک </w:t>
      </w:r>
      <w:r w:rsidRPr="008B72ED">
        <w:rPr>
          <w:rFonts w:ascii="Tahoma" w:eastAsia="Times New Roman" w:hAnsi="Tahoma" w:cs="Tahoma"/>
        </w:rPr>
        <w:t>CLR (</w:t>
      </w:r>
      <w:r w:rsidRPr="008B72ED">
        <w:rPr>
          <w:rFonts w:ascii="Tahoma" w:eastAsia="Times New Roman" w:hAnsi="Tahoma" w:cs="Tahoma"/>
          <w:rtl/>
        </w:rPr>
        <w:t xml:space="preserve">همراه با </w:t>
      </w:r>
      <w:r w:rsidRPr="008B72ED">
        <w:rPr>
          <w:rFonts w:ascii="Tahoma" w:eastAsia="Times New Roman" w:hAnsi="Tahoma" w:cs="Tahoma"/>
        </w:rPr>
        <w:t xml:space="preserve">BCL </w:t>
      </w:r>
      <w:r w:rsidRPr="008B72ED">
        <w:rPr>
          <w:rFonts w:ascii="Tahoma" w:eastAsia="Times New Roman" w:hAnsi="Tahoma" w:cs="Tahoma"/>
          <w:rtl/>
        </w:rPr>
        <w:t>آن) و یک لایه‌ی اختیاری اپلیکیشن است که مخصوص نوع برنامه‌ای است که می‌نویسید — مثل وب، موبایل یا</w:t>
      </w:r>
      <w:r w:rsidRPr="008B72ED">
        <w:rPr>
          <w:rFonts w:ascii="Tahoma" w:eastAsia="Times New Roman" w:hAnsi="Tahoma" w:cs="Tahoma"/>
        </w:rPr>
        <w:t xml:space="preserve"> rich client. (</w:t>
      </w:r>
      <w:r w:rsidRPr="008B72ED">
        <w:rPr>
          <w:rFonts w:ascii="Tahoma" w:eastAsia="Times New Roman" w:hAnsi="Tahoma" w:cs="Tahoma"/>
          <w:rtl/>
        </w:rPr>
        <w:t>اگر برنامه‌ی شما یک اپلیکیشن خط فرمان یا یک کتابخانه‌ی بدون رابط کاربری باشد، به لایه‌ی اپلیکیشن نیازی ندارید</w:t>
      </w:r>
      <w:r w:rsidRPr="008B72ED">
        <w:rPr>
          <w:rFonts w:ascii="Tahoma" w:eastAsia="Times New Roman" w:hAnsi="Tahoma" w:cs="Tahoma"/>
        </w:rPr>
        <w:t>.)</w:t>
      </w:r>
    </w:p>
    <w:p w:rsidR="008B72ED" w:rsidRPr="008B72ED" w:rsidRDefault="008B72ED" w:rsidP="008B72ED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وقتی یک اپلیکیشن می‌نویسید، آن را برای یک</w:t>
      </w:r>
      <w:r w:rsidRPr="008B72ED">
        <w:rPr>
          <w:rFonts w:ascii="Tahoma" w:eastAsia="Times New Roman" w:hAnsi="Tahoma" w:cs="Tahoma"/>
        </w:rPr>
        <w:t xml:space="preserve"> Runtime </w:t>
      </w:r>
      <w:r w:rsidRPr="008B72ED">
        <w:rPr>
          <w:rFonts w:ascii="Tahoma" w:eastAsia="Times New Roman" w:hAnsi="Tahoma" w:cs="Tahoma"/>
          <w:rtl/>
        </w:rPr>
        <w:t>مشخص هدف‌گذاری</w:t>
      </w:r>
      <w:r w:rsidRPr="008B72ED">
        <w:rPr>
          <w:rFonts w:ascii="Tahoma" w:eastAsia="Times New Roman" w:hAnsi="Tahoma" w:cs="Tahoma"/>
        </w:rPr>
        <w:t xml:space="preserve"> (target) </w:t>
      </w:r>
      <w:r w:rsidRPr="008B72ED">
        <w:rPr>
          <w:rFonts w:ascii="Tahoma" w:eastAsia="Times New Roman" w:hAnsi="Tahoma" w:cs="Tahoma"/>
          <w:rtl/>
        </w:rPr>
        <w:t>می‌کنید. این یعنی برنامه‌ی شما از قابلیت‌هایی استفاده می‌کند که آن</w:t>
      </w:r>
      <w:r w:rsidRPr="008B72ED">
        <w:rPr>
          <w:rFonts w:ascii="Tahoma" w:eastAsia="Times New Roman" w:hAnsi="Tahoma" w:cs="Tahoma"/>
        </w:rPr>
        <w:t xml:space="preserve"> Runtime </w:t>
      </w:r>
      <w:r w:rsidRPr="008B72ED">
        <w:rPr>
          <w:rFonts w:ascii="Tahoma" w:eastAsia="Times New Roman" w:hAnsi="Tahoma" w:cs="Tahoma"/>
          <w:rtl/>
        </w:rPr>
        <w:t>ارائه می‌دهد و به آن‌ها وابسته است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انتخاب</w:t>
      </w:r>
      <w:r w:rsidRPr="008B72ED">
        <w:rPr>
          <w:rFonts w:ascii="Tahoma" w:eastAsia="Times New Roman" w:hAnsi="Tahoma" w:cs="Tahoma"/>
        </w:rPr>
        <w:t xml:space="preserve"> Runtime </w:t>
      </w:r>
      <w:r w:rsidRPr="008B72ED">
        <w:rPr>
          <w:rFonts w:ascii="Tahoma" w:eastAsia="Times New Roman" w:hAnsi="Tahoma" w:cs="Tahoma"/>
          <w:rtl/>
        </w:rPr>
        <w:t>همچنین تعیین می‌کند که برنامه‌ی شما از کدام پلتفرم‌ها پشتیبانی خواهد کرد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bidi/>
        <w:spacing w:after="0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pict>
          <v:rect id="_x0000_i1043" style="width:0;height:1.5pt" o:hralign="center" o:hrstd="t" o:hr="t" fillcolor="#a0a0a0" stroked="f"/>
        </w:pict>
      </w:r>
    </w:p>
    <w:p w:rsidR="008B72ED" w:rsidRPr="008B72ED" w:rsidRDefault="008B72ED" w:rsidP="008B72ED">
      <w:pPr>
        <w:bidi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توضیحات تکمیلی و نکات ارائه</w:t>
      </w:r>
    </w:p>
    <w:p w:rsidR="008B72ED" w:rsidRPr="008B72ED" w:rsidRDefault="008B72ED" w:rsidP="008B72E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lastRenderedPageBreak/>
        <w:t xml:space="preserve">Runtime = </w:t>
      </w:r>
      <w:r w:rsidRPr="008B72ED">
        <w:rPr>
          <w:rFonts w:ascii="Tahoma" w:eastAsia="Times New Roman" w:hAnsi="Tahoma" w:cs="Tahoma"/>
          <w:rtl/>
        </w:rPr>
        <w:t>چارچوب اجرایی</w:t>
      </w:r>
      <w:r w:rsidRPr="008B72ED">
        <w:rPr>
          <w:rFonts w:ascii="Tahoma" w:eastAsia="Times New Roman" w:hAnsi="Tahoma" w:cs="Tahoma"/>
        </w:rPr>
        <w:t>:</w:t>
      </w:r>
    </w:p>
    <w:p w:rsidR="008B72ED" w:rsidRPr="008B72ED" w:rsidRDefault="008B72ED" w:rsidP="008B72E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چیزی که نصب می‌کنیم تا برنامه‌هامون روی اون اجرا بشن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مثال</w:t>
      </w:r>
      <w:r w:rsidRPr="008B72ED">
        <w:rPr>
          <w:rFonts w:ascii="Tahoma" w:eastAsia="Times New Roman" w:hAnsi="Tahoma" w:cs="Tahoma"/>
        </w:rPr>
        <w:t>: .NET Framework, .NET Core, .NET 8 Runtime.</w:t>
      </w:r>
    </w:p>
    <w:p w:rsidR="008B72ED" w:rsidRPr="008B72ED" w:rsidRDefault="008B72ED" w:rsidP="008B72E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اجزای</w:t>
      </w:r>
      <w:r w:rsidRPr="008B72ED">
        <w:rPr>
          <w:rFonts w:ascii="Tahoma" w:eastAsia="Times New Roman" w:hAnsi="Tahoma" w:cs="Tahoma"/>
        </w:rPr>
        <w:t xml:space="preserve"> Runtime:</w:t>
      </w:r>
    </w:p>
    <w:p w:rsidR="008B72ED" w:rsidRPr="008B72ED" w:rsidRDefault="008B72ED" w:rsidP="008B72E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 xml:space="preserve">CLR + BCL → </w:t>
      </w:r>
      <w:r w:rsidRPr="008B72ED">
        <w:rPr>
          <w:rFonts w:ascii="Tahoma" w:eastAsia="Times New Roman" w:hAnsi="Tahoma" w:cs="Tahoma"/>
          <w:rtl/>
        </w:rPr>
        <w:t>هسته‌ی اصلی</w:t>
      </w:r>
    </w:p>
    <w:p w:rsidR="008B72ED" w:rsidRPr="008B72ED" w:rsidRDefault="008B72ED" w:rsidP="008B72E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>Application Layer (</w:t>
      </w:r>
      <w:r w:rsidRPr="008B72ED">
        <w:rPr>
          <w:rFonts w:ascii="Tahoma" w:eastAsia="Times New Roman" w:hAnsi="Tahoma" w:cs="Tahoma"/>
          <w:rtl/>
        </w:rPr>
        <w:t>اختیاری</w:t>
      </w:r>
      <w:r w:rsidRPr="008B72ED">
        <w:rPr>
          <w:rFonts w:ascii="Tahoma" w:eastAsia="Times New Roman" w:hAnsi="Tahoma" w:cs="Tahoma"/>
        </w:rPr>
        <w:t>):</w:t>
      </w:r>
    </w:p>
    <w:p w:rsidR="008B72ED" w:rsidRPr="008B72ED" w:rsidRDefault="008B72ED" w:rsidP="008B72E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 xml:space="preserve">ASP.NET Core → </w:t>
      </w:r>
      <w:r w:rsidRPr="008B72ED">
        <w:rPr>
          <w:rFonts w:ascii="Tahoma" w:eastAsia="Times New Roman" w:hAnsi="Tahoma" w:cs="Tahoma"/>
          <w:rtl/>
        </w:rPr>
        <w:t>برای وب</w:t>
      </w:r>
    </w:p>
    <w:p w:rsidR="008B72ED" w:rsidRPr="008B72ED" w:rsidRDefault="008B72ED" w:rsidP="008B72E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 xml:space="preserve">MAUI/Xamarin → </w:t>
      </w:r>
      <w:r w:rsidRPr="008B72ED">
        <w:rPr>
          <w:rFonts w:ascii="Tahoma" w:eastAsia="Times New Roman" w:hAnsi="Tahoma" w:cs="Tahoma"/>
          <w:rtl/>
        </w:rPr>
        <w:t>برای موبایل</w:t>
      </w:r>
    </w:p>
    <w:p w:rsidR="008B72ED" w:rsidRPr="008B72ED" w:rsidRDefault="008B72ED" w:rsidP="008B72E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 xml:space="preserve">WPF/WinForms → </w:t>
      </w:r>
      <w:r w:rsidRPr="008B72ED">
        <w:rPr>
          <w:rFonts w:ascii="Tahoma" w:eastAsia="Times New Roman" w:hAnsi="Tahoma" w:cs="Tahoma"/>
          <w:rtl/>
        </w:rPr>
        <w:t>برای</w:t>
      </w:r>
      <w:r w:rsidRPr="008B72ED">
        <w:rPr>
          <w:rFonts w:ascii="Tahoma" w:eastAsia="Times New Roman" w:hAnsi="Tahoma" w:cs="Tahoma"/>
        </w:rPr>
        <w:t xml:space="preserve"> rich client (</w:t>
      </w:r>
      <w:r w:rsidRPr="008B72ED">
        <w:rPr>
          <w:rFonts w:ascii="Tahoma" w:eastAsia="Times New Roman" w:hAnsi="Tahoma" w:cs="Tahoma"/>
          <w:rtl/>
        </w:rPr>
        <w:t>دسکتاپ</w:t>
      </w:r>
      <w:r w:rsidRPr="008B72ED">
        <w:rPr>
          <w:rFonts w:ascii="Tahoma" w:eastAsia="Times New Roman" w:hAnsi="Tahoma" w:cs="Tahoma"/>
        </w:rPr>
        <w:t>)</w:t>
      </w:r>
    </w:p>
    <w:p w:rsidR="008B72ED" w:rsidRPr="008B72ED" w:rsidRDefault="008B72ED" w:rsidP="008B72E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بدون لایه → برای</w:t>
      </w:r>
      <w:r w:rsidRPr="008B72ED">
        <w:rPr>
          <w:rFonts w:ascii="Tahoma" w:eastAsia="Times New Roman" w:hAnsi="Tahoma" w:cs="Tahoma"/>
        </w:rPr>
        <w:t xml:space="preserve"> console apps </w:t>
      </w:r>
      <w:r w:rsidRPr="008B72ED">
        <w:rPr>
          <w:rFonts w:ascii="Tahoma" w:eastAsia="Times New Roman" w:hAnsi="Tahoma" w:cs="Tahoma"/>
          <w:rtl/>
        </w:rPr>
        <w:t>یا کتابخانه‌ها</w:t>
      </w:r>
    </w:p>
    <w:p w:rsidR="008B72ED" w:rsidRPr="008B72ED" w:rsidRDefault="008B72ED" w:rsidP="008B72E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>Targeting a Runtime:</w:t>
      </w:r>
    </w:p>
    <w:p w:rsidR="008B72ED" w:rsidRPr="008B72ED" w:rsidRDefault="008B72ED" w:rsidP="008B72E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وقتی اپ می‌نویسی، باید تعیین کنی کد روی کدوم</w:t>
      </w:r>
      <w:r w:rsidRPr="008B72ED">
        <w:rPr>
          <w:rFonts w:ascii="Tahoma" w:eastAsia="Times New Roman" w:hAnsi="Tahoma" w:cs="Tahoma"/>
        </w:rPr>
        <w:t xml:space="preserve"> Runtime </w:t>
      </w:r>
      <w:r w:rsidRPr="008B72ED">
        <w:rPr>
          <w:rFonts w:ascii="Tahoma" w:eastAsia="Times New Roman" w:hAnsi="Tahoma" w:cs="Tahoma"/>
          <w:rtl/>
        </w:rPr>
        <w:t>اجرا بشه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مثلاً</w:t>
      </w:r>
      <w:r w:rsidRPr="008B72ED">
        <w:rPr>
          <w:rFonts w:ascii="Tahoma" w:eastAsia="Times New Roman" w:hAnsi="Tahoma" w:cs="Tahoma"/>
        </w:rPr>
        <w:t>:</w:t>
      </w:r>
    </w:p>
    <w:p w:rsidR="008B72ED" w:rsidRPr="008B72ED" w:rsidRDefault="008B72ED" w:rsidP="008B72E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اگه</w:t>
      </w:r>
      <w:r w:rsidRPr="008B72ED">
        <w:rPr>
          <w:rFonts w:ascii="Tahoma" w:eastAsia="Times New Roman" w:hAnsi="Tahoma" w:cs="Tahoma"/>
        </w:rPr>
        <w:t xml:space="preserve"> Target </w:t>
      </w:r>
      <w:r w:rsidRPr="008B72ED">
        <w:rPr>
          <w:rFonts w:ascii="Tahoma" w:eastAsia="Times New Roman" w:hAnsi="Tahoma" w:cs="Tahoma"/>
          <w:rtl/>
        </w:rPr>
        <w:t xml:space="preserve">رو </w:t>
      </w:r>
      <w:r w:rsidRPr="008B72ED">
        <w:rPr>
          <w:rFonts w:ascii="Tahoma" w:eastAsia="Times New Roman" w:hAnsi="Tahoma" w:cs="Tahoma"/>
        </w:rPr>
        <w:t xml:space="preserve">.NET 8 </w:t>
      </w:r>
      <w:r w:rsidRPr="008B72ED">
        <w:rPr>
          <w:rFonts w:ascii="Tahoma" w:eastAsia="Times New Roman" w:hAnsi="Tahoma" w:cs="Tahoma"/>
          <w:rtl/>
        </w:rPr>
        <w:t>بزنی → برنامه روی همه‌ی پلتفرم‌ها</w:t>
      </w:r>
      <w:r w:rsidRPr="008B72ED">
        <w:rPr>
          <w:rFonts w:ascii="Tahoma" w:eastAsia="Times New Roman" w:hAnsi="Tahoma" w:cs="Tahoma"/>
        </w:rPr>
        <w:t xml:space="preserve"> (cross-platform) </w:t>
      </w:r>
      <w:r w:rsidRPr="008B72ED">
        <w:rPr>
          <w:rFonts w:ascii="Tahoma" w:eastAsia="Times New Roman" w:hAnsi="Tahoma" w:cs="Tahoma"/>
          <w:rtl/>
        </w:rPr>
        <w:t>می‌تونه اجرا بشه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اگه</w:t>
      </w:r>
      <w:r w:rsidRPr="008B72ED">
        <w:rPr>
          <w:rFonts w:ascii="Tahoma" w:eastAsia="Times New Roman" w:hAnsi="Tahoma" w:cs="Tahoma"/>
        </w:rPr>
        <w:t xml:space="preserve"> Target </w:t>
      </w:r>
      <w:r w:rsidRPr="008B72ED">
        <w:rPr>
          <w:rFonts w:ascii="Tahoma" w:eastAsia="Times New Roman" w:hAnsi="Tahoma" w:cs="Tahoma"/>
          <w:rtl/>
        </w:rPr>
        <w:t xml:space="preserve">رو </w:t>
      </w:r>
      <w:r w:rsidRPr="008B72ED">
        <w:rPr>
          <w:rFonts w:ascii="Tahoma" w:eastAsia="Times New Roman" w:hAnsi="Tahoma" w:cs="Tahoma"/>
        </w:rPr>
        <w:t xml:space="preserve">.NET Framework 4.8 </w:t>
      </w:r>
      <w:r w:rsidRPr="008B72ED">
        <w:rPr>
          <w:rFonts w:ascii="Tahoma" w:eastAsia="Times New Roman" w:hAnsi="Tahoma" w:cs="Tahoma"/>
          <w:rtl/>
        </w:rPr>
        <w:t>بزنی → فقط روی ویندوز کار می‌کنه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numPr>
          <w:ilvl w:val="0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 xml:space="preserve">Platform Support </w:t>
      </w:r>
      <w:r w:rsidRPr="008B72ED">
        <w:rPr>
          <w:rFonts w:ascii="Tahoma" w:eastAsia="Times New Roman" w:hAnsi="Tahoma" w:cs="Tahoma"/>
          <w:rtl/>
        </w:rPr>
        <w:t>وابسته به</w:t>
      </w:r>
      <w:r w:rsidRPr="008B72ED">
        <w:rPr>
          <w:rFonts w:ascii="Tahoma" w:eastAsia="Times New Roman" w:hAnsi="Tahoma" w:cs="Tahoma"/>
        </w:rPr>
        <w:t xml:space="preserve"> Runtime:</w:t>
      </w:r>
    </w:p>
    <w:p w:rsidR="008B72ED" w:rsidRPr="008B72ED" w:rsidRDefault="008B72ED" w:rsidP="008B72E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انتخاب</w:t>
      </w:r>
      <w:r w:rsidRPr="008B72ED">
        <w:rPr>
          <w:rFonts w:ascii="Tahoma" w:eastAsia="Times New Roman" w:hAnsi="Tahoma" w:cs="Tahoma"/>
        </w:rPr>
        <w:t xml:space="preserve"> Runtime = </w:t>
      </w:r>
      <w:r w:rsidRPr="008B72ED">
        <w:rPr>
          <w:rFonts w:ascii="Tahoma" w:eastAsia="Times New Roman" w:hAnsi="Tahoma" w:cs="Tahoma"/>
          <w:rtl/>
        </w:rPr>
        <w:t>تعیین پلتفرم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numPr>
          <w:ilvl w:val="1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مثلاً</w:t>
      </w:r>
      <w:r w:rsidRPr="008B72ED">
        <w:rPr>
          <w:rFonts w:ascii="Tahoma" w:eastAsia="Times New Roman" w:hAnsi="Tahoma" w:cs="Tahoma"/>
        </w:rPr>
        <w:t>:</w:t>
      </w:r>
    </w:p>
    <w:p w:rsidR="008B72ED" w:rsidRPr="008B72ED" w:rsidRDefault="008B72ED" w:rsidP="008B72E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 xml:space="preserve">ASP.NET Core </w:t>
      </w:r>
      <w:r w:rsidRPr="008B72ED">
        <w:rPr>
          <w:rFonts w:ascii="Tahoma" w:eastAsia="Times New Roman" w:hAnsi="Tahoma" w:cs="Tahoma"/>
          <w:rtl/>
        </w:rPr>
        <w:t>روی ویندوز، لینوکس، مک کار می‌کنه</w:t>
      </w:r>
      <w:r w:rsidRPr="008B72ED">
        <w:rPr>
          <w:rFonts w:ascii="Tahoma" w:eastAsia="Times New Roman" w:hAnsi="Tahoma" w:cs="Tahoma"/>
        </w:rPr>
        <w:t>.</w:t>
      </w:r>
    </w:p>
    <w:p w:rsidR="008B72ED" w:rsidRPr="008B72ED" w:rsidRDefault="008B72ED" w:rsidP="008B72ED">
      <w:pPr>
        <w:numPr>
          <w:ilvl w:val="2"/>
          <w:numId w:val="3"/>
        </w:num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t xml:space="preserve">UWP </w:t>
      </w:r>
      <w:r w:rsidRPr="008B72ED">
        <w:rPr>
          <w:rFonts w:ascii="Tahoma" w:eastAsia="Times New Roman" w:hAnsi="Tahoma" w:cs="Tahoma"/>
          <w:rtl/>
        </w:rPr>
        <w:t>فقط روی ویندوز 10</w:t>
      </w:r>
      <w:r w:rsidRPr="008B72ED">
        <w:rPr>
          <w:rFonts w:ascii="Tahoma" w:eastAsia="Times New Roman" w:hAnsi="Tahoma" w:cs="Tahoma"/>
        </w:rPr>
        <w:t xml:space="preserve"> devices (Xbox, Surface Hub, HoloLens).</w:t>
      </w:r>
    </w:p>
    <w:p w:rsidR="008B72ED" w:rsidRPr="008B72ED" w:rsidRDefault="008B72ED" w:rsidP="008B72ED">
      <w:pPr>
        <w:bidi/>
        <w:spacing w:after="0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</w:rPr>
        <w:pict>
          <v:rect id="_x0000_i1044" style="width:0;height:1.5pt" o:hralign="center" o:hrstd="t" o:hr="t" fillcolor="#a0a0a0" stroked="f"/>
        </w:pict>
      </w:r>
    </w:p>
    <w:p w:rsidR="008B72ED" w:rsidRPr="008B72ED" w:rsidRDefault="008B72ED" w:rsidP="008B72ED">
      <w:pPr>
        <w:bidi/>
        <w:spacing w:before="100" w:beforeAutospacing="1" w:after="100" w:afterAutospacing="1" w:line="240" w:lineRule="auto"/>
        <w:rPr>
          <w:rFonts w:ascii="Tahoma" w:eastAsia="Times New Roman" w:hAnsi="Tahoma" w:cs="Tahoma"/>
        </w:rPr>
      </w:pPr>
      <w:r w:rsidRPr="008B72ED">
        <w:rPr>
          <w:rFonts w:ascii="Tahoma" w:eastAsia="Times New Roman" w:hAnsi="Tahoma" w:cs="Tahoma"/>
          <w:rtl/>
        </w:rPr>
        <w:t>جمع‌بندی ارائه برای این بخش</w:t>
      </w:r>
      <w:r w:rsidRPr="008B72ED">
        <w:rPr>
          <w:rFonts w:ascii="Tahoma" w:eastAsia="Times New Roman" w:hAnsi="Tahoma" w:cs="Tahoma"/>
        </w:rPr>
        <w:t>:</w:t>
      </w:r>
      <w:r w:rsidRPr="008B72ED">
        <w:rPr>
          <w:rFonts w:ascii="Tahoma" w:eastAsia="Times New Roman" w:hAnsi="Tahoma" w:cs="Tahoma"/>
        </w:rPr>
        <w:br/>
        <w:t xml:space="preserve">“Runtime </w:t>
      </w:r>
      <w:r w:rsidRPr="008B72ED">
        <w:rPr>
          <w:rFonts w:ascii="Tahoma" w:eastAsia="Times New Roman" w:hAnsi="Tahoma" w:cs="Tahoma"/>
          <w:rtl/>
        </w:rPr>
        <w:t>مثل چارچوب اجراییه که باید نصب بشه تا برنامه کار کنه. داخلش</w:t>
      </w:r>
      <w:r w:rsidRPr="008B72ED">
        <w:rPr>
          <w:rFonts w:ascii="Tahoma" w:eastAsia="Times New Roman" w:hAnsi="Tahoma" w:cs="Tahoma"/>
        </w:rPr>
        <w:t xml:space="preserve"> CLR </w:t>
      </w:r>
      <w:r w:rsidRPr="008B72ED">
        <w:rPr>
          <w:rFonts w:ascii="Tahoma" w:eastAsia="Times New Roman" w:hAnsi="Tahoma" w:cs="Tahoma"/>
          <w:rtl/>
        </w:rPr>
        <w:t>و</w:t>
      </w:r>
      <w:r w:rsidRPr="008B72ED">
        <w:rPr>
          <w:rFonts w:ascii="Tahoma" w:eastAsia="Times New Roman" w:hAnsi="Tahoma" w:cs="Tahoma"/>
        </w:rPr>
        <w:t xml:space="preserve"> BCL </w:t>
      </w:r>
      <w:r w:rsidRPr="008B72ED">
        <w:rPr>
          <w:rFonts w:ascii="Tahoma" w:eastAsia="Times New Roman" w:hAnsi="Tahoma" w:cs="Tahoma"/>
          <w:rtl/>
        </w:rPr>
        <w:t>هست و بسته به نوع اپ، ممکنه لایه‌های اضافی مثل</w:t>
      </w:r>
      <w:r w:rsidRPr="008B72ED">
        <w:rPr>
          <w:rFonts w:ascii="Tahoma" w:eastAsia="Times New Roman" w:hAnsi="Tahoma" w:cs="Tahoma"/>
        </w:rPr>
        <w:t xml:space="preserve"> ASP.NET </w:t>
      </w:r>
      <w:r w:rsidRPr="008B72ED">
        <w:rPr>
          <w:rFonts w:ascii="Tahoma" w:eastAsia="Times New Roman" w:hAnsi="Tahoma" w:cs="Tahoma"/>
          <w:rtl/>
        </w:rPr>
        <w:t>یا</w:t>
      </w:r>
      <w:r w:rsidRPr="008B72ED">
        <w:rPr>
          <w:rFonts w:ascii="Tahoma" w:eastAsia="Times New Roman" w:hAnsi="Tahoma" w:cs="Tahoma"/>
        </w:rPr>
        <w:t xml:space="preserve"> MAUI </w:t>
      </w:r>
      <w:r w:rsidRPr="008B72ED">
        <w:rPr>
          <w:rFonts w:ascii="Tahoma" w:eastAsia="Times New Roman" w:hAnsi="Tahoma" w:cs="Tahoma"/>
          <w:rtl/>
        </w:rPr>
        <w:t>داشته باشه. وقتی اپ می‌نویسی باید مشخص کنی</w:t>
      </w:r>
      <w:r w:rsidRPr="008B72ED">
        <w:rPr>
          <w:rFonts w:ascii="Tahoma" w:eastAsia="Times New Roman" w:hAnsi="Tahoma" w:cs="Tahoma"/>
        </w:rPr>
        <w:t xml:space="preserve"> Target Runtime </w:t>
      </w:r>
      <w:r w:rsidRPr="008B72ED">
        <w:rPr>
          <w:rFonts w:ascii="Tahoma" w:eastAsia="Times New Roman" w:hAnsi="Tahoma" w:cs="Tahoma"/>
          <w:rtl/>
        </w:rPr>
        <w:t>چی باشه، چون این انتخاب تعیین می‌کنه برنامه روی چه پلتفرم‌هایی قابل اجراست</w:t>
      </w:r>
      <w:r w:rsidRPr="008B72ED">
        <w:rPr>
          <w:rFonts w:ascii="Tahoma" w:eastAsia="Times New Roman" w:hAnsi="Tahoma" w:cs="Tahoma"/>
        </w:rPr>
        <w:t>.”</w:t>
      </w:r>
    </w:p>
    <w:p w:rsidR="008B72ED" w:rsidRPr="00FB55FC" w:rsidRDefault="006D7B1E" w:rsidP="008B72ED">
      <w:pPr>
        <w:rPr>
          <w:rFonts w:ascii="Tahoma" w:hAnsi="Tahoma" w:cs="Tahoma"/>
        </w:rPr>
      </w:pPr>
      <w:r w:rsidRPr="006D7B1E">
        <w:rPr>
          <w:rFonts w:ascii="Tahoma" w:hAnsi="Tahoma" w:cs="Tahoma"/>
        </w:rPr>
        <w:drawing>
          <wp:inline distT="0" distB="0" distL="0" distR="0" wp14:anchorId="2DA39237" wp14:editId="180477A6">
            <wp:extent cx="6130138" cy="24384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48150" cy="24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B72ED" w:rsidRPr="00FB55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2436A6"/>
    <w:multiLevelType w:val="multilevel"/>
    <w:tmpl w:val="65C0E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781152"/>
    <w:multiLevelType w:val="multilevel"/>
    <w:tmpl w:val="59B86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174352"/>
    <w:multiLevelType w:val="multilevel"/>
    <w:tmpl w:val="EB801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1C"/>
    <w:rsid w:val="002D44AD"/>
    <w:rsid w:val="006D7B1E"/>
    <w:rsid w:val="008B72ED"/>
    <w:rsid w:val="00D3711C"/>
    <w:rsid w:val="00FB5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67254F"/>
  <w15:chartTrackingRefBased/>
  <w15:docId w15:val="{A4545334-47C8-4227-BE38-57CF83F42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B55F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B55F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FB5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B55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B55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9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701</Words>
  <Characters>3997</Characters>
  <Application>Microsoft Office Word</Application>
  <DocSecurity>0</DocSecurity>
  <Lines>33</Lines>
  <Paragraphs>9</Paragraphs>
  <ScaleCrop>false</ScaleCrop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Rayamin</dc:creator>
  <cp:keywords/>
  <dc:description/>
  <cp:lastModifiedBy>Rayamin</cp:lastModifiedBy>
  <cp:revision>5</cp:revision>
  <dcterms:created xsi:type="dcterms:W3CDTF">2025-08-19T19:21:00Z</dcterms:created>
  <dcterms:modified xsi:type="dcterms:W3CDTF">2025-08-19T19:24:00Z</dcterms:modified>
</cp:coreProperties>
</file>