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F61E1" w14:textId="77777777" w:rsidR="007C09B4" w:rsidRDefault="007C09B4" w:rsidP="00443BFC">
      <w:pPr>
        <w:ind w:hanging="142"/>
        <w:rPr>
          <w:b/>
        </w:rPr>
      </w:pPr>
    </w:p>
    <w:tbl>
      <w:tblPr>
        <w:tblW w:w="10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5"/>
        <w:gridCol w:w="4452"/>
        <w:gridCol w:w="2265"/>
        <w:gridCol w:w="1972"/>
      </w:tblGrid>
      <w:tr w:rsidR="007C09B4" w14:paraId="623B2A89" w14:textId="77777777" w:rsidTr="003800B1">
        <w:trPr>
          <w:trHeight w:hRule="exact" w:val="613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AF564" w14:textId="77777777" w:rsidR="007C09B4" w:rsidRDefault="00595B3C" w:rsidP="00AB1414">
            <w:pPr>
              <w:pStyle w:val="Header"/>
              <w:rPr>
                <w:b/>
                <w:noProof/>
              </w:rPr>
            </w:pPr>
            <w:r>
              <w:rPr>
                <w:b/>
                <w:noProof/>
              </w:rPr>
              <w:t>Project Name</w:t>
            </w:r>
          </w:p>
        </w:tc>
        <w:tc>
          <w:tcPr>
            <w:tcW w:w="4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D272" w14:textId="77777777" w:rsidR="007C09B4" w:rsidRDefault="00756F68" w:rsidP="006002F6">
            <w:pPr>
              <w:pStyle w:val="Header"/>
              <w:tabs>
                <w:tab w:val="left" w:pos="1512"/>
              </w:tabs>
              <w:rPr>
                <w:b/>
                <w:bCs/>
              </w:rPr>
            </w:pPr>
            <w:r>
              <w:rPr>
                <w:b/>
                <w:bCs/>
              </w:rPr>
              <w:t>Ritlecitinib Tosylate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A4671" w14:textId="77777777" w:rsidR="007C09B4" w:rsidRDefault="00595B3C" w:rsidP="003800B1">
            <w:pPr>
              <w:pStyle w:val="Header"/>
              <w:tabs>
                <w:tab w:val="left" w:pos="1512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 Code:</w:t>
            </w:r>
            <w:r w:rsidR="001619A4">
              <w:rPr>
                <w:b/>
                <w:bCs/>
              </w:rPr>
              <w:t xml:space="preserve"> </w:t>
            </w:r>
            <w:r w:rsidR="00756F68">
              <w:rPr>
                <w:b/>
                <w:bCs/>
              </w:rPr>
              <w:t>RIT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D2D99" w14:textId="77777777" w:rsidR="00632F24" w:rsidRDefault="00BA02AF" w:rsidP="003800B1">
            <w:pPr>
              <w:pStyle w:val="Header"/>
              <w:tabs>
                <w:tab w:val="left" w:pos="1593"/>
              </w:tabs>
              <w:ind w:left="-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Proposed Date:</w:t>
            </w:r>
          </w:p>
        </w:tc>
      </w:tr>
      <w:tr w:rsidR="001619A4" w14:paraId="5D3D9182" w14:textId="77777777" w:rsidTr="006F48D0">
        <w:trPr>
          <w:trHeight w:hRule="exact" w:val="725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BAF73" w14:textId="77777777" w:rsidR="001619A4" w:rsidRDefault="001619A4" w:rsidP="001619A4">
            <w:pPr>
              <w:pStyle w:val="Header"/>
              <w:ind w:left="-37" w:right="-36"/>
              <w:rPr>
                <w:b/>
                <w:bCs/>
              </w:rPr>
            </w:pPr>
            <w:r>
              <w:rPr>
                <w:b/>
                <w:noProof/>
              </w:rPr>
              <w:t>Product Name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694EA" w14:textId="77777777" w:rsidR="001619A4" w:rsidRPr="00E93E83" w:rsidRDefault="006002F6" w:rsidP="006002F6">
            <w:pPr>
              <w:jc w:val="both"/>
            </w:pPr>
            <w:r w:rsidRPr="006002F6">
              <w:t>3‐</w:t>
            </w:r>
            <w:r>
              <w:t>C</w:t>
            </w:r>
            <w:r w:rsidRPr="006002F6">
              <w:t>hloropropanoyl chloride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B8914" w14:textId="77777777" w:rsidR="001619A4" w:rsidRDefault="001619A4" w:rsidP="00756F68">
            <w:pPr>
              <w:pStyle w:val="Header"/>
              <w:tabs>
                <w:tab w:val="left" w:pos="1512"/>
              </w:tabs>
            </w:pPr>
            <w:r>
              <w:rPr>
                <w:b/>
                <w:bCs/>
              </w:rPr>
              <w:t>Product Code:</w:t>
            </w:r>
            <w:r w:rsidR="001D4C7D">
              <w:rPr>
                <w:b/>
                <w:bCs/>
              </w:rPr>
              <w:t xml:space="preserve"> </w:t>
            </w:r>
            <w:r w:rsidR="00756F68">
              <w:rPr>
                <w:b/>
                <w:bCs/>
              </w:rPr>
              <w:t>RIT-S</w:t>
            </w:r>
            <w:r w:rsidR="006002F6">
              <w:rPr>
                <w:b/>
                <w:bCs/>
              </w:rPr>
              <w:t>3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CDAE" w14:textId="77777777" w:rsidR="001619A4" w:rsidRDefault="001619A4" w:rsidP="001619A4">
            <w:pPr>
              <w:pStyle w:val="Header"/>
              <w:tabs>
                <w:tab w:val="left" w:pos="1512"/>
              </w:tabs>
            </w:pPr>
            <w:r>
              <w:rPr>
                <w:b/>
                <w:bCs/>
              </w:rPr>
              <w:t>PS No.:</w:t>
            </w:r>
          </w:p>
        </w:tc>
      </w:tr>
    </w:tbl>
    <w:p w14:paraId="1E040776" w14:textId="77777777" w:rsidR="007C09B4" w:rsidRDefault="007C09B4" w:rsidP="00443BFC">
      <w:pPr>
        <w:ind w:hanging="142"/>
        <w:rPr>
          <w:b/>
        </w:rPr>
      </w:pPr>
    </w:p>
    <w:p w14:paraId="1B9F0E8A" w14:textId="77777777" w:rsidR="00443BFC" w:rsidRDefault="002B40AB" w:rsidP="002B40AB">
      <w:pPr>
        <w:ind w:hanging="709"/>
        <w:rPr>
          <w:b/>
        </w:rPr>
      </w:pPr>
      <w:r>
        <w:rPr>
          <w:b/>
        </w:rPr>
        <w:t xml:space="preserve"> </w:t>
      </w:r>
      <w:r w:rsidR="00443BFC">
        <w:rPr>
          <w:b/>
        </w:rPr>
        <w:t xml:space="preserve">PRODUCT INFORMATION </w:t>
      </w:r>
    </w:p>
    <w:p w14:paraId="3FFD8159" w14:textId="77777777" w:rsidR="00443BFC" w:rsidRDefault="00443BFC" w:rsidP="00443BFC"/>
    <w:tbl>
      <w:tblPr>
        <w:tblW w:w="10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08"/>
        <w:gridCol w:w="7275"/>
      </w:tblGrid>
      <w:tr w:rsidR="00443BFC" w14:paraId="2DE72C15" w14:textId="77777777" w:rsidTr="000045B3">
        <w:trPr>
          <w:trHeight w:val="569"/>
          <w:jc w:val="center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81C87" w14:textId="77777777" w:rsidR="00443BFC" w:rsidRDefault="00443BFC">
            <w:pPr>
              <w:ind w:right="-67"/>
              <w:rPr>
                <w:b/>
              </w:rPr>
            </w:pPr>
            <w:r>
              <w:rPr>
                <w:b/>
              </w:rPr>
              <w:t xml:space="preserve">CATEGORY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B6824" w14:textId="77777777" w:rsidR="00443BFC" w:rsidRDefault="00BA02AF">
            <w:pPr>
              <w:rPr>
                <w:bCs/>
              </w:rPr>
            </w:pPr>
            <w:r>
              <w:rPr>
                <w:bCs/>
              </w:rPr>
              <w:t>Key Starting M</w:t>
            </w:r>
            <w:r w:rsidR="001619A4">
              <w:rPr>
                <w:bCs/>
              </w:rPr>
              <w:t>aterial</w:t>
            </w:r>
          </w:p>
        </w:tc>
      </w:tr>
      <w:tr w:rsidR="00443BFC" w14:paraId="42EAC4A7" w14:textId="77777777" w:rsidTr="000045B3">
        <w:trPr>
          <w:trHeight w:val="986"/>
          <w:jc w:val="center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2F6FA" w14:textId="77777777" w:rsidR="00443BFC" w:rsidRDefault="00443BFC">
            <w:pPr>
              <w:ind w:right="-67"/>
              <w:rPr>
                <w:b/>
              </w:rPr>
            </w:pPr>
            <w:r>
              <w:rPr>
                <w:b/>
              </w:rPr>
              <w:t xml:space="preserve">STRUCTURE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98406" w14:textId="77777777" w:rsidR="00443BFC" w:rsidRDefault="006002F6">
            <w:pPr>
              <w:rPr>
                <w:bCs/>
              </w:rPr>
            </w:pPr>
            <w:r>
              <w:object w:dxaOrig="1359" w:dyaOrig="671" w14:anchorId="7204ABA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8pt;height:34pt" o:ole="">
                  <v:imagedata r:id="rId8" o:title=""/>
                </v:shape>
                <o:OLEObject Type="Embed" ProgID="ChemDraw.Document.6.0" ShapeID="_x0000_i1025" DrawAspect="Content" ObjectID="_1816179700" r:id="rId9"/>
              </w:object>
            </w:r>
          </w:p>
        </w:tc>
      </w:tr>
      <w:tr w:rsidR="00443BFC" w14:paraId="79B334B5" w14:textId="77777777" w:rsidTr="000045B3">
        <w:trPr>
          <w:trHeight w:val="569"/>
          <w:jc w:val="center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18C7" w14:textId="77777777" w:rsidR="00443BFC" w:rsidRDefault="00443BFC">
            <w:pPr>
              <w:ind w:right="-120"/>
              <w:rPr>
                <w:b/>
                <w:bCs/>
              </w:rPr>
            </w:pPr>
            <w:r>
              <w:rPr>
                <w:b/>
                <w:bCs/>
              </w:rPr>
              <w:t>CHEMICAL/</w:t>
            </w:r>
            <w:r w:rsidR="00B1466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IUPAC NAME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E6987" w14:textId="77777777" w:rsidR="00443BFC" w:rsidRPr="004A3598" w:rsidRDefault="006002F6" w:rsidP="006002F6">
            <w:pPr>
              <w:jc w:val="both"/>
            </w:pPr>
            <w:r>
              <w:t>3‐C</w:t>
            </w:r>
            <w:r w:rsidRPr="006002F6">
              <w:t>hloropropanoyl chloride</w:t>
            </w:r>
          </w:p>
        </w:tc>
      </w:tr>
      <w:tr w:rsidR="00E93E83" w14:paraId="259D2EF9" w14:textId="77777777" w:rsidTr="001A0AA9">
        <w:trPr>
          <w:trHeight w:val="462"/>
          <w:jc w:val="center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A0DB2" w14:textId="77777777" w:rsidR="00E93E83" w:rsidRDefault="00E93E83" w:rsidP="00E93E83">
            <w:pPr>
              <w:ind w:right="-120"/>
              <w:rPr>
                <w:b/>
                <w:bCs/>
              </w:rPr>
            </w:pPr>
            <w:r>
              <w:rPr>
                <w:b/>
                <w:bCs/>
              </w:rPr>
              <w:t>MOLECULAR FORMULA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4EF1" w14:textId="77777777" w:rsidR="00E93E83" w:rsidRPr="000D05DE" w:rsidRDefault="00D970DF" w:rsidP="006002F6">
            <w:pPr>
              <w:rPr>
                <w:szCs w:val="20"/>
                <w:vertAlign w:val="subscript"/>
              </w:rPr>
            </w:pPr>
            <w:r w:rsidRPr="00FA14C1">
              <w:rPr>
                <w:rFonts w:eastAsiaTheme="minorHAnsi"/>
              </w:rPr>
              <w:t>C</w:t>
            </w:r>
            <w:r w:rsidR="006002F6">
              <w:rPr>
                <w:rFonts w:eastAsiaTheme="minorHAnsi"/>
                <w:vertAlign w:val="subscript"/>
              </w:rPr>
              <w:t>3</w:t>
            </w:r>
            <w:r w:rsidRPr="00FA14C1">
              <w:rPr>
                <w:rFonts w:eastAsiaTheme="minorHAnsi"/>
              </w:rPr>
              <w:t>H</w:t>
            </w:r>
            <w:r w:rsidR="006002F6">
              <w:rPr>
                <w:rFonts w:eastAsiaTheme="minorHAnsi"/>
                <w:vertAlign w:val="subscript"/>
              </w:rPr>
              <w:t>4</w:t>
            </w:r>
            <w:r w:rsidR="00756F68">
              <w:rPr>
                <w:rFonts w:eastAsiaTheme="minorHAnsi"/>
              </w:rPr>
              <w:t>Cl</w:t>
            </w:r>
            <w:r w:rsidR="00355C85" w:rsidRPr="00355C85">
              <w:rPr>
                <w:rFonts w:eastAsiaTheme="minorHAnsi"/>
                <w:vertAlign w:val="subscript"/>
              </w:rPr>
              <w:t>2</w:t>
            </w:r>
            <w:r w:rsidR="006002F6">
              <w:rPr>
                <w:rFonts w:eastAsiaTheme="minorHAnsi"/>
              </w:rPr>
              <w:t>O</w:t>
            </w:r>
          </w:p>
        </w:tc>
      </w:tr>
      <w:tr w:rsidR="00E93E83" w14:paraId="351AAC3B" w14:textId="77777777" w:rsidTr="001A0AA9">
        <w:trPr>
          <w:trHeight w:val="435"/>
          <w:jc w:val="center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FBB82" w14:textId="77777777" w:rsidR="00E93E83" w:rsidRDefault="00E93E83" w:rsidP="00E93E83">
            <w:pPr>
              <w:ind w:right="-120"/>
              <w:rPr>
                <w:b/>
                <w:bCs/>
              </w:rPr>
            </w:pPr>
            <w:r>
              <w:rPr>
                <w:b/>
                <w:bCs/>
              </w:rPr>
              <w:t>MOLECULAR WEIGHT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34C8" w14:textId="77777777" w:rsidR="00E93E83" w:rsidRPr="004A269E" w:rsidRDefault="006002F6" w:rsidP="00E93E83">
            <w:pPr>
              <w:rPr>
                <w:szCs w:val="20"/>
              </w:rPr>
            </w:pPr>
            <w:r>
              <w:rPr>
                <w:lang w:val="en-GB" w:eastAsia="en-GB"/>
              </w:rPr>
              <w:t>126.97</w:t>
            </w:r>
            <w:r w:rsidR="00355C85">
              <w:rPr>
                <w:lang w:val="en-GB" w:eastAsia="en-GB"/>
              </w:rPr>
              <w:t xml:space="preserve"> </w:t>
            </w:r>
            <w:r w:rsidR="00E93E83">
              <w:rPr>
                <w:szCs w:val="20"/>
              </w:rPr>
              <w:t>g/mol</w:t>
            </w:r>
          </w:p>
        </w:tc>
      </w:tr>
      <w:tr w:rsidR="00E93E83" w14:paraId="591C184D" w14:textId="77777777" w:rsidTr="001A0AA9">
        <w:trPr>
          <w:trHeight w:val="363"/>
          <w:jc w:val="center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E2986" w14:textId="77777777" w:rsidR="00E93E83" w:rsidRPr="00983915" w:rsidRDefault="00E93E83" w:rsidP="00E93E83">
            <w:pPr>
              <w:ind w:right="-120"/>
              <w:rPr>
                <w:b/>
                <w:bCs/>
                <w:highlight w:val="yellow"/>
              </w:rPr>
            </w:pPr>
            <w:r w:rsidRPr="00F81DA7">
              <w:rPr>
                <w:b/>
                <w:bCs/>
              </w:rPr>
              <w:t xml:space="preserve">CAS NUMBER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EE91" w14:textId="77777777" w:rsidR="00E93E83" w:rsidRPr="00717838" w:rsidRDefault="006002F6" w:rsidP="00E93E83">
            <w:pPr>
              <w:rPr>
                <w:bCs/>
              </w:rPr>
            </w:pPr>
            <w:r>
              <w:rPr>
                <w:bCs/>
              </w:rPr>
              <w:t>625-36-5</w:t>
            </w:r>
          </w:p>
        </w:tc>
      </w:tr>
      <w:tr w:rsidR="00E93E83" w14:paraId="3596357D" w14:textId="77777777" w:rsidTr="000045B3">
        <w:trPr>
          <w:trHeight w:val="569"/>
          <w:jc w:val="center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D23D5" w14:textId="77777777" w:rsidR="00E93E83" w:rsidRPr="00F81DA7" w:rsidRDefault="00E93E83" w:rsidP="00E93E83">
            <w:pPr>
              <w:ind w:right="-576"/>
              <w:rPr>
                <w:b/>
              </w:rPr>
            </w:pPr>
            <w:r w:rsidRPr="00F81DA7">
              <w:rPr>
                <w:b/>
              </w:rPr>
              <w:t xml:space="preserve">PACKING CONDITION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45E66" w14:textId="79951863" w:rsidR="00E93E83" w:rsidRPr="00AB1414" w:rsidRDefault="00C152D8" w:rsidP="00E93E83">
            <w:pPr>
              <w:pStyle w:val="Footer"/>
              <w:tabs>
                <w:tab w:val="left" w:pos="720"/>
              </w:tabs>
              <w:spacing w:line="276" w:lineRule="auto"/>
              <w:jc w:val="both"/>
              <w:rPr>
                <w:color w:val="000000" w:themeColor="text1"/>
              </w:rPr>
            </w:pPr>
            <w:r w:rsidRPr="00AB1414">
              <w:rPr>
                <w:color w:val="000000" w:themeColor="text1"/>
              </w:rPr>
              <w:t xml:space="preserve">Pack the material in </w:t>
            </w:r>
            <w:r w:rsidR="00335756">
              <w:rPr>
                <w:color w:val="000000" w:themeColor="text1"/>
              </w:rPr>
              <w:t>HDPE lined MS container</w:t>
            </w:r>
            <w:r w:rsidRPr="00AB1414">
              <w:rPr>
                <w:color w:val="000000" w:themeColor="text1"/>
              </w:rPr>
              <w:t xml:space="preserve"> and seal it properly.</w:t>
            </w:r>
          </w:p>
        </w:tc>
      </w:tr>
      <w:tr w:rsidR="00E93E83" w14:paraId="45996B8E" w14:textId="77777777" w:rsidTr="000045B3">
        <w:trPr>
          <w:trHeight w:val="569"/>
          <w:jc w:val="center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ECC5B" w14:textId="77777777" w:rsidR="00E93E83" w:rsidRPr="00F81DA7" w:rsidRDefault="00E93E83" w:rsidP="00E93E83">
            <w:pPr>
              <w:ind w:right="-576"/>
              <w:rPr>
                <w:b/>
              </w:rPr>
            </w:pPr>
            <w:r w:rsidRPr="00F81DA7">
              <w:rPr>
                <w:b/>
              </w:rPr>
              <w:t xml:space="preserve">STORAGE CONDITIONS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2B7FF" w14:textId="793D520E" w:rsidR="00335756" w:rsidRPr="006F156F" w:rsidRDefault="006F156F" w:rsidP="00335756">
            <w:pPr>
              <w:pStyle w:val="Default"/>
              <w:spacing w:line="276" w:lineRule="auto"/>
              <w:jc w:val="both"/>
              <w:rPr>
                <w:color w:val="000000" w:themeColor="text1"/>
                <w:sz w:val="23"/>
                <w:szCs w:val="23"/>
              </w:rPr>
            </w:pPr>
            <w:r>
              <w:rPr>
                <w:color w:val="000000" w:themeColor="text1"/>
                <w:sz w:val="23"/>
                <w:szCs w:val="23"/>
              </w:rPr>
              <w:t xml:space="preserve">Store </w:t>
            </w:r>
            <w:r w:rsidR="00C152D8" w:rsidRPr="00AB1414">
              <w:rPr>
                <w:color w:val="000000" w:themeColor="text1"/>
                <w:sz w:val="23"/>
                <w:szCs w:val="23"/>
              </w:rPr>
              <w:t xml:space="preserve">in dry and well-ventilated area </w:t>
            </w:r>
            <w:r>
              <w:rPr>
                <w:color w:val="000000" w:themeColor="text1"/>
                <w:sz w:val="23"/>
                <w:szCs w:val="23"/>
              </w:rPr>
              <w:t xml:space="preserve">at temperature not exceeding 25 </w:t>
            </w:r>
            <w:proofErr w:type="spellStart"/>
            <w:r w:rsidRPr="006F156F">
              <w:rPr>
                <w:color w:val="000000" w:themeColor="text1"/>
                <w:sz w:val="23"/>
                <w:szCs w:val="23"/>
                <w:vertAlign w:val="superscript"/>
              </w:rPr>
              <w:t>o</w:t>
            </w:r>
            <w:r>
              <w:rPr>
                <w:color w:val="000000" w:themeColor="text1"/>
                <w:sz w:val="23"/>
                <w:szCs w:val="23"/>
              </w:rPr>
              <w:t>C</w:t>
            </w:r>
            <w:proofErr w:type="spellEnd"/>
            <w:r>
              <w:rPr>
                <w:color w:val="000000" w:themeColor="text1"/>
                <w:sz w:val="23"/>
                <w:szCs w:val="23"/>
              </w:rPr>
              <w:t xml:space="preserve"> and </w:t>
            </w:r>
            <w:r w:rsidR="00C152D8" w:rsidRPr="00AB1414">
              <w:rPr>
                <w:color w:val="000000" w:themeColor="text1"/>
                <w:sz w:val="23"/>
                <w:szCs w:val="23"/>
              </w:rPr>
              <w:t xml:space="preserve">away from </w:t>
            </w:r>
            <w:r>
              <w:rPr>
                <w:color w:val="000000" w:themeColor="text1"/>
                <w:sz w:val="23"/>
                <w:szCs w:val="23"/>
              </w:rPr>
              <w:t xml:space="preserve">the </w:t>
            </w:r>
            <w:r w:rsidR="00C152D8" w:rsidRPr="00AB1414">
              <w:rPr>
                <w:color w:val="000000" w:themeColor="text1"/>
                <w:sz w:val="23"/>
                <w:szCs w:val="23"/>
              </w:rPr>
              <w:t>source</w:t>
            </w:r>
            <w:r>
              <w:rPr>
                <w:color w:val="000000" w:themeColor="text1"/>
                <w:sz w:val="23"/>
                <w:szCs w:val="23"/>
              </w:rPr>
              <w:t>s</w:t>
            </w:r>
            <w:r w:rsidR="00C152D8" w:rsidRPr="00AB1414">
              <w:rPr>
                <w:color w:val="000000" w:themeColor="text1"/>
                <w:sz w:val="23"/>
                <w:szCs w:val="23"/>
              </w:rPr>
              <w:t xml:space="preserve"> of heat</w:t>
            </w:r>
            <w:r>
              <w:rPr>
                <w:color w:val="000000" w:themeColor="text1"/>
                <w:sz w:val="23"/>
                <w:szCs w:val="23"/>
              </w:rPr>
              <w:t xml:space="preserve">, light, </w:t>
            </w:r>
            <w:proofErr w:type="gramStart"/>
            <w:r>
              <w:rPr>
                <w:color w:val="000000" w:themeColor="text1"/>
                <w:sz w:val="23"/>
                <w:szCs w:val="23"/>
              </w:rPr>
              <w:t>spark</w:t>
            </w:r>
            <w:proofErr w:type="gramEnd"/>
            <w:r w:rsidR="00C152D8" w:rsidRPr="00AB1414">
              <w:rPr>
                <w:color w:val="000000" w:themeColor="text1"/>
                <w:sz w:val="23"/>
                <w:szCs w:val="23"/>
              </w:rPr>
              <w:t xml:space="preserve"> and moisture.</w:t>
            </w:r>
          </w:p>
        </w:tc>
      </w:tr>
      <w:tr w:rsidR="00E93E83" w14:paraId="57B4CE9A" w14:textId="77777777" w:rsidTr="000045B3">
        <w:trPr>
          <w:trHeight w:val="453"/>
          <w:jc w:val="center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01016" w14:textId="77777777" w:rsidR="00E93E83" w:rsidRPr="00F81DA7" w:rsidRDefault="00E93E83" w:rsidP="00E93E83">
            <w:pPr>
              <w:ind w:right="-576"/>
              <w:rPr>
                <w:b/>
              </w:rPr>
            </w:pPr>
            <w:r w:rsidRPr="00F81DA7">
              <w:rPr>
                <w:b/>
              </w:rPr>
              <w:t xml:space="preserve">HANDLING PRECAUTIONS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5EC3D" w14:textId="76FA705C" w:rsidR="00E93E83" w:rsidRPr="00AB1414" w:rsidRDefault="00E93E83" w:rsidP="00E93E83">
            <w:pPr>
              <w:spacing w:line="276" w:lineRule="auto"/>
              <w:jc w:val="both"/>
              <w:rPr>
                <w:color w:val="000000" w:themeColor="text1"/>
              </w:rPr>
            </w:pPr>
            <w:r w:rsidRPr="00AB1414">
              <w:rPr>
                <w:color w:val="000000" w:themeColor="text1"/>
              </w:rPr>
              <w:t>Handling should be done in a ventilated area</w:t>
            </w:r>
            <w:r w:rsidR="00C152D8" w:rsidRPr="00AB1414">
              <w:rPr>
                <w:color w:val="000000" w:themeColor="text1"/>
              </w:rPr>
              <w:t xml:space="preserve"> and under nitrogen atmosphere</w:t>
            </w:r>
            <w:r w:rsidRPr="00AB1414">
              <w:rPr>
                <w:color w:val="000000" w:themeColor="text1"/>
              </w:rPr>
              <w:t xml:space="preserve">. During handling of </w:t>
            </w:r>
            <w:r w:rsidR="002D22BA" w:rsidRPr="00AB1414">
              <w:rPr>
                <w:color w:val="000000" w:themeColor="text1"/>
              </w:rPr>
              <w:t>material,</w:t>
            </w:r>
            <w:r w:rsidRPr="00AB1414">
              <w:rPr>
                <w:color w:val="000000" w:themeColor="text1"/>
              </w:rPr>
              <w:t xml:space="preserve"> the person should wear all the PPEs.</w:t>
            </w:r>
          </w:p>
        </w:tc>
      </w:tr>
    </w:tbl>
    <w:p w14:paraId="4E66E01B" w14:textId="77777777" w:rsidR="00226AA1" w:rsidRDefault="00226AA1"/>
    <w:p w14:paraId="5BB056CE" w14:textId="77777777" w:rsidR="00226AA1" w:rsidRPr="00226AA1" w:rsidRDefault="00226AA1" w:rsidP="00226AA1"/>
    <w:p w14:paraId="16FF055D" w14:textId="0A88BCB8" w:rsidR="00226AA1" w:rsidRPr="00226AA1" w:rsidRDefault="00226AA1" w:rsidP="00226AA1"/>
    <w:p w14:paraId="507D832C" w14:textId="77777777" w:rsidR="00226AA1" w:rsidRPr="00226AA1" w:rsidRDefault="00226AA1" w:rsidP="00226AA1"/>
    <w:p w14:paraId="7A1E0646" w14:textId="77777777" w:rsidR="00226AA1" w:rsidRDefault="00226AA1" w:rsidP="00226AA1"/>
    <w:p w14:paraId="6CE39CB8" w14:textId="77777777" w:rsidR="00226AA1" w:rsidRDefault="00226AA1" w:rsidP="00226AA1">
      <w:pPr>
        <w:ind w:firstLine="720"/>
      </w:pPr>
    </w:p>
    <w:p w14:paraId="73003142" w14:textId="77777777" w:rsidR="00443BFC" w:rsidRPr="00226AA1" w:rsidRDefault="00226AA1" w:rsidP="00226AA1">
      <w:pPr>
        <w:tabs>
          <w:tab w:val="left" w:pos="880"/>
        </w:tabs>
        <w:sectPr w:rsidR="00443BFC" w:rsidRPr="00226AA1" w:rsidSect="0067675A">
          <w:headerReference w:type="default" r:id="rId10"/>
          <w:footerReference w:type="default" r:id="rId11"/>
          <w:pgSz w:w="11907" w:h="16840" w:code="9"/>
          <w:pgMar w:top="851" w:right="1134" w:bottom="851" w:left="1418" w:header="425" w:footer="357" w:gutter="0"/>
          <w:cols w:space="720"/>
          <w:docGrid w:linePitch="360"/>
        </w:sectPr>
      </w:pPr>
      <w:r>
        <w:tab/>
      </w:r>
    </w:p>
    <w:tbl>
      <w:tblPr>
        <w:tblW w:w="10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5"/>
        <w:gridCol w:w="4440"/>
        <w:gridCol w:w="2315"/>
        <w:gridCol w:w="2009"/>
      </w:tblGrid>
      <w:tr w:rsidR="0067675A" w14:paraId="1EA0C69A" w14:textId="77777777" w:rsidTr="000926E0">
        <w:trPr>
          <w:trHeight w:hRule="exact" w:val="613"/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E98E6" w14:textId="77777777" w:rsidR="0067675A" w:rsidRDefault="0067675A" w:rsidP="00810170">
            <w:pPr>
              <w:pStyle w:val="Header"/>
              <w:rPr>
                <w:b/>
                <w:noProof/>
              </w:rPr>
            </w:pPr>
            <w:r>
              <w:rPr>
                <w:b/>
                <w:noProof/>
              </w:rPr>
              <w:lastRenderedPageBreak/>
              <w:t>Project Name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CAD5C" w14:textId="77777777" w:rsidR="0067675A" w:rsidRDefault="00A51E89" w:rsidP="00810170">
            <w:pPr>
              <w:pStyle w:val="Header"/>
              <w:tabs>
                <w:tab w:val="left" w:pos="1512"/>
              </w:tabs>
              <w:rPr>
                <w:b/>
                <w:bCs/>
              </w:rPr>
            </w:pPr>
            <w:r>
              <w:rPr>
                <w:b/>
                <w:bCs/>
              </w:rPr>
              <w:t>Ritlecitinib tosylate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37B49" w14:textId="77777777" w:rsidR="0067675A" w:rsidRDefault="0067675A" w:rsidP="00A51E89">
            <w:pPr>
              <w:pStyle w:val="Header"/>
              <w:tabs>
                <w:tab w:val="left" w:pos="15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Project Code: </w:t>
            </w:r>
            <w:r w:rsidR="00A51E89">
              <w:rPr>
                <w:b/>
                <w:bCs/>
              </w:rPr>
              <w:t>RIT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D89B1" w14:textId="77777777" w:rsidR="00A51E89" w:rsidRPr="00A51E89" w:rsidRDefault="00A51E89" w:rsidP="00810170">
            <w:pPr>
              <w:pStyle w:val="Header"/>
              <w:tabs>
                <w:tab w:val="left" w:pos="1593"/>
              </w:tabs>
              <w:ind w:left="-108"/>
              <w:rPr>
                <w:b/>
                <w:bCs/>
                <w:sz w:val="16"/>
                <w:szCs w:val="16"/>
              </w:rPr>
            </w:pPr>
          </w:p>
          <w:p w14:paraId="697833E6" w14:textId="77777777" w:rsidR="0067675A" w:rsidRDefault="0067675A" w:rsidP="00810170">
            <w:pPr>
              <w:pStyle w:val="Header"/>
              <w:tabs>
                <w:tab w:val="left" w:pos="1593"/>
              </w:tabs>
              <w:ind w:left="-108"/>
              <w:rPr>
                <w:b/>
                <w:bCs/>
              </w:rPr>
            </w:pPr>
            <w:r>
              <w:rPr>
                <w:b/>
                <w:bCs/>
              </w:rPr>
              <w:t>Proposed Date:</w:t>
            </w:r>
          </w:p>
          <w:p w14:paraId="436BEE46" w14:textId="77777777" w:rsidR="0067675A" w:rsidRDefault="0067675A" w:rsidP="00810170">
            <w:pPr>
              <w:pStyle w:val="Header"/>
              <w:tabs>
                <w:tab w:val="left" w:pos="1593"/>
              </w:tabs>
              <w:ind w:left="-108"/>
              <w:rPr>
                <w:b/>
                <w:bCs/>
              </w:rPr>
            </w:pPr>
          </w:p>
        </w:tc>
      </w:tr>
      <w:tr w:rsidR="0067675A" w14:paraId="26F1563D" w14:textId="77777777" w:rsidTr="000926E0">
        <w:trPr>
          <w:trHeight w:hRule="exact" w:val="721"/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FCD40" w14:textId="77777777" w:rsidR="0067675A" w:rsidRDefault="0067675A" w:rsidP="00810170">
            <w:pPr>
              <w:pStyle w:val="Header"/>
              <w:ind w:left="-37" w:right="-36"/>
              <w:rPr>
                <w:b/>
                <w:bCs/>
              </w:rPr>
            </w:pPr>
            <w:r>
              <w:rPr>
                <w:b/>
                <w:noProof/>
              </w:rPr>
              <w:t>Product Name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1D8C8" w14:textId="77777777" w:rsidR="0067675A" w:rsidRPr="00E93E83" w:rsidRDefault="006002F6" w:rsidP="00810170">
            <w:pPr>
              <w:jc w:val="both"/>
            </w:pPr>
            <w:r w:rsidRPr="006002F6">
              <w:t>3‐</w:t>
            </w:r>
            <w:r>
              <w:t>C</w:t>
            </w:r>
            <w:r w:rsidRPr="006002F6">
              <w:t>hloropropanoyl chloride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43E7" w14:textId="77777777" w:rsidR="00A51E89" w:rsidRDefault="00A51E89" w:rsidP="00810170">
            <w:pPr>
              <w:pStyle w:val="Header"/>
              <w:tabs>
                <w:tab w:val="left" w:pos="15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Product Code: </w:t>
            </w:r>
          </w:p>
          <w:p w14:paraId="4967C730" w14:textId="77777777" w:rsidR="0067675A" w:rsidRDefault="00A51E89" w:rsidP="00810170">
            <w:pPr>
              <w:pStyle w:val="Header"/>
              <w:tabs>
                <w:tab w:val="left" w:pos="1512"/>
              </w:tabs>
            </w:pPr>
            <w:r>
              <w:rPr>
                <w:b/>
                <w:bCs/>
              </w:rPr>
              <w:t>RIT</w:t>
            </w:r>
            <w:r w:rsidR="0067675A">
              <w:rPr>
                <w:b/>
                <w:bCs/>
              </w:rPr>
              <w:t>-S</w:t>
            </w:r>
            <w:r w:rsidR="006002F6">
              <w:rPr>
                <w:b/>
                <w:bCs/>
              </w:rPr>
              <w:t>3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16736" w14:textId="77777777" w:rsidR="0067675A" w:rsidRDefault="0067675A" w:rsidP="00810170">
            <w:pPr>
              <w:pStyle w:val="Header"/>
              <w:tabs>
                <w:tab w:val="left" w:pos="1512"/>
              </w:tabs>
            </w:pPr>
            <w:r>
              <w:rPr>
                <w:b/>
                <w:bCs/>
              </w:rPr>
              <w:t>PS No.:</w:t>
            </w:r>
          </w:p>
        </w:tc>
      </w:tr>
    </w:tbl>
    <w:p w14:paraId="138630EA" w14:textId="77777777" w:rsidR="0067675A" w:rsidRDefault="0067675A" w:rsidP="0067675A">
      <w:pPr>
        <w:rPr>
          <w:sz w:val="8"/>
        </w:rPr>
      </w:pPr>
    </w:p>
    <w:p w14:paraId="1E0F30D1" w14:textId="77777777" w:rsidR="00257C0C" w:rsidRDefault="00257C0C" w:rsidP="006767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4280"/>
        <w:gridCol w:w="5260"/>
      </w:tblGrid>
      <w:tr w:rsidR="00A51E89" w14:paraId="7192D2D9" w14:textId="77777777" w:rsidTr="00A51E89">
        <w:tc>
          <w:tcPr>
            <w:tcW w:w="648" w:type="dxa"/>
          </w:tcPr>
          <w:p w14:paraId="47D0710E" w14:textId="77777777" w:rsidR="00A51E89" w:rsidRPr="0067675A" w:rsidRDefault="00A51E89" w:rsidP="0067675A">
            <w:pPr>
              <w:rPr>
                <w:b/>
              </w:rPr>
            </w:pPr>
            <w:r w:rsidRPr="0067675A">
              <w:rPr>
                <w:b/>
              </w:rPr>
              <w:t>S. No</w:t>
            </w:r>
          </w:p>
        </w:tc>
        <w:tc>
          <w:tcPr>
            <w:tcW w:w="4280" w:type="dxa"/>
          </w:tcPr>
          <w:p w14:paraId="228E0998" w14:textId="77777777" w:rsidR="00A51E89" w:rsidRPr="0067675A" w:rsidRDefault="00A51E89" w:rsidP="0067675A">
            <w:pPr>
              <w:rPr>
                <w:b/>
              </w:rPr>
            </w:pPr>
            <w:r w:rsidRPr="0067675A">
              <w:rPr>
                <w:b/>
              </w:rPr>
              <w:t xml:space="preserve">Test Parameter </w:t>
            </w:r>
          </w:p>
        </w:tc>
        <w:tc>
          <w:tcPr>
            <w:tcW w:w="5260" w:type="dxa"/>
          </w:tcPr>
          <w:p w14:paraId="3E12C816" w14:textId="77777777" w:rsidR="00A51E89" w:rsidRPr="0067675A" w:rsidRDefault="00A51E89" w:rsidP="0067675A">
            <w:pPr>
              <w:rPr>
                <w:b/>
              </w:rPr>
            </w:pPr>
            <w:r w:rsidRPr="0067675A">
              <w:rPr>
                <w:b/>
              </w:rPr>
              <w:t xml:space="preserve">Acceptance Criteria </w:t>
            </w:r>
          </w:p>
        </w:tc>
      </w:tr>
      <w:tr w:rsidR="00A51E89" w14:paraId="317DD435" w14:textId="77777777" w:rsidTr="00A51E89">
        <w:tc>
          <w:tcPr>
            <w:tcW w:w="648" w:type="dxa"/>
            <w:vAlign w:val="center"/>
          </w:tcPr>
          <w:p w14:paraId="28AFCD63" w14:textId="77777777" w:rsidR="00A51E89" w:rsidRDefault="00A51E89" w:rsidP="00933C27">
            <w:pPr>
              <w:jc w:val="center"/>
            </w:pPr>
            <w:r>
              <w:t>1.</w:t>
            </w:r>
          </w:p>
        </w:tc>
        <w:tc>
          <w:tcPr>
            <w:tcW w:w="4280" w:type="dxa"/>
          </w:tcPr>
          <w:p w14:paraId="7B6720DC" w14:textId="77777777" w:rsidR="00A51E89" w:rsidRPr="00A32ECE" w:rsidRDefault="00A51E89" w:rsidP="0067675A">
            <w:r w:rsidRPr="00A32ECE">
              <w:t>Description</w:t>
            </w:r>
          </w:p>
        </w:tc>
        <w:tc>
          <w:tcPr>
            <w:tcW w:w="5260" w:type="dxa"/>
          </w:tcPr>
          <w:p w14:paraId="3E648637" w14:textId="77777777" w:rsidR="00A51E89" w:rsidRDefault="00253AA5" w:rsidP="00A51E89">
            <w:r>
              <w:t>Clear colorless to pale yellow color liquid</w:t>
            </w:r>
          </w:p>
        </w:tc>
      </w:tr>
      <w:tr w:rsidR="00B35ECD" w14:paraId="6D804FA1" w14:textId="77777777" w:rsidTr="00704043">
        <w:tc>
          <w:tcPr>
            <w:tcW w:w="648" w:type="dxa"/>
            <w:vMerge w:val="restart"/>
            <w:vAlign w:val="center"/>
          </w:tcPr>
          <w:p w14:paraId="4342C221" w14:textId="77777777" w:rsidR="00B35ECD" w:rsidRDefault="00B35ECD" w:rsidP="00933C27">
            <w:pPr>
              <w:jc w:val="center"/>
            </w:pPr>
            <w:r>
              <w:t>2.</w:t>
            </w:r>
          </w:p>
        </w:tc>
        <w:tc>
          <w:tcPr>
            <w:tcW w:w="9540" w:type="dxa"/>
            <w:gridSpan w:val="2"/>
            <w:vAlign w:val="center"/>
          </w:tcPr>
          <w:p w14:paraId="731E53C3" w14:textId="77777777" w:rsidR="00B35ECD" w:rsidRPr="00E959B3" w:rsidRDefault="00B35ECD" w:rsidP="00987425">
            <w:pPr>
              <w:jc w:val="both"/>
            </w:pPr>
            <w:r w:rsidRPr="001162D1">
              <w:rPr>
                <w:b/>
              </w:rPr>
              <w:t>Identification</w:t>
            </w:r>
          </w:p>
        </w:tc>
      </w:tr>
      <w:tr w:rsidR="001162D1" w14:paraId="7E5830A0" w14:textId="77777777" w:rsidTr="00A51E89">
        <w:tc>
          <w:tcPr>
            <w:tcW w:w="648" w:type="dxa"/>
            <w:vMerge/>
            <w:vAlign w:val="center"/>
          </w:tcPr>
          <w:p w14:paraId="6E7BD3FD" w14:textId="77777777" w:rsidR="001162D1" w:rsidRDefault="001162D1" w:rsidP="00933C27">
            <w:pPr>
              <w:jc w:val="center"/>
            </w:pPr>
          </w:p>
        </w:tc>
        <w:tc>
          <w:tcPr>
            <w:tcW w:w="4280" w:type="dxa"/>
            <w:vAlign w:val="center"/>
          </w:tcPr>
          <w:p w14:paraId="1F807E88" w14:textId="77777777" w:rsidR="001162D1" w:rsidRDefault="001162D1" w:rsidP="004143D6">
            <w:r>
              <w:t xml:space="preserve">a. By IR </w:t>
            </w:r>
          </w:p>
        </w:tc>
        <w:tc>
          <w:tcPr>
            <w:tcW w:w="5260" w:type="dxa"/>
          </w:tcPr>
          <w:p w14:paraId="1F82F75B" w14:textId="77777777" w:rsidR="001162D1" w:rsidRDefault="001162D1" w:rsidP="00BF3499">
            <w:pPr>
              <w:jc w:val="both"/>
            </w:pPr>
            <w:r w:rsidRPr="00E959B3">
              <w:t xml:space="preserve">The IR </w:t>
            </w:r>
            <w:r>
              <w:t>spectrum of the sample should be concordant with the IR spectrum of RIT-S</w:t>
            </w:r>
            <w:r w:rsidR="00BF3499">
              <w:t>3</w:t>
            </w:r>
            <w:r>
              <w:t xml:space="preserve"> reference /working standard</w:t>
            </w:r>
          </w:p>
        </w:tc>
      </w:tr>
      <w:tr w:rsidR="001162D1" w14:paraId="2FEC4A92" w14:textId="77777777" w:rsidTr="00253AA5">
        <w:trPr>
          <w:trHeight w:val="70"/>
        </w:trPr>
        <w:tc>
          <w:tcPr>
            <w:tcW w:w="648" w:type="dxa"/>
            <w:vMerge/>
            <w:vAlign w:val="center"/>
          </w:tcPr>
          <w:p w14:paraId="184E70C6" w14:textId="77777777" w:rsidR="001162D1" w:rsidRDefault="001162D1" w:rsidP="00933C27">
            <w:pPr>
              <w:jc w:val="center"/>
            </w:pPr>
          </w:p>
        </w:tc>
        <w:tc>
          <w:tcPr>
            <w:tcW w:w="4280" w:type="dxa"/>
            <w:vAlign w:val="center"/>
          </w:tcPr>
          <w:p w14:paraId="14491F25" w14:textId="77777777" w:rsidR="001162D1" w:rsidRDefault="00253AA5" w:rsidP="004143D6">
            <w:r>
              <w:t>b. By G</w:t>
            </w:r>
            <w:r w:rsidR="001162D1">
              <w:t xml:space="preserve">C </w:t>
            </w:r>
          </w:p>
        </w:tc>
        <w:tc>
          <w:tcPr>
            <w:tcW w:w="5260" w:type="dxa"/>
          </w:tcPr>
          <w:p w14:paraId="543C7F4B" w14:textId="77777777" w:rsidR="001162D1" w:rsidRDefault="001162D1" w:rsidP="00933C27">
            <w:pPr>
              <w:jc w:val="both"/>
            </w:pPr>
            <w:r>
              <w:rPr>
                <w:bCs/>
              </w:rPr>
              <w:t>The retention time of major</w:t>
            </w:r>
            <w:r w:rsidRPr="00E959B3">
              <w:rPr>
                <w:bCs/>
              </w:rPr>
              <w:t xml:space="preserve"> peak in the </w:t>
            </w:r>
            <w:r>
              <w:rPr>
                <w:bCs/>
              </w:rPr>
              <w:t xml:space="preserve">chromatogram of the </w:t>
            </w:r>
            <w:r w:rsidRPr="00E959B3">
              <w:rPr>
                <w:bCs/>
              </w:rPr>
              <w:t xml:space="preserve">sample </w:t>
            </w:r>
            <w:r>
              <w:rPr>
                <w:bCs/>
              </w:rPr>
              <w:t xml:space="preserve">solution </w:t>
            </w:r>
            <w:r w:rsidRPr="00E959B3">
              <w:rPr>
                <w:bCs/>
              </w:rPr>
              <w:t xml:space="preserve">should </w:t>
            </w:r>
            <w:r>
              <w:rPr>
                <w:bCs/>
              </w:rPr>
              <w:t>correspond to the major peak in the chromatogram of the standard solutio</w:t>
            </w:r>
            <w:r w:rsidR="00BF3499">
              <w:rPr>
                <w:bCs/>
              </w:rPr>
              <w:t>n-1 in the test for Assay by G</w:t>
            </w:r>
            <w:r>
              <w:rPr>
                <w:bCs/>
              </w:rPr>
              <w:t>C</w:t>
            </w:r>
          </w:p>
        </w:tc>
      </w:tr>
      <w:tr w:rsidR="00DB0D3A" w14:paraId="10E27AA4" w14:textId="77777777" w:rsidTr="003A726F">
        <w:tc>
          <w:tcPr>
            <w:tcW w:w="648" w:type="dxa"/>
            <w:vMerge w:val="restart"/>
            <w:vAlign w:val="center"/>
          </w:tcPr>
          <w:p w14:paraId="16F59337" w14:textId="77777777" w:rsidR="00DB0D3A" w:rsidRDefault="006F48D0" w:rsidP="00933C27">
            <w:pPr>
              <w:jc w:val="center"/>
            </w:pPr>
            <w:r>
              <w:t>3</w:t>
            </w:r>
            <w:r w:rsidR="00DB0D3A">
              <w:t>.</w:t>
            </w:r>
          </w:p>
        </w:tc>
        <w:tc>
          <w:tcPr>
            <w:tcW w:w="9540" w:type="dxa"/>
            <w:gridSpan w:val="2"/>
          </w:tcPr>
          <w:p w14:paraId="661D6617" w14:textId="402B472A" w:rsidR="00DB0D3A" w:rsidRDefault="00796321" w:rsidP="00933C27">
            <w:r>
              <w:rPr>
                <w:b/>
              </w:rPr>
              <w:t xml:space="preserve">Related substances by </w:t>
            </w:r>
            <w:r w:rsidR="0038622D">
              <w:rPr>
                <w:b/>
              </w:rPr>
              <w:t>GC</w:t>
            </w:r>
            <w:r>
              <w:rPr>
                <w:b/>
              </w:rPr>
              <w:t xml:space="preserve"> (%</w:t>
            </w:r>
            <w:r w:rsidR="00DB0D3A" w:rsidRPr="00DB0D3A">
              <w:rPr>
                <w:b/>
              </w:rPr>
              <w:t>)</w:t>
            </w:r>
          </w:p>
        </w:tc>
      </w:tr>
      <w:tr w:rsidR="00A51E89" w14:paraId="40B6565E" w14:textId="77777777" w:rsidTr="00A51E89">
        <w:tc>
          <w:tcPr>
            <w:tcW w:w="648" w:type="dxa"/>
            <w:vMerge/>
            <w:vAlign w:val="center"/>
          </w:tcPr>
          <w:p w14:paraId="5B87A9D6" w14:textId="77777777" w:rsidR="00A51E89" w:rsidRDefault="00A51E89" w:rsidP="00933C27">
            <w:pPr>
              <w:jc w:val="center"/>
            </w:pPr>
          </w:p>
        </w:tc>
        <w:tc>
          <w:tcPr>
            <w:tcW w:w="4280" w:type="dxa"/>
          </w:tcPr>
          <w:p w14:paraId="7E8B62C9" w14:textId="3E31F0A3" w:rsidR="00A51E89" w:rsidRDefault="003E6878" w:rsidP="0067675A">
            <w:r>
              <w:t>a</w:t>
            </w:r>
            <w:r w:rsidR="00820084">
              <w:t xml:space="preserve">. </w:t>
            </w:r>
            <w:r w:rsidR="002D22BA">
              <w:t>RIT-S3 Impurity-A (~1.21 RRT) *</w:t>
            </w:r>
          </w:p>
        </w:tc>
        <w:tc>
          <w:tcPr>
            <w:tcW w:w="5260" w:type="dxa"/>
            <w:vAlign w:val="center"/>
          </w:tcPr>
          <w:p w14:paraId="4459B660" w14:textId="218FA790" w:rsidR="00A51E89" w:rsidRPr="00796321" w:rsidRDefault="00BE4097" w:rsidP="00933C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more than 1.0</w:t>
            </w:r>
          </w:p>
        </w:tc>
      </w:tr>
      <w:tr w:rsidR="00BE4097" w14:paraId="7E78F90C" w14:textId="77777777" w:rsidTr="00A51E89">
        <w:tc>
          <w:tcPr>
            <w:tcW w:w="648" w:type="dxa"/>
            <w:vMerge/>
            <w:vAlign w:val="center"/>
          </w:tcPr>
          <w:p w14:paraId="07EA1F8F" w14:textId="77777777" w:rsidR="00BE4097" w:rsidRDefault="00BE4097" w:rsidP="00933C27">
            <w:pPr>
              <w:jc w:val="center"/>
            </w:pPr>
          </w:p>
        </w:tc>
        <w:tc>
          <w:tcPr>
            <w:tcW w:w="4280" w:type="dxa"/>
          </w:tcPr>
          <w:p w14:paraId="3BC96613" w14:textId="321020CD" w:rsidR="00BE4097" w:rsidRDefault="00BE4097" w:rsidP="0067675A">
            <w:r>
              <w:t>b. RIT-S3 Impurity-C</w:t>
            </w:r>
          </w:p>
        </w:tc>
        <w:tc>
          <w:tcPr>
            <w:tcW w:w="5260" w:type="dxa"/>
            <w:vAlign w:val="center"/>
          </w:tcPr>
          <w:p w14:paraId="385DB86D" w14:textId="5F25E1F9" w:rsidR="00BE4097" w:rsidRDefault="00BE4097" w:rsidP="00933C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more than 0.50</w:t>
            </w:r>
          </w:p>
        </w:tc>
      </w:tr>
      <w:tr w:rsidR="00A51E89" w14:paraId="2DA333B3" w14:textId="77777777" w:rsidTr="00A51E89">
        <w:tc>
          <w:tcPr>
            <w:tcW w:w="648" w:type="dxa"/>
            <w:vMerge/>
            <w:vAlign w:val="center"/>
          </w:tcPr>
          <w:p w14:paraId="2E1C37A8" w14:textId="77777777" w:rsidR="00A51E89" w:rsidRDefault="00A51E89" w:rsidP="00933C27">
            <w:pPr>
              <w:jc w:val="center"/>
            </w:pPr>
          </w:p>
        </w:tc>
        <w:tc>
          <w:tcPr>
            <w:tcW w:w="4280" w:type="dxa"/>
          </w:tcPr>
          <w:p w14:paraId="0B8FE3E7" w14:textId="5F8582AD" w:rsidR="00A51E89" w:rsidRDefault="00BE4097" w:rsidP="0067675A">
            <w:r>
              <w:t>c</w:t>
            </w:r>
            <w:r w:rsidR="00820084">
              <w:t>. RIT</w:t>
            </w:r>
            <w:r w:rsidR="00253AA5">
              <w:t>-S3</w:t>
            </w:r>
            <w:r w:rsidR="00987425">
              <w:t xml:space="preserve"> Impurity-D</w:t>
            </w:r>
          </w:p>
        </w:tc>
        <w:tc>
          <w:tcPr>
            <w:tcW w:w="5260" w:type="dxa"/>
            <w:vAlign w:val="center"/>
          </w:tcPr>
          <w:p w14:paraId="2A26CD6A" w14:textId="77777777" w:rsidR="00A51E89" w:rsidRPr="00796321" w:rsidRDefault="00A51E89" w:rsidP="00933C27">
            <w:pPr>
              <w:rPr>
                <w:color w:val="000000" w:themeColor="text1"/>
              </w:rPr>
            </w:pPr>
            <w:r w:rsidRPr="00796321">
              <w:rPr>
                <w:color w:val="000000" w:themeColor="text1"/>
              </w:rPr>
              <w:t>Not more than 0.1</w:t>
            </w:r>
            <w:r w:rsidR="00DB0D3A" w:rsidRPr="00796321">
              <w:rPr>
                <w:color w:val="000000" w:themeColor="text1"/>
              </w:rPr>
              <w:t>0</w:t>
            </w:r>
          </w:p>
        </w:tc>
      </w:tr>
      <w:tr w:rsidR="003E6878" w14:paraId="2AD7293E" w14:textId="77777777" w:rsidTr="002376D0">
        <w:tc>
          <w:tcPr>
            <w:tcW w:w="648" w:type="dxa"/>
            <w:vMerge/>
            <w:vAlign w:val="center"/>
          </w:tcPr>
          <w:p w14:paraId="69032BD9" w14:textId="77777777" w:rsidR="003E6878" w:rsidRDefault="003E6878" w:rsidP="003E6878">
            <w:pPr>
              <w:jc w:val="center"/>
            </w:pPr>
          </w:p>
        </w:tc>
        <w:tc>
          <w:tcPr>
            <w:tcW w:w="4280" w:type="dxa"/>
          </w:tcPr>
          <w:p w14:paraId="39B60B29" w14:textId="494B87A7" w:rsidR="003E6878" w:rsidRDefault="00BE4097" w:rsidP="003E6878">
            <w:r>
              <w:t>d</w:t>
            </w:r>
            <w:r w:rsidR="003E6878">
              <w:t>. RIT-S3 Impurity-E</w:t>
            </w:r>
          </w:p>
        </w:tc>
        <w:tc>
          <w:tcPr>
            <w:tcW w:w="5260" w:type="dxa"/>
          </w:tcPr>
          <w:p w14:paraId="17D6E9E1" w14:textId="77777777" w:rsidR="003E6878" w:rsidRDefault="003E6878" w:rsidP="003E6878">
            <w:r w:rsidRPr="00524511">
              <w:rPr>
                <w:color w:val="000000" w:themeColor="text1"/>
              </w:rPr>
              <w:t>Not more than 0.10</w:t>
            </w:r>
          </w:p>
        </w:tc>
      </w:tr>
      <w:tr w:rsidR="0038622D" w14:paraId="11A7A9D9" w14:textId="77777777" w:rsidTr="0038622D">
        <w:trPr>
          <w:trHeight w:val="297"/>
        </w:trPr>
        <w:tc>
          <w:tcPr>
            <w:tcW w:w="648" w:type="dxa"/>
            <w:vMerge/>
            <w:vAlign w:val="center"/>
          </w:tcPr>
          <w:p w14:paraId="1B55F476" w14:textId="77777777" w:rsidR="0038622D" w:rsidRDefault="0038622D" w:rsidP="003E6878">
            <w:pPr>
              <w:jc w:val="center"/>
            </w:pPr>
          </w:p>
        </w:tc>
        <w:tc>
          <w:tcPr>
            <w:tcW w:w="4280" w:type="dxa"/>
          </w:tcPr>
          <w:p w14:paraId="4B900A8A" w14:textId="1D79DEA7" w:rsidR="0038622D" w:rsidRDefault="00BE4097" w:rsidP="003E6878">
            <w:r>
              <w:t>e</w:t>
            </w:r>
            <w:r w:rsidR="0038622D">
              <w:t>. RIT-S3 Impurity-F</w:t>
            </w:r>
          </w:p>
        </w:tc>
        <w:tc>
          <w:tcPr>
            <w:tcW w:w="5260" w:type="dxa"/>
          </w:tcPr>
          <w:p w14:paraId="6FF12865" w14:textId="77777777" w:rsidR="0038622D" w:rsidRDefault="0038622D" w:rsidP="003E6878">
            <w:r w:rsidRPr="00524511">
              <w:rPr>
                <w:color w:val="000000" w:themeColor="text1"/>
              </w:rPr>
              <w:t>Not more than 0.10</w:t>
            </w:r>
          </w:p>
        </w:tc>
      </w:tr>
      <w:tr w:rsidR="003E6878" w14:paraId="4E9ECFE4" w14:textId="77777777" w:rsidTr="001162D1">
        <w:trPr>
          <w:trHeight w:val="269"/>
        </w:trPr>
        <w:tc>
          <w:tcPr>
            <w:tcW w:w="648" w:type="dxa"/>
            <w:vMerge/>
            <w:vAlign w:val="center"/>
          </w:tcPr>
          <w:p w14:paraId="34C76590" w14:textId="77777777" w:rsidR="003E6878" w:rsidRDefault="003E6878" w:rsidP="003E6878">
            <w:pPr>
              <w:jc w:val="center"/>
            </w:pPr>
          </w:p>
        </w:tc>
        <w:tc>
          <w:tcPr>
            <w:tcW w:w="4280" w:type="dxa"/>
          </w:tcPr>
          <w:p w14:paraId="60900A52" w14:textId="5439D79C" w:rsidR="003E6878" w:rsidRDefault="00BE4097" w:rsidP="003E6878">
            <w:r>
              <w:t>f</w:t>
            </w:r>
            <w:r w:rsidR="003E6878">
              <w:t>. RIT-S3 Impurity-H</w:t>
            </w:r>
          </w:p>
        </w:tc>
        <w:tc>
          <w:tcPr>
            <w:tcW w:w="5260" w:type="dxa"/>
          </w:tcPr>
          <w:p w14:paraId="10E8D0CC" w14:textId="77777777" w:rsidR="003E6878" w:rsidRDefault="003E6878" w:rsidP="003E6878">
            <w:r w:rsidRPr="00524511">
              <w:rPr>
                <w:color w:val="000000" w:themeColor="text1"/>
              </w:rPr>
              <w:t>Not more than 0.10</w:t>
            </w:r>
          </w:p>
        </w:tc>
      </w:tr>
      <w:tr w:rsidR="00BE4097" w14:paraId="23475D0C" w14:textId="77777777" w:rsidTr="002D22BA">
        <w:trPr>
          <w:trHeight w:val="269"/>
        </w:trPr>
        <w:tc>
          <w:tcPr>
            <w:tcW w:w="648" w:type="dxa"/>
            <w:vMerge/>
            <w:vAlign w:val="center"/>
          </w:tcPr>
          <w:p w14:paraId="481AE854" w14:textId="77777777" w:rsidR="00BE4097" w:rsidRDefault="00BE4097" w:rsidP="003E6878">
            <w:pPr>
              <w:jc w:val="center"/>
            </w:pPr>
          </w:p>
        </w:tc>
        <w:tc>
          <w:tcPr>
            <w:tcW w:w="4280" w:type="dxa"/>
            <w:vAlign w:val="center"/>
          </w:tcPr>
          <w:p w14:paraId="4B4FBF66" w14:textId="443B5DBD" w:rsidR="00BE4097" w:rsidRDefault="00BE4097" w:rsidP="003E6878">
            <w:r>
              <w:t xml:space="preserve">g. </w:t>
            </w:r>
            <w:r w:rsidR="002D22BA" w:rsidRPr="00F2418A">
              <w:rPr>
                <w:color w:val="000000" w:themeColor="text1"/>
              </w:rPr>
              <w:t>3-Chloropropionic anhydride</w:t>
            </w:r>
            <w:r w:rsidR="002D22BA">
              <w:rPr>
                <w:color w:val="000000" w:themeColor="text1"/>
              </w:rPr>
              <w:t xml:space="preserve"> (~1.96 RRT) *</w:t>
            </w:r>
          </w:p>
        </w:tc>
        <w:tc>
          <w:tcPr>
            <w:tcW w:w="5260" w:type="dxa"/>
            <w:vAlign w:val="center"/>
          </w:tcPr>
          <w:p w14:paraId="4D6E8093" w14:textId="0C18F15A" w:rsidR="00BE4097" w:rsidRPr="00524511" w:rsidRDefault="00BE4097" w:rsidP="003E68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more than 1.50</w:t>
            </w:r>
          </w:p>
        </w:tc>
      </w:tr>
      <w:tr w:rsidR="002D411B" w14:paraId="4DF0181D" w14:textId="77777777" w:rsidTr="001162D1">
        <w:trPr>
          <w:trHeight w:val="269"/>
        </w:trPr>
        <w:tc>
          <w:tcPr>
            <w:tcW w:w="648" w:type="dxa"/>
            <w:vMerge/>
            <w:vAlign w:val="center"/>
          </w:tcPr>
          <w:p w14:paraId="3D9A36FE" w14:textId="77777777" w:rsidR="002D411B" w:rsidRDefault="002D411B" w:rsidP="00933C27">
            <w:pPr>
              <w:jc w:val="center"/>
            </w:pPr>
          </w:p>
        </w:tc>
        <w:tc>
          <w:tcPr>
            <w:tcW w:w="4280" w:type="dxa"/>
          </w:tcPr>
          <w:p w14:paraId="603C8DF5" w14:textId="77777777" w:rsidR="002D411B" w:rsidRDefault="001162D1" w:rsidP="001162D1">
            <w:r>
              <w:t>Any unspecified impurity</w:t>
            </w:r>
          </w:p>
        </w:tc>
        <w:tc>
          <w:tcPr>
            <w:tcW w:w="5260" w:type="dxa"/>
          </w:tcPr>
          <w:p w14:paraId="0E1EC81F" w14:textId="394C1073" w:rsidR="002D411B" w:rsidRPr="00796321" w:rsidRDefault="003E6878" w:rsidP="001162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more than 0.</w:t>
            </w:r>
            <w:r w:rsidR="00BE4097">
              <w:rPr>
                <w:color w:val="000000" w:themeColor="text1"/>
              </w:rPr>
              <w:t>2</w:t>
            </w:r>
          </w:p>
        </w:tc>
      </w:tr>
      <w:tr w:rsidR="00A51E89" w14:paraId="13B76F21" w14:textId="77777777" w:rsidTr="00A51E89">
        <w:tc>
          <w:tcPr>
            <w:tcW w:w="648" w:type="dxa"/>
            <w:vMerge/>
            <w:vAlign w:val="center"/>
          </w:tcPr>
          <w:p w14:paraId="0ED9FBFC" w14:textId="77777777" w:rsidR="00A51E89" w:rsidRDefault="00A51E89" w:rsidP="00933C27">
            <w:pPr>
              <w:jc w:val="center"/>
            </w:pPr>
          </w:p>
        </w:tc>
        <w:tc>
          <w:tcPr>
            <w:tcW w:w="4280" w:type="dxa"/>
          </w:tcPr>
          <w:p w14:paraId="5BA4B827" w14:textId="77777777" w:rsidR="00A51E89" w:rsidRDefault="00796321" w:rsidP="0067675A">
            <w:r>
              <w:t xml:space="preserve"> Total impurities</w:t>
            </w:r>
          </w:p>
        </w:tc>
        <w:tc>
          <w:tcPr>
            <w:tcW w:w="5260" w:type="dxa"/>
            <w:vAlign w:val="center"/>
          </w:tcPr>
          <w:p w14:paraId="5939A68E" w14:textId="7FCF1F7B" w:rsidR="00A51E89" w:rsidRPr="00796321" w:rsidRDefault="00A51E89" w:rsidP="00796321">
            <w:pPr>
              <w:rPr>
                <w:color w:val="000000" w:themeColor="text1"/>
              </w:rPr>
            </w:pPr>
            <w:r w:rsidRPr="00796321">
              <w:rPr>
                <w:color w:val="000000" w:themeColor="text1"/>
              </w:rPr>
              <w:t xml:space="preserve">Not more than </w:t>
            </w:r>
            <w:r w:rsidR="00BE4097">
              <w:rPr>
                <w:color w:val="000000" w:themeColor="text1"/>
              </w:rPr>
              <w:t>3.0</w:t>
            </w:r>
          </w:p>
        </w:tc>
      </w:tr>
      <w:tr w:rsidR="00A51E89" w14:paraId="488AA415" w14:textId="77777777" w:rsidTr="00A51E89">
        <w:tc>
          <w:tcPr>
            <w:tcW w:w="648" w:type="dxa"/>
            <w:vAlign w:val="center"/>
          </w:tcPr>
          <w:p w14:paraId="7F2EFAC9" w14:textId="77777777" w:rsidR="00A51E89" w:rsidRDefault="006F48D0" w:rsidP="00933C27">
            <w:pPr>
              <w:jc w:val="center"/>
            </w:pPr>
            <w:r>
              <w:t>4</w:t>
            </w:r>
            <w:r w:rsidR="00A51E89">
              <w:t>.</w:t>
            </w:r>
          </w:p>
        </w:tc>
        <w:tc>
          <w:tcPr>
            <w:tcW w:w="4280" w:type="dxa"/>
          </w:tcPr>
          <w:p w14:paraId="4857DAE5" w14:textId="77777777" w:rsidR="00A51E89" w:rsidRPr="00820084" w:rsidRDefault="00253AA5" w:rsidP="00253AA5">
            <w:pPr>
              <w:jc w:val="both"/>
            </w:pPr>
            <w:r>
              <w:t>Assay by G</w:t>
            </w:r>
            <w:r w:rsidR="00A51E89" w:rsidRPr="00820084">
              <w:t xml:space="preserve">C (% w/w, on </w:t>
            </w:r>
            <w:r w:rsidR="003B756B">
              <w:t>as such</w:t>
            </w:r>
            <w:r w:rsidR="00A51E89" w:rsidRPr="00820084">
              <w:t xml:space="preserve"> basis)</w:t>
            </w:r>
          </w:p>
        </w:tc>
        <w:tc>
          <w:tcPr>
            <w:tcW w:w="5260" w:type="dxa"/>
            <w:vAlign w:val="center"/>
          </w:tcPr>
          <w:p w14:paraId="6D754FFE" w14:textId="05281AF0" w:rsidR="00A51E89" w:rsidRDefault="00A51E89" w:rsidP="00933C27">
            <w:r>
              <w:rPr>
                <w:bCs/>
                <w:lang w:eastAsia="ar-SA"/>
              </w:rPr>
              <w:t>Not less than 9</w:t>
            </w:r>
            <w:r w:rsidR="00BE4097">
              <w:rPr>
                <w:bCs/>
                <w:lang w:eastAsia="ar-SA"/>
              </w:rPr>
              <w:t>7</w:t>
            </w:r>
            <w:r>
              <w:rPr>
                <w:bCs/>
                <w:lang w:eastAsia="ar-SA"/>
              </w:rPr>
              <w:t>.0 and not more than 102.0</w:t>
            </w:r>
          </w:p>
        </w:tc>
      </w:tr>
    </w:tbl>
    <w:p w14:paraId="2A63622A" w14:textId="3C96D958" w:rsidR="001B3CF3" w:rsidRDefault="001B3CF3" w:rsidP="001B3CF3">
      <w:pPr>
        <w:jc w:val="both"/>
      </w:pPr>
    </w:p>
    <w:p w14:paraId="41B9B475" w14:textId="4989E39C" w:rsidR="001B3CF3" w:rsidRPr="004377D3" w:rsidRDefault="001B3CF3" w:rsidP="001B3CF3">
      <w:pPr>
        <w:jc w:val="both"/>
        <w:rPr>
          <w:color w:val="000000" w:themeColor="text1"/>
        </w:rPr>
      </w:pPr>
      <w:r w:rsidRPr="004377D3">
        <w:rPr>
          <w:b/>
          <w:color w:val="000000" w:themeColor="text1"/>
        </w:rPr>
        <w:t>*Note</w:t>
      </w:r>
      <w:r w:rsidRPr="004377D3">
        <w:rPr>
          <w:color w:val="000000" w:themeColor="text1"/>
        </w:rPr>
        <w:t xml:space="preserve">: RIT-S3 is </w:t>
      </w:r>
      <w:r w:rsidR="00F2418A">
        <w:rPr>
          <w:color w:val="000000" w:themeColor="text1"/>
        </w:rPr>
        <w:t>moisture sensitive</w:t>
      </w:r>
      <w:r w:rsidRPr="004377D3">
        <w:rPr>
          <w:color w:val="000000" w:themeColor="text1"/>
        </w:rPr>
        <w:t xml:space="preserve">, which </w:t>
      </w:r>
      <w:r>
        <w:t xml:space="preserve">readily absorbs moisture from the air </w:t>
      </w:r>
      <w:r w:rsidR="002D22BA">
        <w:t>and</w:t>
      </w:r>
      <w:r>
        <w:t xml:space="preserve"> interconversion with each other </w:t>
      </w:r>
      <w:r w:rsidRPr="004377D3">
        <w:rPr>
          <w:color w:val="000000" w:themeColor="text1"/>
        </w:rPr>
        <w:t>to the formation of 3-Chloropropionic acid</w:t>
      </w:r>
      <w:r>
        <w:rPr>
          <w:color w:val="000000" w:themeColor="text1"/>
        </w:rPr>
        <w:t xml:space="preserve"> (</w:t>
      </w:r>
      <w:r w:rsidRPr="004377D3">
        <w:rPr>
          <w:color w:val="000000" w:themeColor="text1"/>
        </w:rPr>
        <w:t>1.21 RRT impurity</w:t>
      </w:r>
      <w:r>
        <w:rPr>
          <w:color w:val="000000" w:themeColor="text1"/>
        </w:rPr>
        <w:t>)</w:t>
      </w:r>
      <w:r w:rsidRPr="004377D3">
        <w:rPr>
          <w:color w:val="000000" w:themeColor="text1"/>
        </w:rPr>
        <w:t xml:space="preserve"> and 3-Chloropropionic anhydride</w:t>
      </w:r>
      <w:r>
        <w:rPr>
          <w:color w:val="000000" w:themeColor="text1"/>
        </w:rPr>
        <w:t xml:space="preserve"> (</w:t>
      </w:r>
      <w:r w:rsidRPr="004377D3">
        <w:rPr>
          <w:color w:val="000000" w:themeColor="text1"/>
        </w:rPr>
        <w:t xml:space="preserve">1.96 </w:t>
      </w:r>
      <w:r w:rsidR="002D22BA">
        <w:rPr>
          <w:color w:val="000000" w:themeColor="text1"/>
        </w:rPr>
        <w:t xml:space="preserve">RRT </w:t>
      </w:r>
      <w:r w:rsidRPr="004377D3">
        <w:rPr>
          <w:color w:val="000000" w:themeColor="text1"/>
        </w:rPr>
        <w:t>impurity</w:t>
      </w:r>
      <w:r>
        <w:rPr>
          <w:color w:val="000000" w:themeColor="text1"/>
        </w:rPr>
        <w:t>), So quantification of these impuri</w:t>
      </w:r>
      <w:r w:rsidR="002D22BA">
        <w:rPr>
          <w:color w:val="000000" w:themeColor="text1"/>
        </w:rPr>
        <w:t>ties</w:t>
      </w:r>
      <w:r>
        <w:rPr>
          <w:color w:val="000000" w:themeColor="text1"/>
        </w:rPr>
        <w:t xml:space="preserve"> will not be appropriate. These impurities will be used in validation for specificity purpose only.</w:t>
      </w:r>
    </w:p>
    <w:p w14:paraId="1E478B05" w14:textId="36CE0254" w:rsidR="00B35ECD" w:rsidRPr="00F2418A" w:rsidRDefault="001B3CF3" w:rsidP="00F2418A">
      <w:pPr>
        <w:jc w:val="both"/>
        <w:rPr>
          <w:color w:val="000000" w:themeColor="text1"/>
        </w:rPr>
      </w:pPr>
      <w:r>
        <w:rPr>
          <w:color w:val="000000" w:themeColor="text1"/>
        </w:rPr>
        <w:t>R</w:t>
      </w:r>
      <w:r w:rsidRPr="004377D3">
        <w:rPr>
          <w:color w:val="000000" w:themeColor="text1"/>
        </w:rPr>
        <w:t>eport</w:t>
      </w:r>
      <w:r>
        <w:rPr>
          <w:color w:val="000000" w:themeColor="text1"/>
        </w:rPr>
        <w:t>ing of these impurities</w:t>
      </w:r>
      <w:r w:rsidRPr="004377D3">
        <w:rPr>
          <w:color w:val="000000" w:themeColor="text1"/>
        </w:rPr>
        <w:t xml:space="preserve"> 3-Chloropropionic acid</w:t>
      </w:r>
      <w:r>
        <w:rPr>
          <w:color w:val="000000" w:themeColor="text1"/>
        </w:rPr>
        <w:t xml:space="preserve"> (</w:t>
      </w:r>
      <w:r w:rsidRPr="004377D3">
        <w:rPr>
          <w:color w:val="000000" w:themeColor="text1"/>
        </w:rPr>
        <w:t>1.21 RRT impurity</w:t>
      </w:r>
      <w:r>
        <w:rPr>
          <w:color w:val="000000" w:themeColor="text1"/>
        </w:rPr>
        <w:t>)</w:t>
      </w:r>
      <w:r w:rsidRPr="004377D3">
        <w:rPr>
          <w:color w:val="000000" w:themeColor="text1"/>
        </w:rPr>
        <w:t xml:space="preserve"> and 3-Chloropropionic anhydride</w:t>
      </w:r>
      <w:r>
        <w:rPr>
          <w:color w:val="000000" w:themeColor="text1"/>
        </w:rPr>
        <w:t xml:space="preserve"> (</w:t>
      </w:r>
      <w:r w:rsidRPr="004377D3">
        <w:rPr>
          <w:color w:val="000000" w:themeColor="text1"/>
        </w:rPr>
        <w:t>1.96 impurity</w:t>
      </w:r>
      <w:r>
        <w:rPr>
          <w:color w:val="000000" w:themeColor="text1"/>
        </w:rPr>
        <w:t>) is by % area normalization without RRF correction.</w:t>
      </w:r>
    </w:p>
    <w:p w14:paraId="39ACF896" w14:textId="77777777" w:rsidR="00353B44" w:rsidRDefault="00353B44" w:rsidP="0067675A"/>
    <w:tbl>
      <w:tblPr>
        <w:tblStyle w:val="TableGrid"/>
        <w:tblW w:w="10421" w:type="dxa"/>
        <w:tblLayout w:type="fixed"/>
        <w:tblLook w:val="04A0" w:firstRow="1" w:lastRow="0" w:firstColumn="1" w:lastColumn="0" w:noHBand="0" w:noVBand="1"/>
      </w:tblPr>
      <w:tblGrid>
        <w:gridCol w:w="2235"/>
        <w:gridCol w:w="3543"/>
        <w:gridCol w:w="4643"/>
      </w:tblGrid>
      <w:tr w:rsidR="00353B44" w14:paraId="6FA8F5EC" w14:textId="77777777" w:rsidTr="002D411B">
        <w:tc>
          <w:tcPr>
            <w:tcW w:w="2235" w:type="dxa"/>
          </w:tcPr>
          <w:p w14:paraId="3BC96E0E" w14:textId="77777777" w:rsidR="00353B44" w:rsidRPr="0014056F" w:rsidRDefault="00353B44" w:rsidP="0067675A">
            <w:pPr>
              <w:rPr>
                <w:b/>
              </w:rPr>
            </w:pPr>
            <w:r w:rsidRPr="0014056F">
              <w:rPr>
                <w:b/>
              </w:rPr>
              <w:t>Impurity Code</w:t>
            </w:r>
          </w:p>
        </w:tc>
        <w:tc>
          <w:tcPr>
            <w:tcW w:w="3543" w:type="dxa"/>
          </w:tcPr>
          <w:p w14:paraId="398FE794" w14:textId="77777777" w:rsidR="00353B44" w:rsidRPr="0014056F" w:rsidRDefault="00353B44" w:rsidP="0067675A">
            <w:pPr>
              <w:rPr>
                <w:b/>
              </w:rPr>
            </w:pPr>
            <w:r w:rsidRPr="0014056F">
              <w:rPr>
                <w:b/>
              </w:rPr>
              <w:t xml:space="preserve">Structure of the impurity </w:t>
            </w:r>
          </w:p>
        </w:tc>
        <w:tc>
          <w:tcPr>
            <w:tcW w:w="4643" w:type="dxa"/>
          </w:tcPr>
          <w:p w14:paraId="60B3E018" w14:textId="77777777" w:rsidR="00353B44" w:rsidRPr="0014056F" w:rsidRDefault="00353B44" w:rsidP="0067675A">
            <w:pPr>
              <w:rPr>
                <w:b/>
              </w:rPr>
            </w:pPr>
            <w:r w:rsidRPr="0014056F">
              <w:rPr>
                <w:b/>
              </w:rPr>
              <w:t xml:space="preserve">Chemical/IUPAC name of the impurity </w:t>
            </w:r>
          </w:p>
        </w:tc>
      </w:tr>
      <w:tr w:rsidR="00BE4097" w14:paraId="6CBE2389" w14:textId="77777777" w:rsidTr="00BE4097">
        <w:tc>
          <w:tcPr>
            <w:tcW w:w="2235" w:type="dxa"/>
            <w:vAlign w:val="center"/>
          </w:tcPr>
          <w:p w14:paraId="0FCCC96A" w14:textId="0848BF83" w:rsidR="00BE4097" w:rsidRPr="00F2418A" w:rsidRDefault="00BE4097" w:rsidP="0067675A">
            <w:pPr>
              <w:rPr>
                <w:bCs/>
                <w:color w:val="000000" w:themeColor="text1"/>
              </w:rPr>
            </w:pPr>
            <w:r w:rsidRPr="00F2418A">
              <w:rPr>
                <w:bCs/>
                <w:color w:val="000000" w:themeColor="text1"/>
              </w:rPr>
              <w:t>RIT-S3 Impurity-A</w:t>
            </w:r>
            <w:r w:rsidR="002D22BA">
              <w:rPr>
                <w:bCs/>
                <w:color w:val="000000" w:themeColor="text1"/>
              </w:rPr>
              <w:t xml:space="preserve"> (~1.21 RRT)</w:t>
            </w:r>
          </w:p>
        </w:tc>
        <w:tc>
          <w:tcPr>
            <w:tcW w:w="3543" w:type="dxa"/>
            <w:vAlign w:val="center"/>
          </w:tcPr>
          <w:p w14:paraId="3E578E19" w14:textId="31E7985F" w:rsidR="00BE4097" w:rsidRPr="00F2418A" w:rsidRDefault="00BE4097" w:rsidP="00BE4097">
            <w:pPr>
              <w:jc w:val="center"/>
              <w:rPr>
                <w:b/>
                <w:color w:val="000000" w:themeColor="text1"/>
              </w:rPr>
            </w:pPr>
            <w:r w:rsidRPr="00F2418A">
              <w:rPr>
                <w:color w:val="000000" w:themeColor="text1"/>
              </w:rPr>
              <w:object w:dxaOrig="1467" w:dyaOrig="672" w14:anchorId="0C52C413">
                <v:shape id="_x0000_i1026" type="#_x0000_t75" style="width:66.5pt;height:32.5pt" o:ole="">
                  <v:imagedata r:id="rId12" o:title="" cropbottom="17607f" cropright="20062f"/>
                </v:shape>
                <o:OLEObject Type="Embed" ProgID="ChemDraw.Document.6.0" ShapeID="_x0000_i1026" DrawAspect="Content" ObjectID="_1816179701" r:id="rId13"/>
              </w:object>
            </w:r>
          </w:p>
        </w:tc>
        <w:tc>
          <w:tcPr>
            <w:tcW w:w="4643" w:type="dxa"/>
            <w:vAlign w:val="center"/>
          </w:tcPr>
          <w:p w14:paraId="3FF31D77" w14:textId="2488B92E" w:rsidR="00BE4097" w:rsidRPr="00F2418A" w:rsidRDefault="00BE4097" w:rsidP="0067675A">
            <w:pPr>
              <w:rPr>
                <w:bCs/>
                <w:color w:val="000000" w:themeColor="text1"/>
              </w:rPr>
            </w:pPr>
            <w:r w:rsidRPr="00F2418A">
              <w:rPr>
                <w:bCs/>
                <w:color w:val="000000" w:themeColor="text1"/>
              </w:rPr>
              <w:t xml:space="preserve">3-Chloropropanoic acid </w:t>
            </w:r>
          </w:p>
        </w:tc>
      </w:tr>
      <w:tr w:rsidR="00353B44" w14:paraId="4C59A864" w14:textId="77777777" w:rsidTr="003E6878">
        <w:tc>
          <w:tcPr>
            <w:tcW w:w="2235" w:type="dxa"/>
            <w:vAlign w:val="center"/>
          </w:tcPr>
          <w:p w14:paraId="3FEF4C94" w14:textId="77777777" w:rsidR="00353B44" w:rsidRDefault="00E26D72" w:rsidP="003E6878">
            <w:pPr>
              <w:jc w:val="center"/>
            </w:pPr>
            <w:r>
              <w:t>RIT-S3</w:t>
            </w:r>
            <w:r w:rsidR="002D411B">
              <w:t xml:space="preserve"> Impurity-</w:t>
            </w:r>
            <w:r>
              <w:t>C</w:t>
            </w:r>
          </w:p>
        </w:tc>
        <w:tc>
          <w:tcPr>
            <w:tcW w:w="3543" w:type="dxa"/>
            <w:vAlign w:val="center"/>
          </w:tcPr>
          <w:p w14:paraId="5A59AEB1" w14:textId="77777777" w:rsidR="00353B44" w:rsidRDefault="003E6878" w:rsidP="003E6878">
            <w:pPr>
              <w:jc w:val="center"/>
            </w:pPr>
            <w:r>
              <w:object w:dxaOrig="944" w:dyaOrig="670" w14:anchorId="383B083B">
                <v:shape id="_x0000_i1027" type="#_x0000_t75" style="width:47pt;height:33.5pt" o:ole="">
                  <v:imagedata r:id="rId14" o:title=""/>
                </v:shape>
                <o:OLEObject Type="Embed" ProgID="ChemDraw.Document.6.0" ShapeID="_x0000_i1027" DrawAspect="Content" ObjectID="_1816179702" r:id="rId15"/>
              </w:object>
            </w:r>
          </w:p>
        </w:tc>
        <w:tc>
          <w:tcPr>
            <w:tcW w:w="4643" w:type="dxa"/>
            <w:vAlign w:val="center"/>
          </w:tcPr>
          <w:p w14:paraId="3D8FAFD7" w14:textId="77777777" w:rsidR="00353B44" w:rsidRDefault="003E6878" w:rsidP="00BE4097">
            <w:r w:rsidRPr="003E6878">
              <w:t>Prop‐2‐enoyl chloride</w:t>
            </w:r>
            <w:r>
              <w:t xml:space="preserve"> (Acrolyl chloride)</w:t>
            </w:r>
          </w:p>
        </w:tc>
      </w:tr>
      <w:tr w:rsidR="00E26D72" w14:paraId="7F08093D" w14:textId="77777777" w:rsidTr="003E6878">
        <w:tc>
          <w:tcPr>
            <w:tcW w:w="2235" w:type="dxa"/>
            <w:vAlign w:val="center"/>
          </w:tcPr>
          <w:p w14:paraId="269DE3A4" w14:textId="77777777" w:rsidR="00E26D72" w:rsidRDefault="00E26D72" w:rsidP="003E6878">
            <w:pPr>
              <w:jc w:val="center"/>
            </w:pPr>
            <w:r w:rsidRPr="00411934">
              <w:t>RIT-S3 Impurity-</w:t>
            </w:r>
            <w:r>
              <w:t>D</w:t>
            </w:r>
          </w:p>
        </w:tc>
        <w:tc>
          <w:tcPr>
            <w:tcW w:w="3543" w:type="dxa"/>
            <w:vAlign w:val="center"/>
          </w:tcPr>
          <w:p w14:paraId="1232BFDB" w14:textId="77777777" w:rsidR="00E26D72" w:rsidRDefault="003E6878" w:rsidP="003E6878">
            <w:pPr>
              <w:jc w:val="center"/>
            </w:pPr>
            <w:r>
              <w:object w:dxaOrig="770" w:dyaOrig="1172" w14:anchorId="4BB786FD">
                <v:shape id="_x0000_i1028" type="#_x0000_t75" style="width:38.5pt;height:58.5pt" o:ole="">
                  <v:imagedata r:id="rId16" o:title=""/>
                </v:shape>
                <o:OLEObject Type="Embed" ProgID="ChemDraw.Document.6.0" ShapeID="_x0000_i1028" DrawAspect="Content" ObjectID="_1816179703" r:id="rId17"/>
              </w:object>
            </w:r>
          </w:p>
        </w:tc>
        <w:tc>
          <w:tcPr>
            <w:tcW w:w="4643" w:type="dxa"/>
            <w:vAlign w:val="center"/>
          </w:tcPr>
          <w:p w14:paraId="3FF6EDA7" w14:textId="77777777" w:rsidR="00E26D72" w:rsidRDefault="003E6878" w:rsidP="00BE4097">
            <w:pPr>
              <w:rPr>
                <w:lang w:val="en-IN" w:eastAsia="en-IN"/>
              </w:rPr>
            </w:pPr>
            <w:r w:rsidRPr="003E6878">
              <w:rPr>
                <w:lang w:val="en-IN" w:eastAsia="en-IN"/>
              </w:rPr>
              <w:t>Benzoyl chloride</w:t>
            </w:r>
          </w:p>
        </w:tc>
      </w:tr>
      <w:tr w:rsidR="00E26D72" w14:paraId="1C6DDB31" w14:textId="77777777" w:rsidTr="003E6878">
        <w:tc>
          <w:tcPr>
            <w:tcW w:w="2235" w:type="dxa"/>
            <w:vAlign w:val="center"/>
          </w:tcPr>
          <w:p w14:paraId="725766BD" w14:textId="77777777" w:rsidR="00E26D72" w:rsidRDefault="00E26D72" w:rsidP="003E6878">
            <w:pPr>
              <w:jc w:val="center"/>
            </w:pPr>
            <w:r w:rsidRPr="00411934">
              <w:lastRenderedPageBreak/>
              <w:t>RIT-S3 Impurity-</w:t>
            </w:r>
            <w:r>
              <w:t>E</w:t>
            </w:r>
          </w:p>
        </w:tc>
        <w:tc>
          <w:tcPr>
            <w:tcW w:w="3543" w:type="dxa"/>
            <w:vAlign w:val="center"/>
          </w:tcPr>
          <w:p w14:paraId="1E0D4AFC" w14:textId="77777777" w:rsidR="00E26D72" w:rsidRDefault="003E6878" w:rsidP="003E6878">
            <w:pPr>
              <w:jc w:val="center"/>
            </w:pPr>
            <w:r>
              <w:object w:dxaOrig="700" w:dyaOrig="1172" w14:anchorId="5AC283A8">
                <v:shape id="_x0000_i1029" type="#_x0000_t75" style="width:35pt;height:58.5pt" o:ole="">
                  <v:imagedata r:id="rId18" o:title=""/>
                </v:shape>
                <o:OLEObject Type="Embed" ProgID="ChemDraw.Document.6.0" ShapeID="_x0000_i1029" DrawAspect="Content" ObjectID="_1816179704" r:id="rId19"/>
              </w:object>
            </w:r>
          </w:p>
        </w:tc>
        <w:tc>
          <w:tcPr>
            <w:tcW w:w="4643" w:type="dxa"/>
            <w:vAlign w:val="center"/>
          </w:tcPr>
          <w:p w14:paraId="7F0275CB" w14:textId="77777777" w:rsidR="00E26D72" w:rsidRDefault="003E6878" w:rsidP="00BE4097">
            <w:pPr>
              <w:rPr>
                <w:lang w:val="en-IN" w:eastAsia="en-IN"/>
              </w:rPr>
            </w:pPr>
            <w:r w:rsidRPr="003E6878">
              <w:rPr>
                <w:lang w:val="en-IN" w:eastAsia="en-IN"/>
              </w:rPr>
              <w:t>(Chloromethyl)benzene</w:t>
            </w:r>
          </w:p>
        </w:tc>
      </w:tr>
      <w:tr w:rsidR="00E26D72" w14:paraId="2FE283E2" w14:textId="77777777" w:rsidTr="003E6878">
        <w:tc>
          <w:tcPr>
            <w:tcW w:w="2235" w:type="dxa"/>
            <w:vAlign w:val="center"/>
          </w:tcPr>
          <w:p w14:paraId="3D7EB6C0" w14:textId="77777777" w:rsidR="00E26D72" w:rsidRDefault="00E26D72" w:rsidP="003E6878">
            <w:pPr>
              <w:jc w:val="center"/>
            </w:pPr>
            <w:r w:rsidRPr="00411934">
              <w:t>RIT-S3 Impurity-</w:t>
            </w:r>
            <w:r>
              <w:t>F</w:t>
            </w:r>
          </w:p>
        </w:tc>
        <w:tc>
          <w:tcPr>
            <w:tcW w:w="3543" w:type="dxa"/>
            <w:vAlign w:val="center"/>
          </w:tcPr>
          <w:p w14:paraId="4135B652" w14:textId="77777777" w:rsidR="00E26D72" w:rsidRDefault="003E6878" w:rsidP="003E6878">
            <w:pPr>
              <w:jc w:val="center"/>
            </w:pPr>
            <w:r>
              <w:object w:dxaOrig="679" w:dyaOrig="1029" w14:anchorId="7341A583">
                <v:shape id="_x0000_i1030" type="#_x0000_t75" style="width:33.5pt;height:52pt" o:ole="">
                  <v:imagedata r:id="rId20" o:title=""/>
                </v:shape>
                <o:OLEObject Type="Embed" ProgID="ChemDraw.Document.6.0" ShapeID="_x0000_i1030" DrawAspect="Content" ObjectID="_1816179705" r:id="rId21"/>
              </w:object>
            </w:r>
          </w:p>
        </w:tc>
        <w:tc>
          <w:tcPr>
            <w:tcW w:w="4643" w:type="dxa"/>
            <w:vAlign w:val="center"/>
          </w:tcPr>
          <w:p w14:paraId="44A04812" w14:textId="77777777" w:rsidR="003E6878" w:rsidRDefault="003E6878" w:rsidP="00BE4097">
            <w:pPr>
              <w:rPr>
                <w:lang w:val="en-IN" w:eastAsia="en-IN"/>
              </w:rPr>
            </w:pPr>
          </w:p>
          <w:p w14:paraId="53F9C40A" w14:textId="77777777" w:rsidR="00E26D72" w:rsidRPr="003E6878" w:rsidRDefault="003E6878" w:rsidP="00BE4097">
            <w:pPr>
              <w:rPr>
                <w:lang w:val="en-IN" w:eastAsia="en-IN"/>
              </w:rPr>
            </w:pPr>
            <w:r w:rsidRPr="003E6878">
              <w:rPr>
                <w:lang w:val="en-IN" w:eastAsia="en-IN"/>
              </w:rPr>
              <w:t>(Trichloromethyl)benzene</w:t>
            </w:r>
          </w:p>
        </w:tc>
      </w:tr>
      <w:tr w:rsidR="00E26D72" w14:paraId="5A81EF66" w14:textId="77777777" w:rsidTr="003E6878">
        <w:tc>
          <w:tcPr>
            <w:tcW w:w="2235" w:type="dxa"/>
            <w:vAlign w:val="center"/>
          </w:tcPr>
          <w:p w14:paraId="401A5600" w14:textId="77777777" w:rsidR="00E26D72" w:rsidRDefault="00E26D72" w:rsidP="003E6878">
            <w:pPr>
              <w:jc w:val="center"/>
            </w:pPr>
            <w:r w:rsidRPr="00411934">
              <w:t>RIT-S3 Impurity-</w:t>
            </w:r>
            <w:r>
              <w:t>H</w:t>
            </w:r>
          </w:p>
        </w:tc>
        <w:tc>
          <w:tcPr>
            <w:tcW w:w="3543" w:type="dxa"/>
            <w:vAlign w:val="center"/>
          </w:tcPr>
          <w:p w14:paraId="4D62154A" w14:textId="77777777" w:rsidR="00E26D72" w:rsidRDefault="003E6878" w:rsidP="003E6878">
            <w:pPr>
              <w:jc w:val="center"/>
            </w:pPr>
            <w:r>
              <w:object w:dxaOrig="947" w:dyaOrig="959" w14:anchorId="5A5654CF">
                <v:shape id="_x0000_i1031" type="#_x0000_t75" style="width:49pt;height:49.5pt" o:ole="">
                  <v:imagedata r:id="rId22" o:title=""/>
                </v:shape>
                <o:OLEObject Type="Embed" ProgID="ChemDraw.Document.6.0" ShapeID="_x0000_i1031" DrawAspect="Content" ObjectID="_1816179706" r:id="rId23"/>
              </w:object>
            </w:r>
          </w:p>
        </w:tc>
        <w:tc>
          <w:tcPr>
            <w:tcW w:w="4643" w:type="dxa"/>
            <w:vAlign w:val="center"/>
          </w:tcPr>
          <w:p w14:paraId="46D7A92D" w14:textId="77777777" w:rsidR="00E26D72" w:rsidRDefault="003E6878" w:rsidP="00BE4097">
            <w:pPr>
              <w:rPr>
                <w:lang w:val="en-IN" w:eastAsia="en-IN"/>
              </w:rPr>
            </w:pPr>
            <w:r w:rsidRPr="003E6878">
              <w:rPr>
                <w:lang w:val="en-IN" w:eastAsia="en-IN"/>
              </w:rPr>
              <w:t>2‐Chloropropanoyl chloride</w:t>
            </w:r>
          </w:p>
        </w:tc>
      </w:tr>
      <w:tr w:rsidR="001B3CF3" w14:paraId="26A8176A" w14:textId="77777777" w:rsidTr="003E6878">
        <w:tc>
          <w:tcPr>
            <w:tcW w:w="2235" w:type="dxa"/>
            <w:vAlign w:val="center"/>
          </w:tcPr>
          <w:p w14:paraId="56094DEF" w14:textId="69E7C04E" w:rsidR="001B3CF3" w:rsidRPr="00F2418A" w:rsidRDefault="002D22BA" w:rsidP="003E68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~</w:t>
            </w:r>
            <w:r w:rsidR="001B3CF3" w:rsidRPr="00F2418A">
              <w:rPr>
                <w:color w:val="000000" w:themeColor="text1"/>
              </w:rPr>
              <w:t>RRT 1.96</w:t>
            </w:r>
          </w:p>
        </w:tc>
        <w:tc>
          <w:tcPr>
            <w:tcW w:w="3543" w:type="dxa"/>
            <w:vAlign w:val="center"/>
          </w:tcPr>
          <w:p w14:paraId="3DFFBDAA" w14:textId="22AF664F" w:rsidR="001B3CF3" w:rsidRPr="00F2418A" w:rsidRDefault="00F2418A" w:rsidP="003E6878">
            <w:pPr>
              <w:jc w:val="center"/>
              <w:rPr>
                <w:color w:val="000000" w:themeColor="text1"/>
              </w:rPr>
            </w:pPr>
            <w:r w:rsidRPr="00F2418A">
              <w:rPr>
                <w:color w:val="000000" w:themeColor="text1"/>
              </w:rPr>
              <w:object w:dxaOrig="2354" w:dyaOrig="672" w14:anchorId="324A9C22">
                <v:shape id="_x0000_i1037" type="#_x0000_t75" style="width:98.5pt;height:29.5pt" o:ole="">
                  <v:imagedata r:id="rId24" o:title="" cropbottom="17607f" cropright="19521f"/>
                </v:shape>
                <o:OLEObject Type="Embed" ProgID="ChemDraw.Document.6.0" ShapeID="_x0000_i1037" DrawAspect="Content" ObjectID="_1816179707" r:id="rId25"/>
              </w:object>
            </w:r>
          </w:p>
        </w:tc>
        <w:tc>
          <w:tcPr>
            <w:tcW w:w="4643" w:type="dxa"/>
            <w:vAlign w:val="center"/>
          </w:tcPr>
          <w:p w14:paraId="171BF58E" w14:textId="18BEA278" w:rsidR="001B3CF3" w:rsidRPr="00F2418A" w:rsidRDefault="001B3CF3" w:rsidP="00BE4097">
            <w:pPr>
              <w:rPr>
                <w:color w:val="000000" w:themeColor="text1"/>
                <w:lang w:val="en-IN" w:eastAsia="en-IN"/>
              </w:rPr>
            </w:pPr>
            <w:r w:rsidRPr="00F2418A">
              <w:rPr>
                <w:color w:val="000000" w:themeColor="text1"/>
              </w:rPr>
              <w:t>3-Chloropropionic anhydride</w:t>
            </w:r>
          </w:p>
        </w:tc>
      </w:tr>
    </w:tbl>
    <w:p w14:paraId="45CA03E8" w14:textId="77777777" w:rsidR="00353B44" w:rsidRDefault="00353B44" w:rsidP="0067675A"/>
    <w:p w14:paraId="0C925A5D" w14:textId="77777777" w:rsidR="00F2418A" w:rsidRDefault="00F2418A" w:rsidP="0067675A"/>
    <w:p w14:paraId="78598821" w14:textId="2ACDBFFA" w:rsidR="00F2418A" w:rsidRPr="0067675A" w:rsidRDefault="00F2418A" w:rsidP="0067675A"/>
    <w:sectPr w:rsidR="00F2418A" w:rsidRPr="0067675A" w:rsidSect="0067675A">
      <w:headerReference w:type="default" r:id="rId26"/>
      <w:footerReference w:type="default" r:id="rId27"/>
      <w:pgSz w:w="11907" w:h="16840" w:code="9"/>
      <w:pgMar w:top="1134" w:right="851" w:bottom="1418" w:left="851" w:header="357" w:footer="3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CD639" w14:textId="77777777" w:rsidR="00F568D6" w:rsidRDefault="00F568D6">
      <w:r>
        <w:separator/>
      </w:r>
    </w:p>
  </w:endnote>
  <w:endnote w:type="continuationSeparator" w:id="0">
    <w:p w14:paraId="4544C32C" w14:textId="77777777" w:rsidR="00F568D6" w:rsidRDefault="00F56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F72BD" w14:textId="77777777" w:rsidR="005D3C41" w:rsidRPr="00DE5823" w:rsidRDefault="005D3C41" w:rsidP="00DE5823">
    <w:pPr>
      <w:pStyle w:val="Footer"/>
      <w:tabs>
        <w:tab w:val="clear" w:pos="8640"/>
      </w:tabs>
      <w:ind w:left="4320" w:hanging="4320"/>
      <w:rPr>
        <w:bCs/>
      </w:rPr>
    </w:pPr>
  </w:p>
  <w:p w14:paraId="39618950" w14:textId="77777777" w:rsidR="005D3C41" w:rsidRPr="00D27505" w:rsidRDefault="005D3C41" w:rsidP="00D27505">
    <w:pPr>
      <w:pStyle w:val="Footer"/>
      <w:tabs>
        <w:tab w:val="clear" w:pos="8640"/>
      </w:tabs>
      <w:jc w:val="center"/>
      <w:rPr>
        <w:bCs/>
        <w:sz w:val="8"/>
        <w:szCs w:val="12"/>
      </w:rPr>
    </w:pPr>
  </w:p>
  <w:p w14:paraId="6DDD94EE" w14:textId="77777777" w:rsidR="005D3C41" w:rsidRPr="00AD1300" w:rsidRDefault="005D3C41" w:rsidP="00CB41C4">
    <w:pPr>
      <w:pStyle w:val="Footer"/>
      <w:tabs>
        <w:tab w:val="clear" w:pos="8640"/>
      </w:tabs>
      <w:ind w:right="-610" w:hanging="709"/>
      <w:rPr>
        <w:bCs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211CF" w14:textId="77777777" w:rsidR="005D3C41" w:rsidRPr="00111639" w:rsidRDefault="005D3C41" w:rsidP="00DE5823">
    <w:pPr>
      <w:pStyle w:val="Footer"/>
      <w:tabs>
        <w:tab w:val="clear" w:pos="8640"/>
      </w:tabs>
      <w:ind w:left="4320" w:hanging="4320"/>
      <w:rPr>
        <w:bCs/>
        <w:sz w:val="6"/>
      </w:rPr>
    </w:pPr>
  </w:p>
  <w:p w14:paraId="515212B5" w14:textId="77777777" w:rsidR="005D3C41" w:rsidRPr="00AD1300" w:rsidRDefault="005D3C41" w:rsidP="00F67DDF">
    <w:pPr>
      <w:pStyle w:val="Footer"/>
      <w:tabs>
        <w:tab w:val="clear" w:pos="8640"/>
      </w:tabs>
      <w:rPr>
        <w:bCs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DCFF0" w14:textId="77777777" w:rsidR="00F568D6" w:rsidRDefault="00F568D6">
      <w:r>
        <w:separator/>
      </w:r>
    </w:p>
  </w:footnote>
  <w:footnote w:type="continuationSeparator" w:id="0">
    <w:p w14:paraId="3076C635" w14:textId="77777777" w:rsidR="00F568D6" w:rsidRDefault="00F56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08"/>
      <w:gridCol w:w="9124"/>
    </w:tblGrid>
    <w:tr w:rsidR="005D3C41" w14:paraId="47BDD028" w14:textId="77777777" w:rsidTr="00257C0C">
      <w:trPr>
        <w:trHeight w:val="653"/>
        <w:jc w:val="center"/>
      </w:trPr>
      <w:tc>
        <w:tcPr>
          <w:tcW w:w="1508" w:type="dxa"/>
          <w:vMerge w:val="restart"/>
          <w:vAlign w:val="center"/>
        </w:tcPr>
        <w:p w14:paraId="2B5D363A" w14:textId="77777777" w:rsidR="005D3C41" w:rsidRDefault="005D3C41" w:rsidP="00443BFC">
          <w:pPr>
            <w:pStyle w:val="Header"/>
            <w:ind w:left="-391" w:firstLine="391"/>
            <w:jc w:val="center"/>
          </w:pPr>
          <w:r>
            <w:rPr>
              <w:noProof/>
              <w:lang w:val="en-IN" w:eastAsia="en-IN"/>
            </w:rPr>
            <w:drawing>
              <wp:inline distT="0" distB="0" distL="0" distR="0" wp14:anchorId="0FF529D8" wp14:editId="4B5308B4">
                <wp:extent cx="476250" cy="561975"/>
                <wp:effectExtent l="1905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24" w:type="dxa"/>
          <w:vAlign w:val="center"/>
        </w:tcPr>
        <w:p w14:paraId="31F60F83" w14:textId="77777777" w:rsidR="005D3C41" w:rsidRPr="00C268F7" w:rsidRDefault="005D3C41" w:rsidP="00443BFC">
          <w:pPr>
            <w:pStyle w:val="Header"/>
            <w:ind w:left="-391" w:firstLine="391"/>
            <w:jc w:val="center"/>
            <w:rPr>
              <w:b/>
              <w:lang w:val="pt-BR"/>
            </w:rPr>
          </w:pPr>
          <w:r w:rsidRPr="00153C36">
            <w:rPr>
              <w:b/>
              <w:lang w:val="pt-BR"/>
            </w:rPr>
            <w:t>MICRO LABS LIMITED, API - R&amp;D</w:t>
          </w:r>
          <w:r>
            <w:rPr>
              <w:b/>
              <w:lang w:val="pt-BR"/>
            </w:rPr>
            <w:t xml:space="preserve"> CENTRE, BOMMASANDRA (ML-27)</w:t>
          </w:r>
        </w:p>
      </w:tc>
    </w:tr>
    <w:tr w:rsidR="005D3C41" w14:paraId="176441D5" w14:textId="77777777" w:rsidTr="00257C0C">
      <w:trPr>
        <w:trHeight w:val="653"/>
        <w:jc w:val="center"/>
      </w:trPr>
      <w:tc>
        <w:tcPr>
          <w:tcW w:w="1508" w:type="dxa"/>
          <w:vMerge/>
          <w:vAlign w:val="center"/>
        </w:tcPr>
        <w:p w14:paraId="57E777E1" w14:textId="77777777" w:rsidR="005D3C41" w:rsidRDefault="005D3C41" w:rsidP="00443BFC">
          <w:pPr>
            <w:pStyle w:val="Header"/>
            <w:ind w:left="-391" w:firstLine="391"/>
            <w:rPr>
              <w:noProof/>
            </w:rPr>
          </w:pPr>
        </w:p>
      </w:tc>
      <w:tc>
        <w:tcPr>
          <w:tcW w:w="9124" w:type="dxa"/>
          <w:shd w:val="clear" w:color="auto" w:fill="auto"/>
          <w:vAlign w:val="center"/>
        </w:tcPr>
        <w:p w14:paraId="65EEDB69" w14:textId="77777777" w:rsidR="005D3C41" w:rsidRPr="00C268F7" w:rsidRDefault="005D3C41" w:rsidP="00A845CC">
          <w:pPr>
            <w:pStyle w:val="Header"/>
            <w:ind w:left="-391" w:right="-108" w:firstLine="391"/>
            <w:jc w:val="center"/>
            <w:rPr>
              <w:b/>
              <w:sz w:val="22"/>
              <w:szCs w:val="22"/>
            </w:rPr>
          </w:pPr>
          <w:r w:rsidRPr="008F50CC">
            <w:rPr>
              <w:b/>
              <w:szCs w:val="22"/>
              <w:lang w:val="pt-BR"/>
            </w:rPr>
            <w:t>ANNEXURE-</w:t>
          </w:r>
          <w:r w:rsidRPr="00A845CC">
            <w:rPr>
              <w:b/>
              <w:szCs w:val="22"/>
              <w:lang w:val="pt-BR"/>
            </w:rPr>
            <w:t>1</w:t>
          </w:r>
          <w:r w:rsidRPr="008F50CC">
            <w:rPr>
              <w:b/>
              <w:szCs w:val="22"/>
              <w:lang w:val="pt-BR"/>
            </w:rPr>
            <w:t>: PROPOSED SPECIFICATION</w:t>
          </w:r>
          <w:r w:rsidRPr="00C268F7">
            <w:rPr>
              <w:b/>
              <w:szCs w:val="22"/>
              <w:lang w:val="pt-BR"/>
            </w:rPr>
            <w:t xml:space="preserve"> </w:t>
          </w:r>
          <w:r>
            <w:rPr>
              <w:b/>
              <w:szCs w:val="22"/>
              <w:lang w:val="pt-BR"/>
            </w:rPr>
            <w:t>FOR STARTING MATERIAL</w:t>
          </w:r>
        </w:p>
      </w:tc>
    </w:tr>
  </w:tbl>
  <w:p w14:paraId="7C3E576D" w14:textId="77777777" w:rsidR="005D3C41" w:rsidRDefault="005D3C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08"/>
      <w:gridCol w:w="9124"/>
    </w:tblGrid>
    <w:tr w:rsidR="0067675A" w14:paraId="1A32B3DD" w14:textId="77777777" w:rsidTr="00810170">
      <w:trPr>
        <w:trHeight w:val="653"/>
        <w:jc w:val="center"/>
      </w:trPr>
      <w:tc>
        <w:tcPr>
          <w:tcW w:w="1508" w:type="dxa"/>
          <w:vMerge w:val="restart"/>
          <w:vAlign w:val="center"/>
        </w:tcPr>
        <w:p w14:paraId="79B2087C" w14:textId="77777777" w:rsidR="0067675A" w:rsidRDefault="0067675A" w:rsidP="0067675A">
          <w:pPr>
            <w:pStyle w:val="Header"/>
            <w:ind w:left="-391" w:firstLine="391"/>
            <w:jc w:val="center"/>
          </w:pPr>
          <w:r>
            <w:rPr>
              <w:noProof/>
              <w:lang w:val="en-IN" w:eastAsia="en-IN"/>
            </w:rPr>
            <w:drawing>
              <wp:inline distT="0" distB="0" distL="0" distR="0" wp14:anchorId="4B81B4EF" wp14:editId="4A0722F8">
                <wp:extent cx="476250" cy="561975"/>
                <wp:effectExtent l="1905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24" w:type="dxa"/>
          <w:vAlign w:val="center"/>
        </w:tcPr>
        <w:p w14:paraId="3DFC7C20" w14:textId="77777777" w:rsidR="0067675A" w:rsidRPr="00C268F7" w:rsidRDefault="0067675A" w:rsidP="0067675A">
          <w:pPr>
            <w:pStyle w:val="Header"/>
            <w:ind w:left="-391" w:firstLine="391"/>
            <w:jc w:val="center"/>
            <w:rPr>
              <w:b/>
              <w:lang w:val="pt-BR"/>
            </w:rPr>
          </w:pPr>
          <w:r w:rsidRPr="00153C36">
            <w:rPr>
              <w:b/>
              <w:lang w:val="pt-BR"/>
            </w:rPr>
            <w:t>MICRO LABS LIMITED, API - R&amp;D</w:t>
          </w:r>
          <w:r>
            <w:rPr>
              <w:b/>
              <w:lang w:val="pt-BR"/>
            </w:rPr>
            <w:t xml:space="preserve"> CENTRE, BOMMASANDRA (ML-27)</w:t>
          </w:r>
        </w:p>
      </w:tc>
    </w:tr>
    <w:tr w:rsidR="0067675A" w14:paraId="366EB16A" w14:textId="77777777" w:rsidTr="00810170">
      <w:trPr>
        <w:trHeight w:val="653"/>
        <w:jc w:val="center"/>
      </w:trPr>
      <w:tc>
        <w:tcPr>
          <w:tcW w:w="1508" w:type="dxa"/>
          <w:vMerge/>
          <w:vAlign w:val="center"/>
        </w:tcPr>
        <w:p w14:paraId="262AEFC4" w14:textId="77777777" w:rsidR="0067675A" w:rsidRDefault="0067675A" w:rsidP="0067675A">
          <w:pPr>
            <w:pStyle w:val="Header"/>
            <w:ind w:left="-391" w:firstLine="391"/>
            <w:rPr>
              <w:noProof/>
            </w:rPr>
          </w:pPr>
        </w:p>
      </w:tc>
      <w:tc>
        <w:tcPr>
          <w:tcW w:w="9124" w:type="dxa"/>
          <w:shd w:val="clear" w:color="auto" w:fill="auto"/>
          <w:vAlign w:val="center"/>
        </w:tcPr>
        <w:p w14:paraId="583CFACF" w14:textId="77777777" w:rsidR="0067675A" w:rsidRPr="00C268F7" w:rsidRDefault="0067675A" w:rsidP="0067675A">
          <w:pPr>
            <w:pStyle w:val="Header"/>
            <w:ind w:left="-391" w:right="-108" w:firstLine="391"/>
            <w:jc w:val="center"/>
            <w:rPr>
              <w:b/>
              <w:sz w:val="22"/>
              <w:szCs w:val="22"/>
            </w:rPr>
          </w:pPr>
          <w:r w:rsidRPr="008F50CC">
            <w:rPr>
              <w:b/>
              <w:szCs w:val="22"/>
              <w:lang w:val="pt-BR"/>
            </w:rPr>
            <w:t>ANNEXURE-</w:t>
          </w:r>
          <w:r w:rsidRPr="00A845CC">
            <w:rPr>
              <w:b/>
              <w:szCs w:val="22"/>
              <w:lang w:val="pt-BR"/>
            </w:rPr>
            <w:t>1</w:t>
          </w:r>
          <w:r w:rsidRPr="008F50CC">
            <w:rPr>
              <w:b/>
              <w:szCs w:val="22"/>
              <w:lang w:val="pt-BR"/>
            </w:rPr>
            <w:t>: PROPOSED SPECIFICATION</w:t>
          </w:r>
          <w:r w:rsidRPr="00C268F7">
            <w:rPr>
              <w:b/>
              <w:szCs w:val="22"/>
              <w:lang w:val="pt-BR"/>
            </w:rPr>
            <w:t xml:space="preserve"> </w:t>
          </w:r>
          <w:r>
            <w:rPr>
              <w:b/>
              <w:szCs w:val="22"/>
              <w:lang w:val="pt-BR"/>
            </w:rPr>
            <w:t>FOR STARTING MATERIAL</w:t>
          </w:r>
        </w:p>
      </w:tc>
    </w:tr>
  </w:tbl>
  <w:p w14:paraId="4F98FDA8" w14:textId="77777777" w:rsidR="005D3C41" w:rsidRDefault="005D3C41" w:rsidP="000045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C8799D"/>
    <w:multiLevelType w:val="hybridMultilevel"/>
    <w:tmpl w:val="123E2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758F"/>
    <w:multiLevelType w:val="hybridMultilevel"/>
    <w:tmpl w:val="F2DEE9A2"/>
    <w:lvl w:ilvl="0" w:tplc="C764C52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F362B3"/>
    <w:multiLevelType w:val="hybridMultilevel"/>
    <w:tmpl w:val="6D283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D2AF0"/>
    <w:multiLevelType w:val="hybridMultilevel"/>
    <w:tmpl w:val="CC36EA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F77D4"/>
    <w:multiLevelType w:val="hybridMultilevel"/>
    <w:tmpl w:val="11A4115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CE34DA"/>
    <w:multiLevelType w:val="hybridMultilevel"/>
    <w:tmpl w:val="0524B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12A1C"/>
    <w:multiLevelType w:val="hybridMultilevel"/>
    <w:tmpl w:val="76309BEC"/>
    <w:lvl w:ilvl="0" w:tplc="BFB8786E">
      <w:start w:val="1"/>
      <w:numFmt w:val="lowerRoman"/>
      <w:lvlText w:val="%1)"/>
      <w:lvlJc w:val="left"/>
      <w:pPr>
        <w:ind w:left="35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B6718"/>
    <w:multiLevelType w:val="hybridMultilevel"/>
    <w:tmpl w:val="A0A2D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03450"/>
    <w:multiLevelType w:val="hybridMultilevel"/>
    <w:tmpl w:val="4D842F68"/>
    <w:lvl w:ilvl="0" w:tplc="016A7BF8">
      <w:start w:val="10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66535"/>
    <w:multiLevelType w:val="hybridMultilevel"/>
    <w:tmpl w:val="9504425C"/>
    <w:lvl w:ilvl="0" w:tplc="4D9CDF1A">
      <w:start w:val="1"/>
      <w:numFmt w:val="low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CA4504B"/>
    <w:multiLevelType w:val="hybridMultilevel"/>
    <w:tmpl w:val="41DE2C4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B73486"/>
    <w:multiLevelType w:val="hybridMultilevel"/>
    <w:tmpl w:val="C89475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647802"/>
    <w:multiLevelType w:val="hybridMultilevel"/>
    <w:tmpl w:val="C96479F4"/>
    <w:lvl w:ilvl="0" w:tplc="7C9AC0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D4419F"/>
    <w:multiLevelType w:val="hybridMultilevel"/>
    <w:tmpl w:val="E766E9C6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B1D5291"/>
    <w:multiLevelType w:val="hybridMultilevel"/>
    <w:tmpl w:val="AC7CB558"/>
    <w:lvl w:ilvl="0" w:tplc="2CB8DF56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314EE5"/>
    <w:multiLevelType w:val="hybridMultilevel"/>
    <w:tmpl w:val="39865868"/>
    <w:lvl w:ilvl="0" w:tplc="28C8059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02B3505"/>
    <w:multiLevelType w:val="hybridMultilevel"/>
    <w:tmpl w:val="698218A2"/>
    <w:lvl w:ilvl="0" w:tplc="8126EE6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534705"/>
    <w:multiLevelType w:val="hybridMultilevel"/>
    <w:tmpl w:val="F6825F68"/>
    <w:lvl w:ilvl="0" w:tplc="7B80593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27EA8"/>
    <w:multiLevelType w:val="hybridMultilevel"/>
    <w:tmpl w:val="ACFA79E2"/>
    <w:lvl w:ilvl="0" w:tplc="2F4AA4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D70FF2"/>
    <w:multiLevelType w:val="hybridMultilevel"/>
    <w:tmpl w:val="41303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4A53CE"/>
    <w:multiLevelType w:val="hybridMultilevel"/>
    <w:tmpl w:val="78FA7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04C5354"/>
    <w:multiLevelType w:val="hybridMultilevel"/>
    <w:tmpl w:val="C5D4F28C"/>
    <w:lvl w:ilvl="0" w:tplc="ACFE11C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C65F8"/>
    <w:multiLevelType w:val="hybridMultilevel"/>
    <w:tmpl w:val="3E1046A0"/>
    <w:lvl w:ilvl="0" w:tplc="28C80590">
      <w:start w:val="1"/>
      <w:numFmt w:val="lowerLetter"/>
      <w:lvlText w:val="%1)"/>
      <w:lvlJc w:val="left"/>
      <w:pPr>
        <w:ind w:left="72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6EF7895"/>
    <w:multiLevelType w:val="hybridMultilevel"/>
    <w:tmpl w:val="5088FCB8"/>
    <w:lvl w:ilvl="0" w:tplc="BE2ACF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92A14AC"/>
    <w:multiLevelType w:val="hybridMultilevel"/>
    <w:tmpl w:val="A224DEB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55931243">
    <w:abstractNumId w:val="0"/>
  </w:num>
  <w:num w:numId="2" w16cid:durableId="479275317">
    <w:abstractNumId w:val="10"/>
  </w:num>
  <w:num w:numId="3" w16cid:durableId="1382290993">
    <w:abstractNumId w:val="24"/>
  </w:num>
  <w:num w:numId="4" w16cid:durableId="379481371">
    <w:abstractNumId w:val="25"/>
  </w:num>
  <w:num w:numId="5" w16cid:durableId="1450003829">
    <w:abstractNumId w:val="14"/>
  </w:num>
  <w:num w:numId="6" w16cid:durableId="675503337">
    <w:abstractNumId w:val="16"/>
  </w:num>
  <w:num w:numId="7" w16cid:durableId="1532960223">
    <w:abstractNumId w:val="1"/>
  </w:num>
  <w:num w:numId="8" w16cid:durableId="1009714867">
    <w:abstractNumId w:val="6"/>
  </w:num>
  <w:num w:numId="9" w16cid:durableId="1708220686">
    <w:abstractNumId w:val="19"/>
  </w:num>
  <w:num w:numId="10" w16cid:durableId="2130081864">
    <w:abstractNumId w:val="7"/>
  </w:num>
  <w:num w:numId="11" w16cid:durableId="1967735147">
    <w:abstractNumId w:val="3"/>
  </w:num>
  <w:num w:numId="12" w16cid:durableId="99571604">
    <w:abstractNumId w:val="20"/>
  </w:num>
  <w:num w:numId="13" w16cid:durableId="2055540395">
    <w:abstractNumId w:val="13"/>
  </w:num>
  <w:num w:numId="14" w16cid:durableId="1628509156">
    <w:abstractNumId w:val="22"/>
  </w:num>
  <w:num w:numId="15" w16cid:durableId="1685159192">
    <w:abstractNumId w:val="9"/>
  </w:num>
  <w:num w:numId="16" w16cid:durableId="1682199684">
    <w:abstractNumId w:val="15"/>
  </w:num>
  <w:num w:numId="17" w16cid:durableId="12534378">
    <w:abstractNumId w:val="17"/>
  </w:num>
  <w:num w:numId="18" w16cid:durableId="1176266748">
    <w:abstractNumId w:val="2"/>
  </w:num>
  <w:num w:numId="19" w16cid:durableId="1972708408">
    <w:abstractNumId w:val="5"/>
  </w:num>
  <w:num w:numId="20" w16cid:durableId="501088800">
    <w:abstractNumId w:val="11"/>
  </w:num>
  <w:num w:numId="21" w16cid:durableId="509225249">
    <w:abstractNumId w:val="21"/>
  </w:num>
  <w:num w:numId="22" w16cid:durableId="261302668">
    <w:abstractNumId w:val="23"/>
  </w:num>
  <w:num w:numId="23" w16cid:durableId="664213324">
    <w:abstractNumId w:val="18"/>
  </w:num>
  <w:num w:numId="24" w16cid:durableId="229848691">
    <w:abstractNumId w:val="4"/>
  </w:num>
  <w:num w:numId="25" w16cid:durableId="1930889952">
    <w:abstractNumId w:val="12"/>
  </w:num>
  <w:num w:numId="26" w16cid:durableId="1047797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lignBordersAndEdges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9B9"/>
    <w:rsid w:val="000019D4"/>
    <w:rsid w:val="00002A13"/>
    <w:rsid w:val="000045B3"/>
    <w:rsid w:val="00004F2B"/>
    <w:rsid w:val="0000508B"/>
    <w:rsid w:val="00011F2C"/>
    <w:rsid w:val="00016BC8"/>
    <w:rsid w:val="00023A0A"/>
    <w:rsid w:val="00024387"/>
    <w:rsid w:val="00025C32"/>
    <w:rsid w:val="00026128"/>
    <w:rsid w:val="000276D0"/>
    <w:rsid w:val="00031843"/>
    <w:rsid w:val="0003294E"/>
    <w:rsid w:val="000345FB"/>
    <w:rsid w:val="0004016C"/>
    <w:rsid w:val="000415AC"/>
    <w:rsid w:val="00046664"/>
    <w:rsid w:val="00051EC5"/>
    <w:rsid w:val="00053237"/>
    <w:rsid w:val="00055438"/>
    <w:rsid w:val="00057A06"/>
    <w:rsid w:val="00063FBC"/>
    <w:rsid w:val="00066BAF"/>
    <w:rsid w:val="00066C0E"/>
    <w:rsid w:val="00067D68"/>
    <w:rsid w:val="000730BE"/>
    <w:rsid w:val="00073963"/>
    <w:rsid w:val="000755C6"/>
    <w:rsid w:val="00076312"/>
    <w:rsid w:val="000771A8"/>
    <w:rsid w:val="000867E2"/>
    <w:rsid w:val="00090C03"/>
    <w:rsid w:val="000916F5"/>
    <w:rsid w:val="000923E9"/>
    <w:rsid w:val="000926E0"/>
    <w:rsid w:val="0009632E"/>
    <w:rsid w:val="0009674F"/>
    <w:rsid w:val="000977BE"/>
    <w:rsid w:val="000A0C4C"/>
    <w:rsid w:val="000A2F83"/>
    <w:rsid w:val="000A62C6"/>
    <w:rsid w:val="000B0729"/>
    <w:rsid w:val="000B0F45"/>
    <w:rsid w:val="000B195E"/>
    <w:rsid w:val="000B1F6F"/>
    <w:rsid w:val="000B3CAD"/>
    <w:rsid w:val="000B6210"/>
    <w:rsid w:val="000B6E1D"/>
    <w:rsid w:val="000C1FEF"/>
    <w:rsid w:val="000C50F6"/>
    <w:rsid w:val="000C5201"/>
    <w:rsid w:val="000C7378"/>
    <w:rsid w:val="000D1987"/>
    <w:rsid w:val="000D3C80"/>
    <w:rsid w:val="000D6055"/>
    <w:rsid w:val="000E07CB"/>
    <w:rsid w:val="000E3926"/>
    <w:rsid w:val="000E5A50"/>
    <w:rsid w:val="000E62F7"/>
    <w:rsid w:val="000F2949"/>
    <w:rsid w:val="000F3549"/>
    <w:rsid w:val="00101C73"/>
    <w:rsid w:val="001055BA"/>
    <w:rsid w:val="00111639"/>
    <w:rsid w:val="0011190C"/>
    <w:rsid w:val="001159EB"/>
    <w:rsid w:val="00115D33"/>
    <w:rsid w:val="001162D1"/>
    <w:rsid w:val="00120B67"/>
    <w:rsid w:val="00123F55"/>
    <w:rsid w:val="00124D12"/>
    <w:rsid w:val="00126CD9"/>
    <w:rsid w:val="00127F7D"/>
    <w:rsid w:val="00135A14"/>
    <w:rsid w:val="0014056F"/>
    <w:rsid w:val="00147792"/>
    <w:rsid w:val="00147A6A"/>
    <w:rsid w:val="00153202"/>
    <w:rsid w:val="0015480B"/>
    <w:rsid w:val="00154AA7"/>
    <w:rsid w:val="001619A4"/>
    <w:rsid w:val="00167726"/>
    <w:rsid w:val="00171A00"/>
    <w:rsid w:val="0017323F"/>
    <w:rsid w:val="001737F3"/>
    <w:rsid w:val="00176C02"/>
    <w:rsid w:val="00177F65"/>
    <w:rsid w:val="001835B4"/>
    <w:rsid w:val="00185AE6"/>
    <w:rsid w:val="0019294C"/>
    <w:rsid w:val="00193322"/>
    <w:rsid w:val="00193FEF"/>
    <w:rsid w:val="0019452D"/>
    <w:rsid w:val="001A0AA9"/>
    <w:rsid w:val="001A5D44"/>
    <w:rsid w:val="001B0B27"/>
    <w:rsid w:val="001B1953"/>
    <w:rsid w:val="001B1BC9"/>
    <w:rsid w:val="001B3746"/>
    <w:rsid w:val="001B3CF3"/>
    <w:rsid w:val="001B5F3D"/>
    <w:rsid w:val="001B7B63"/>
    <w:rsid w:val="001C1D8E"/>
    <w:rsid w:val="001C223C"/>
    <w:rsid w:val="001C40F6"/>
    <w:rsid w:val="001C6FD1"/>
    <w:rsid w:val="001D1906"/>
    <w:rsid w:val="001D2084"/>
    <w:rsid w:val="001D4850"/>
    <w:rsid w:val="001D4C7D"/>
    <w:rsid w:val="001E076B"/>
    <w:rsid w:val="001E326D"/>
    <w:rsid w:val="001E44FA"/>
    <w:rsid w:val="001E59B9"/>
    <w:rsid w:val="001F1F42"/>
    <w:rsid w:val="001F640B"/>
    <w:rsid w:val="00200CDB"/>
    <w:rsid w:val="00206531"/>
    <w:rsid w:val="00226AA1"/>
    <w:rsid w:val="00226EBB"/>
    <w:rsid w:val="00234BAD"/>
    <w:rsid w:val="002418CE"/>
    <w:rsid w:val="00245896"/>
    <w:rsid w:val="002472FF"/>
    <w:rsid w:val="00247637"/>
    <w:rsid w:val="00247671"/>
    <w:rsid w:val="00247A68"/>
    <w:rsid w:val="002500E7"/>
    <w:rsid w:val="00253260"/>
    <w:rsid w:val="00253AA5"/>
    <w:rsid w:val="00257C0C"/>
    <w:rsid w:val="00260986"/>
    <w:rsid w:val="00260BB5"/>
    <w:rsid w:val="00265FAC"/>
    <w:rsid w:val="0027018A"/>
    <w:rsid w:val="00274571"/>
    <w:rsid w:val="00275385"/>
    <w:rsid w:val="00280AC7"/>
    <w:rsid w:val="00281632"/>
    <w:rsid w:val="00282366"/>
    <w:rsid w:val="00283BFB"/>
    <w:rsid w:val="002866DD"/>
    <w:rsid w:val="00286BFE"/>
    <w:rsid w:val="00291B76"/>
    <w:rsid w:val="0029330D"/>
    <w:rsid w:val="00295F2C"/>
    <w:rsid w:val="002976E6"/>
    <w:rsid w:val="002A41FC"/>
    <w:rsid w:val="002A7355"/>
    <w:rsid w:val="002A7598"/>
    <w:rsid w:val="002A75F0"/>
    <w:rsid w:val="002B1BF2"/>
    <w:rsid w:val="002B3D7F"/>
    <w:rsid w:val="002B40AB"/>
    <w:rsid w:val="002B6157"/>
    <w:rsid w:val="002B6165"/>
    <w:rsid w:val="002C56D6"/>
    <w:rsid w:val="002C578A"/>
    <w:rsid w:val="002C5EAF"/>
    <w:rsid w:val="002C61A9"/>
    <w:rsid w:val="002C63AB"/>
    <w:rsid w:val="002C67B7"/>
    <w:rsid w:val="002D02DE"/>
    <w:rsid w:val="002D0BC5"/>
    <w:rsid w:val="002D22BA"/>
    <w:rsid w:val="002D26FC"/>
    <w:rsid w:val="002D31F1"/>
    <w:rsid w:val="002D3F46"/>
    <w:rsid w:val="002D411B"/>
    <w:rsid w:val="002E0DD9"/>
    <w:rsid w:val="002E3ACF"/>
    <w:rsid w:val="002E6CD3"/>
    <w:rsid w:val="002F0841"/>
    <w:rsid w:val="002F22AA"/>
    <w:rsid w:val="002F28E9"/>
    <w:rsid w:val="002F4EB5"/>
    <w:rsid w:val="002F600C"/>
    <w:rsid w:val="00300907"/>
    <w:rsid w:val="003030F2"/>
    <w:rsid w:val="003054EC"/>
    <w:rsid w:val="003126C2"/>
    <w:rsid w:val="0031364A"/>
    <w:rsid w:val="003168FD"/>
    <w:rsid w:val="0032108A"/>
    <w:rsid w:val="00327D53"/>
    <w:rsid w:val="00335756"/>
    <w:rsid w:val="00336327"/>
    <w:rsid w:val="00341BDB"/>
    <w:rsid w:val="00342D4B"/>
    <w:rsid w:val="00344302"/>
    <w:rsid w:val="0034772C"/>
    <w:rsid w:val="00353B44"/>
    <w:rsid w:val="00355C85"/>
    <w:rsid w:val="003563C6"/>
    <w:rsid w:val="00356691"/>
    <w:rsid w:val="00356F3D"/>
    <w:rsid w:val="00362C8D"/>
    <w:rsid w:val="00362CFA"/>
    <w:rsid w:val="003640F1"/>
    <w:rsid w:val="00364245"/>
    <w:rsid w:val="00364CE1"/>
    <w:rsid w:val="00366523"/>
    <w:rsid w:val="00371F84"/>
    <w:rsid w:val="00372408"/>
    <w:rsid w:val="003800B1"/>
    <w:rsid w:val="00381054"/>
    <w:rsid w:val="00382A94"/>
    <w:rsid w:val="00385697"/>
    <w:rsid w:val="0038622D"/>
    <w:rsid w:val="003867EC"/>
    <w:rsid w:val="00386BE0"/>
    <w:rsid w:val="00387250"/>
    <w:rsid w:val="003872D8"/>
    <w:rsid w:val="003922B8"/>
    <w:rsid w:val="00392EEC"/>
    <w:rsid w:val="0039343C"/>
    <w:rsid w:val="00394E30"/>
    <w:rsid w:val="00397B1F"/>
    <w:rsid w:val="003A27C8"/>
    <w:rsid w:val="003A5292"/>
    <w:rsid w:val="003A66DC"/>
    <w:rsid w:val="003A69AA"/>
    <w:rsid w:val="003A7712"/>
    <w:rsid w:val="003B27E3"/>
    <w:rsid w:val="003B2CB5"/>
    <w:rsid w:val="003B2E21"/>
    <w:rsid w:val="003B4108"/>
    <w:rsid w:val="003B606C"/>
    <w:rsid w:val="003B756B"/>
    <w:rsid w:val="003C19A1"/>
    <w:rsid w:val="003C2253"/>
    <w:rsid w:val="003C2C87"/>
    <w:rsid w:val="003C4870"/>
    <w:rsid w:val="003C4F9B"/>
    <w:rsid w:val="003C6630"/>
    <w:rsid w:val="003C7FC3"/>
    <w:rsid w:val="003D3326"/>
    <w:rsid w:val="003D3E40"/>
    <w:rsid w:val="003D62D0"/>
    <w:rsid w:val="003E051D"/>
    <w:rsid w:val="003E3A90"/>
    <w:rsid w:val="003E6878"/>
    <w:rsid w:val="003F0A43"/>
    <w:rsid w:val="003F0D6D"/>
    <w:rsid w:val="003F0E69"/>
    <w:rsid w:val="003F3596"/>
    <w:rsid w:val="003F4305"/>
    <w:rsid w:val="003F66EB"/>
    <w:rsid w:val="00401033"/>
    <w:rsid w:val="004015E7"/>
    <w:rsid w:val="004025AB"/>
    <w:rsid w:val="004031E9"/>
    <w:rsid w:val="004143D6"/>
    <w:rsid w:val="0041447B"/>
    <w:rsid w:val="0042177A"/>
    <w:rsid w:val="00425D5C"/>
    <w:rsid w:val="00426D0B"/>
    <w:rsid w:val="00433B6D"/>
    <w:rsid w:val="00433E51"/>
    <w:rsid w:val="004374BB"/>
    <w:rsid w:val="004377D3"/>
    <w:rsid w:val="00443BFC"/>
    <w:rsid w:val="00445899"/>
    <w:rsid w:val="00447D84"/>
    <w:rsid w:val="00450451"/>
    <w:rsid w:val="0045674C"/>
    <w:rsid w:val="0047145C"/>
    <w:rsid w:val="00471742"/>
    <w:rsid w:val="00472B2E"/>
    <w:rsid w:val="00474AFC"/>
    <w:rsid w:val="00477CE0"/>
    <w:rsid w:val="00477E19"/>
    <w:rsid w:val="00481834"/>
    <w:rsid w:val="004842D3"/>
    <w:rsid w:val="00486D21"/>
    <w:rsid w:val="00490D62"/>
    <w:rsid w:val="004914FE"/>
    <w:rsid w:val="004A0B74"/>
    <w:rsid w:val="004A16FF"/>
    <w:rsid w:val="004A2F53"/>
    <w:rsid w:val="004A3598"/>
    <w:rsid w:val="004A3FE4"/>
    <w:rsid w:val="004A4174"/>
    <w:rsid w:val="004A69B8"/>
    <w:rsid w:val="004A6BCC"/>
    <w:rsid w:val="004A77F5"/>
    <w:rsid w:val="004B0D59"/>
    <w:rsid w:val="004B185A"/>
    <w:rsid w:val="004B2569"/>
    <w:rsid w:val="004B3E87"/>
    <w:rsid w:val="004C22F1"/>
    <w:rsid w:val="004C321D"/>
    <w:rsid w:val="004C3249"/>
    <w:rsid w:val="004C3D1D"/>
    <w:rsid w:val="004C434C"/>
    <w:rsid w:val="004D16D9"/>
    <w:rsid w:val="004D2C8E"/>
    <w:rsid w:val="004D3CAB"/>
    <w:rsid w:val="004D49CB"/>
    <w:rsid w:val="004D4BC7"/>
    <w:rsid w:val="004D4CBA"/>
    <w:rsid w:val="004D5AEC"/>
    <w:rsid w:val="004E08DF"/>
    <w:rsid w:val="004E74B2"/>
    <w:rsid w:val="004F3DAC"/>
    <w:rsid w:val="004F44AF"/>
    <w:rsid w:val="004F5184"/>
    <w:rsid w:val="005064BE"/>
    <w:rsid w:val="0051733B"/>
    <w:rsid w:val="00520D99"/>
    <w:rsid w:val="00522C36"/>
    <w:rsid w:val="0053076A"/>
    <w:rsid w:val="005316E3"/>
    <w:rsid w:val="005329DF"/>
    <w:rsid w:val="00533E1A"/>
    <w:rsid w:val="00536159"/>
    <w:rsid w:val="00537E15"/>
    <w:rsid w:val="005413F9"/>
    <w:rsid w:val="0054160A"/>
    <w:rsid w:val="00551F61"/>
    <w:rsid w:val="005556A2"/>
    <w:rsid w:val="0055728F"/>
    <w:rsid w:val="00566BCE"/>
    <w:rsid w:val="00566C65"/>
    <w:rsid w:val="00567278"/>
    <w:rsid w:val="00573A68"/>
    <w:rsid w:val="0058600D"/>
    <w:rsid w:val="00593ACE"/>
    <w:rsid w:val="00593D93"/>
    <w:rsid w:val="00595B3C"/>
    <w:rsid w:val="005964C5"/>
    <w:rsid w:val="005A052A"/>
    <w:rsid w:val="005A1914"/>
    <w:rsid w:val="005A225B"/>
    <w:rsid w:val="005A3DB2"/>
    <w:rsid w:val="005A6F41"/>
    <w:rsid w:val="005A78D6"/>
    <w:rsid w:val="005B3BB8"/>
    <w:rsid w:val="005B47C8"/>
    <w:rsid w:val="005B6FC8"/>
    <w:rsid w:val="005B7478"/>
    <w:rsid w:val="005B7C30"/>
    <w:rsid w:val="005B7C3C"/>
    <w:rsid w:val="005C043C"/>
    <w:rsid w:val="005C21C5"/>
    <w:rsid w:val="005C366C"/>
    <w:rsid w:val="005C4BC1"/>
    <w:rsid w:val="005C643F"/>
    <w:rsid w:val="005C6C13"/>
    <w:rsid w:val="005D25C7"/>
    <w:rsid w:val="005D3C41"/>
    <w:rsid w:val="005D3EAE"/>
    <w:rsid w:val="005D62AF"/>
    <w:rsid w:val="005D71CB"/>
    <w:rsid w:val="005E0AC8"/>
    <w:rsid w:val="005E16BF"/>
    <w:rsid w:val="005E1B6D"/>
    <w:rsid w:val="005E2FCA"/>
    <w:rsid w:val="005E4137"/>
    <w:rsid w:val="005E43B9"/>
    <w:rsid w:val="005F0C5A"/>
    <w:rsid w:val="005F11BC"/>
    <w:rsid w:val="006002F6"/>
    <w:rsid w:val="006019E4"/>
    <w:rsid w:val="00603428"/>
    <w:rsid w:val="00605201"/>
    <w:rsid w:val="006066AC"/>
    <w:rsid w:val="0060769C"/>
    <w:rsid w:val="00610851"/>
    <w:rsid w:val="0061109B"/>
    <w:rsid w:val="00611664"/>
    <w:rsid w:val="00613C50"/>
    <w:rsid w:val="0061509F"/>
    <w:rsid w:val="006200FB"/>
    <w:rsid w:val="0062233C"/>
    <w:rsid w:val="0062343A"/>
    <w:rsid w:val="006235C6"/>
    <w:rsid w:val="0062555F"/>
    <w:rsid w:val="00630053"/>
    <w:rsid w:val="00630C6D"/>
    <w:rsid w:val="00632F24"/>
    <w:rsid w:val="00634A8F"/>
    <w:rsid w:val="00635FA1"/>
    <w:rsid w:val="0063724F"/>
    <w:rsid w:val="00642071"/>
    <w:rsid w:val="00643F03"/>
    <w:rsid w:val="0064467C"/>
    <w:rsid w:val="00652480"/>
    <w:rsid w:val="00653C23"/>
    <w:rsid w:val="00657019"/>
    <w:rsid w:val="006579FE"/>
    <w:rsid w:val="00660606"/>
    <w:rsid w:val="0066492D"/>
    <w:rsid w:val="00665759"/>
    <w:rsid w:val="00665A42"/>
    <w:rsid w:val="00665A95"/>
    <w:rsid w:val="00666E0A"/>
    <w:rsid w:val="0066778D"/>
    <w:rsid w:val="00672A7D"/>
    <w:rsid w:val="00672EF6"/>
    <w:rsid w:val="00675459"/>
    <w:rsid w:val="006757EA"/>
    <w:rsid w:val="0067675A"/>
    <w:rsid w:val="006771E0"/>
    <w:rsid w:val="00680815"/>
    <w:rsid w:val="00681E37"/>
    <w:rsid w:val="0068244C"/>
    <w:rsid w:val="0068284C"/>
    <w:rsid w:val="00690B9D"/>
    <w:rsid w:val="00692D18"/>
    <w:rsid w:val="00693921"/>
    <w:rsid w:val="00695C75"/>
    <w:rsid w:val="006A09D1"/>
    <w:rsid w:val="006A1FB9"/>
    <w:rsid w:val="006B0B75"/>
    <w:rsid w:val="006B1611"/>
    <w:rsid w:val="006B1DE9"/>
    <w:rsid w:val="006B211D"/>
    <w:rsid w:val="006B3F8E"/>
    <w:rsid w:val="006C04CE"/>
    <w:rsid w:val="006C2E3A"/>
    <w:rsid w:val="006C4B95"/>
    <w:rsid w:val="006C4DE3"/>
    <w:rsid w:val="006C704B"/>
    <w:rsid w:val="006C726E"/>
    <w:rsid w:val="006D55B1"/>
    <w:rsid w:val="006D5B8E"/>
    <w:rsid w:val="006D7412"/>
    <w:rsid w:val="006E1F83"/>
    <w:rsid w:val="006E5DDB"/>
    <w:rsid w:val="006E7EF3"/>
    <w:rsid w:val="006F0148"/>
    <w:rsid w:val="006F077E"/>
    <w:rsid w:val="006F156F"/>
    <w:rsid w:val="006F2965"/>
    <w:rsid w:val="006F48D0"/>
    <w:rsid w:val="006F5304"/>
    <w:rsid w:val="00700528"/>
    <w:rsid w:val="00705C90"/>
    <w:rsid w:val="00705F9A"/>
    <w:rsid w:val="007103C8"/>
    <w:rsid w:val="00710905"/>
    <w:rsid w:val="007120DB"/>
    <w:rsid w:val="00717AAB"/>
    <w:rsid w:val="00722715"/>
    <w:rsid w:val="00724837"/>
    <w:rsid w:val="00726548"/>
    <w:rsid w:val="0072770D"/>
    <w:rsid w:val="00732878"/>
    <w:rsid w:val="00741A0F"/>
    <w:rsid w:val="00743126"/>
    <w:rsid w:val="0074336C"/>
    <w:rsid w:val="007440BC"/>
    <w:rsid w:val="00744BCD"/>
    <w:rsid w:val="00747C1A"/>
    <w:rsid w:val="007500A4"/>
    <w:rsid w:val="00752044"/>
    <w:rsid w:val="00753F8B"/>
    <w:rsid w:val="00755B4F"/>
    <w:rsid w:val="00756F68"/>
    <w:rsid w:val="00757A27"/>
    <w:rsid w:val="00762044"/>
    <w:rsid w:val="00766780"/>
    <w:rsid w:val="00770981"/>
    <w:rsid w:val="00771BDA"/>
    <w:rsid w:val="007748DD"/>
    <w:rsid w:val="00777220"/>
    <w:rsid w:val="007777B5"/>
    <w:rsid w:val="00783396"/>
    <w:rsid w:val="007833C9"/>
    <w:rsid w:val="00783D86"/>
    <w:rsid w:val="00784E1F"/>
    <w:rsid w:val="0078738E"/>
    <w:rsid w:val="00791E54"/>
    <w:rsid w:val="00796321"/>
    <w:rsid w:val="00796B01"/>
    <w:rsid w:val="007A04E0"/>
    <w:rsid w:val="007A0C30"/>
    <w:rsid w:val="007A2D82"/>
    <w:rsid w:val="007A512E"/>
    <w:rsid w:val="007A51C3"/>
    <w:rsid w:val="007A5B2A"/>
    <w:rsid w:val="007B2F87"/>
    <w:rsid w:val="007B7947"/>
    <w:rsid w:val="007C00D1"/>
    <w:rsid w:val="007C09B4"/>
    <w:rsid w:val="007C2026"/>
    <w:rsid w:val="007C5C4F"/>
    <w:rsid w:val="007D1241"/>
    <w:rsid w:val="007D3AB0"/>
    <w:rsid w:val="007E2271"/>
    <w:rsid w:val="007E2878"/>
    <w:rsid w:val="007E3B8E"/>
    <w:rsid w:val="007E5040"/>
    <w:rsid w:val="007E5480"/>
    <w:rsid w:val="007E57BC"/>
    <w:rsid w:val="007E5AD9"/>
    <w:rsid w:val="007E61E3"/>
    <w:rsid w:val="007E6F73"/>
    <w:rsid w:val="007F240D"/>
    <w:rsid w:val="007F331D"/>
    <w:rsid w:val="007F65A4"/>
    <w:rsid w:val="00800507"/>
    <w:rsid w:val="0080166D"/>
    <w:rsid w:val="00805486"/>
    <w:rsid w:val="00805511"/>
    <w:rsid w:val="00806001"/>
    <w:rsid w:val="00806E47"/>
    <w:rsid w:val="00806E73"/>
    <w:rsid w:val="00810C91"/>
    <w:rsid w:val="008154F7"/>
    <w:rsid w:val="00820084"/>
    <w:rsid w:val="00827D4F"/>
    <w:rsid w:val="0083132C"/>
    <w:rsid w:val="008314E8"/>
    <w:rsid w:val="00832B2D"/>
    <w:rsid w:val="00834FA4"/>
    <w:rsid w:val="008437D1"/>
    <w:rsid w:val="0085309A"/>
    <w:rsid w:val="008551A6"/>
    <w:rsid w:val="008610F6"/>
    <w:rsid w:val="00861D24"/>
    <w:rsid w:val="008704E1"/>
    <w:rsid w:val="00871806"/>
    <w:rsid w:val="0087408A"/>
    <w:rsid w:val="00876280"/>
    <w:rsid w:val="00881276"/>
    <w:rsid w:val="00883CB5"/>
    <w:rsid w:val="00884317"/>
    <w:rsid w:val="008852F1"/>
    <w:rsid w:val="00886BF9"/>
    <w:rsid w:val="00887654"/>
    <w:rsid w:val="008901BE"/>
    <w:rsid w:val="00890CB0"/>
    <w:rsid w:val="0089161B"/>
    <w:rsid w:val="0089679A"/>
    <w:rsid w:val="00896979"/>
    <w:rsid w:val="008B0BBD"/>
    <w:rsid w:val="008B635E"/>
    <w:rsid w:val="008B6CE3"/>
    <w:rsid w:val="008B6D3C"/>
    <w:rsid w:val="008C0152"/>
    <w:rsid w:val="008C159F"/>
    <w:rsid w:val="008C4D9B"/>
    <w:rsid w:val="008D00E0"/>
    <w:rsid w:val="008D1A31"/>
    <w:rsid w:val="008D2680"/>
    <w:rsid w:val="008E32D0"/>
    <w:rsid w:val="008E38AD"/>
    <w:rsid w:val="008E50FC"/>
    <w:rsid w:val="008E63DC"/>
    <w:rsid w:val="008E6955"/>
    <w:rsid w:val="008E7E0F"/>
    <w:rsid w:val="008F27C1"/>
    <w:rsid w:val="008F46A6"/>
    <w:rsid w:val="008F50CC"/>
    <w:rsid w:val="008F78A0"/>
    <w:rsid w:val="00904230"/>
    <w:rsid w:val="00907CEE"/>
    <w:rsid w:val="00913578"/>
    <w:rsid w:val="0091405E"/>
    <w:rsid w:val="00914142"/>
    <w:rsid w:val="00914244"/>
    <w:rsid w:val="009147D3"/>
    <w:rsid w:val="009148C9"/>
    <w:rsid w:val="009162A9"/>
    <w:rsid w:val="0091772F"/>
    <w:rsid w:val="00917D74"/>
    <w:rsid w:val="00920944"/>
    <w:rsid w:val="00920CE2"/>
    <w:rsid w:val="009215D2"/>
    <w:rsid w:val="0092219B"/>
    <w:rsid w:val="009326E3"/>
    <w:rsid w:val="00933571"/>
    <w:rsid w:val="00933C27"/>
    <w:rsid w:val="00937744"/>
    <w:rsid w:val="0094198E"/>
    <w:rsid w:val="00962BA0"/>
    <w:rsid w:val="00972574"/>
    <w:rsid w:val="0097488B"/>
    <w:rsid w:val="009808EF"/>
    <w:rsid w:val="00983915"/>
    <w:rsid w:val="00985FCB"/>
    <w:rsid w:val="00987425"/>
    <w:rsid w:val="0098785E"/>
    <w:rsid w:val="009919AE"/>
    <w:rsid w:val="00993BE3"/>
    <w:rsid w:val="0099780A"/>
    <w:rsid w:val="00997B32"/>
    <w:rsid w:val="009A31B8"/>
    <w:rsid w:val="009A3F5D"/>
    <w:rsid w:val="009A4337"/>
    <w:rsid w:val="009A4D8C"/>
    <w:rsid w:val="009A554C"/>
    <w:rsid w:val="009A591D"/>
    <w:rsid w:val="009A5EB6"/>
    <w:rsid w:val="009B0D5E"/>
    <w:rsid w:val="009B4A92"/>
    <w:rsid w:val="009C213F"/>
    <w:rsid w:val="009C41FE"/>
    <w:rsid w:val="009C54F2"/>
    <w:rsid w:val="009C6A72"/>
    <w:rsid w:val="009D045A"/>
    <w:rsid w:val="009D635B"/>
    <w:rsid w:val="009D7EBF"/>
    <w:rsid w:val="009E293D"/>
    <w:rsid w:val="009E74F7"/>
    <w:rsid w:val="009E7B66"/>
    <w:rsid w:val="009F0A70"/>
    <w:rsid w:val="009F36E2"/>
    <w:rsid w:val="009F4ED7"/>
    <w:rsid w:val="009F541B"/>
    <w:rsid w:val="009F6DCE"/>
    <w:rsid w:val="00A00718"/>
    <w:rsid w:val="00A01518"/>
    <w:rsid w:val="00A04090"/>
    <w:rsid w:val="00A048DB"/>
    <w:rsid w:val="00A06DF5"/>
    <w:rsid w:val="00A06F36"/>
    <w:rsid w:val="00A102C2"/>
    <w:rsid w:val="00A106EE"/>
    <w:rsid w:val="00A13E98"/>
    <w:rsid w:val="00A13F51"/>
    <w:rsid w:val="00A14433"/>
    <w:rsid w:val="00A16242"/>
    <w:rsid w:val="00A1651A"/>
    <w:rsid w:val="00A209A6"/>
    <w:rsid w:val="00A20FEE"/>
    <w:rsid w:val="00A24DEA"/>
    <w:rsid w:val="00A25CC0"/>
    <w:rsid w:val="00A30237"/>
    <w:rsid w:val="00A303BA"/>
    <w:rsid w:val="00A32ECE"/>
    <w:rsid w:val="00A349D2"/>
    <w:rsid w:val="00A35049"/>
    <w:rsid w:val="00A352E2"/>
    <w:rsid w:val="00A40E88"/>
    <w:rsid w:val="00A42837"/>
    <w:rsid w:val="00A51E89"/>
    <w:rsid w:val="00A53B59"/>
    <w:rsid w:val="00A54973"/>
    <w:rsid w:val="00A663B9"/>
    <w:rsid w:val="00A70108"/>
    <w:rsid w:val="00A72A81"/>
    <w:rsid w:val="00A73570"/>
    <w:rsid w:val="00A743AD"/>
    <w:rsid w:val="00A75F9A"/>
    <w:rsid w:val="00A81263"/>
    <w:rsid w:val="00A820B1"/>
    <w:rsid w:val="00A839E5"/>
    <w:rsid w:val="00A83B97"/>
    <w:rsid w:val="00A84134"/>
    <w:rsid w:val="00A845CC"/>
    <w:rsid w:val="00A9018D"/>
    <w:rsid w:val="00A94D17"/>
    <w:rsid w:val="00A97A92"/>
    <w:rsid w:val="00A97CC3"/>
    <w:rsid w:val="00AA229A"/>
    <w:rsid w:val="00AA6770"/>
    <w:rsid w:val="00AA7EA2"/>
    <w:rsid w:val="00AB1414"/>
    <w:rsid w:val="00AB2971"/>
    <w:rsid w:val="00AB2DB6"/>
    <w:rsid w:val="00AB66A1"/>
    <w:rsid w:val="00AC0C7C"/>
    <w:rsid w:val="00AC175F"/>
    <w:rsid w:val="00AC2DF1"/>
    <w:rsid w:val="00AC4793"/>
    <w:rsid w:val="00AC50C5"/>
    <w:rsid w:val="00AD1300"/>
    <w:rsid w:val="00AD15BF"/>
    <w:rsid w:val="00AD26A8"/>
    <w:rsid w:val="00AE40E3"/>
    <w:rsid w:val="00AE428E"/>
    <w:rsid w:val="00AE4648"/>
    <w:rsid w:val="00AE6C5A"/>
    <w:rsid w:val="00AF54C1"/>
    <w:rsid w:val="00AF761F"/>
    <w:rsid w:val="00AF7DD4"/>
    <w:rsid w:val="00B021D8"/>
    <w:rsid w:val="00B04FFF"/>
    <w:rsid w:val="00B0562B"/>
    <w:rsid w:val="00B066B4"/>
    <w:rsid w:val="00B134A2"/>
    <w:rsid w:val="00B13F53"/>
    <w:rsid w:val="00B1466B"/>
    <w:rsid w:val="00B15889"/>
    <w:rsid w:val="00B15B3F"/>
    <w:rsid w:val="00B160C0"/>
    <w:rsid w:val="00B20F8A"/>
    <w:rsid w:val="00B213AB"/>
    <w:rsid w:val="00B214A4"/>
    <w:rsid w:val="00B23D91"/>
    <w:rsid w:val="00B25CE6"/>
    <w:rsid w:val="00B3425D"/>
    <w:rsid w:val="00B349E4"/>
    <w:rsid w:val="00B35D81"/>
    <w:rsid w:val="00B35ECD"/>
    <w:rsid w:val="00B3770D"/>
    <w:rsid w:val="00B37CC8"/>
    <w:rsid w:val="00B40F64"/>
    <w:rsid w:val="00B41103"/>
    <w:rsid w:val="00B450E9"/>
    <w:rsid w:val="00B45C99"/>
    <w:rsid w:val="00B56557"/>
    <w:rsid w:val="00B5779C"/>
    <w:rsid w:val="00B722A1"/>
    <w:rsid w:val="00B724DB"/>
    <w:rsid w:val="00B74A25"/>
    <w:rsid w:val="00B74D53"/>
    <w:rsid w:val="00B93028"/>
    <w:rsid w:val="00B9373A"/>
    <w:rsid w:val="00B94BBE"/>
    <w:rsid w:val="00B97347"/>
    <w:rsid w:val="00B97D94"/>
    <w:rsid w:val="00BA02AF"/>
    <w:rsid w:val="00BA2B37"/>
    <w:rsid w:val="00BA2C61"/>
    <w:rsid w:val="00BB2378"/>
    <w:rsid w:val="00BB7A3A"/>
    <w:rsid w:val="00BC295C"/>
    <w:rsid w:val="00BC577E"/>
    <w:rsid w:val="00BC69B7"/>
    <w:rsid w:val="00BD0821"/>
    <w:rsid w:val="00BE1D2E"/>
    <w:rsid w:val="00BE4097"/>
    <w:rsid w:val="00BE703C"/>
    <w:rsid w:val="00BF3499"/>
    <w:rsid w:val="00C027FB"/>
    <w:rsid w:val="00C0291E"/>
    <w:rsid w:val="00C070E8"/>
    <w:rsid w:val="00C078D6"/>
    <w:rsid w:val="00C108D7"/>
    <w:rsid w:val="00C152D8"/>
    <w:rsid w:val="00C20E56"/>
    <w:rsid w:val="00C268F7"/>
    <w:rsid w:val="00C276A9"/>
    <w:rsid w:val="00C2789C"/>
    <w:rsid w:val="00C27B12"/>
    <w:rsid w:val="00C30CFA"/>
    <w:rsid w:val="00C32D2A"/>
    <w:rsid w:val="00C34D83"/>
    <w:rsid w:val="00C358B3"/>
    <w:rsid w:val="00C364DA"/>
    <w:rsid w:val="00C41063"/>
    <w:rsid w:val="00C438FE"/>
    <w:rsid w:val="00C44214"/>
    <w:rsid w:val="00C4611F"/>
    <w:rsid w:val="00C46C23"/>
    <w:rsid w:val="00C52307"/>
    <w:rsid w:val="00C53E8C"/>
    <w:rsid w:val="00C546B4"/>
    <w:rsid w:val="00C556AD"/>
    <w:rsid w:val="00C610E3"/>
    <w:rsid w:val="00C64A54"/>
    <w:rsid w:val="00C67D16"/>
    <w:rsid w:val="00C7101B"/>
    <w:rsid w:val="00C718B1"/>
    <w:rsid w:val="00C71988"/>
    <w:rsid w:val="00C7253D"/>
    <w:rsid w:val="00C75339"/>
    <w:rsid w:val="00C76E39"/>
    <w:rsid w:val="00C80433"/>
    <w:rsid w:val="00C80DA1"/>
    <w:rsid w:val="00C820F2"/>
    <w:rsid w:val="00C84D26"/>
    <w:rsid w:val="00C904A9"/>
    <w:rsid w:val="00C9424D"/>
    <w:rsid w:val="00CA5A1B"/>
    <w:rsid w:val="00CB151D"/>
    <w:rsid w:val="00CB3E31"/>
    <w:rsid w:val="00CB41C4"/>
    <w:rsid w:val="00CB5133"/>
    <w:rsid w:val="00CC0605"/>
    <w:rsid w:val="00CC0BD0"/>
    <w:rsid w:val="00CC1F4B"/>
    <w:rsid w:val="00CC33D2"/>
    <w:rsid w:val="00CC557D"/>
    <w:rsid w:val="00CD45BC"/>
    <w:rsid w:val="00CD4EC3"/>
    <w:rsid w:val="00CD72F9"/>
    <w:rsid w:val="00CD7EB9"/>
    <w:rsid w:val="00CE1AB3"/>
    <w:rsid w:val="00CE5FD3"/>
    <w:rsid w:val="00CE64EE"/>
    <w:rsid w:val="00CF1FB9"/>
    <w:rsid w:val="00CF3E18"/>
    <w:rsid w:val="00CF4B42"/>
    <w:rsid w:val="00D003BC"/>
    <w:rsid w:val="00D031F2"/>
    <w:rsid w:val="00D033E5"/>
    <w:rsid w:val="00D0504D"/>
    <w:rsid w:val="00D12CF0"/>
    <w:rsid w:val="00D138D6"/>
    <w:rsid w:val="00D1752C"/>
    <w:rsid w:val="00D2152E"/>
    <w:rsid w:val="00D2727F"/>
    <w:rsid w:val="00D27505"/>
    <w:rsid w:val="00D30CFA"/>
    <w:rsid w:val="00D3284D"/>
    <w:rsid w:val="00D33D0E"/>
    <w:rsid w:val="00D3670D"/>
    <w:rsid w:val="00D3701C"/>
    <w:rsid w:val="00D41EF7"/>
    <w:rsid w:val="00D43770"/>
    <w:rsid w:val="00D43C24"/>
    <w:rsid w:val="00D529F5"/>
    <w:rsid w:val="00D52FCD"/>
    <w:rsid w:val="00D56C3E"/>
    <w:rsid w:val="00D571E5"/>
    <w:rsid w:val="00D57597"/>
    <w:rsid w:val="00D607DF"/>
    <w:rsid w:val="00D61465"/>
    <w:rsid w:val="00D61B0A"/>
    <w:rsid w:val="00D62872"/>
    <w:rsid w:val="00D675C7"/>
    <w:rsid w:val="00D67B71"/>
    <w:rsid w:val="00D742F0"/>
    <w:rsid w:val="00D7621F"/>
    <w:rsid w:val="00D76EA4"/>
    <w:rsid w:val="00D777A2"/>
    <w:rsid w:val="00D77A46"/>
    <w:rsid w:val="00D81F79"/>
    <w:rsid w:val="00D835AE"/>
    <w:rsid w:val="00D83B79"/>
    <w:rsid w:val="00D86D7D"/>
    <w:rsid w:val="00D870D4"/>
    <w:rsid w:val="00D94F4C"/>
    <w:rsid w:val="00D950AC"/>
    <w:rsid w:val="00D95ACA"/>
    <w:rsid w:val="00D96176"/>
    <w:rsid w:val="00D970DF"/>
    <w:rsid w:val="00D97E59"/>
    <w:rsid w:val="00DB0D3A"/>
    <w:rsid w:val="00DC06B1"/>
    <w:rsid w:val="00DC18D7"/>
    <w:rsid w:val="00DC397A"/>
    <w:rsid w:val="00DC40E9"/>
    <w:rsid w:val="00DC6E22"/>
    <w:rsid w:val="00DD0B3B"/>
    <w:rsid w:val="00DD1C1F"/>
    <w:rsid w:val="00DD2E87"/>
    <w:rsid w:val="00DD3F47"/>
    <w:rsid w:val="00DD7202"/>
    <w:rsid w:val="00DD7ED5"/>
    <w:rsid w:val="00DE19B6"/>
    <w:rsid w:val="00DE2633"/>
    <w:rsid w:val="00DE3849"/>
    <w:rsid w:val="00DE4153"/>
    <w:rsid w:val="00DE5823"/>
    <w:rsid w:val="00DE7F95"/>
    <w:rsid w:val="00DF71C7"/>
    <w:rsid w:val="00E013AB"/>
    <w:rsid w:val="00E13BDF"/>
    <w:rsid w:val="00E175B5"/>
    <w:rsid w:val="00E21EC6"/>
    <w:rsid w:val="00E25B32"/>
    <w:rsid w:val="00E26D72"/>
    <w:rsid w:val="00E3093D"/>
    <w:rsid w:val="00E3181C"/>
    <w:rsid w:val="00E3198D"/>
    <w:rsid w:val="00E3473A"/>
    <w:rsid w:val="00E374FC"/>
    <w:rsid w:val="00E37C47"/>
    <w:rsid w:val="00E41B2F"/>
    <w:rsid w:val="00E42ADF"/>
    <w:rsid w:val="00E4493F"/>
    <w:rsid w:val="00E46421"/>
    <w:rsid w:val="00E465DC"/>
    <w:rsid w:val="00E5038C"/>
    <w:rsid w:val="00E51C07"/>
    <w:rsid w:val="00E5467F"/>
    <w:rsid w:val="00E5693C"/>
    <w:rsid w:val="00E57C56"/>
    <w:rsid w:val="00E61C39"/>
    <w:rsid w:val="00E625E5"/>
    <w:rsid w:val="00E65693"/>
    <w:rsid w:val="00E70BF2"/>
    <w:rsid w:val="00E70DA3"/>
    <w:rsid w:val="00E7252B"/>
    <w:rsid w:val="00E72BBA"/>
    <w:rsid w:val="00E80579"/>
    <w:rsid w:val="00E854AF"/>
    <w:rsid w:val="00E87178"/>
    <w:rsid w:val="00E90F79"/>
    <w:rsid w:val="00E93E83"/>
    <w:rsid w:val="00E94840"/>
    <w:rsid w:val="00E9675D"/>
    <w:rsid w:val="00E97514"/>
    <w:rsid w:val="00EA01C4"/>
    <w:rsid w:val="00EA2903"/>
    <w:rsid w:val="00EA6BE7"/>
    <w:rsid w:val="00EA6FCD"/>
    <w:rsid w:val="00EB035F"/>
    <w:rsid w:val="00EB082A"/>
    <w:rsid w:val="00EB1273"/>
    <w:rsid w:val="00EB16E5"/>
    <w:rsid w:val="00EB16E8"/>
    <w:rsid w:val="00EB41DD"/>
    <w:rsid w:val="00EB4612"/>
    <w:rsid w:val="00EB55AF"/>
    <w:rsid w:val="00EC30F7"/>
    <w:rsid w:val="00EC35A1"/>
    <w:rsid w:val="00EC5AA6"/>
    <w:rsid w:val="00ED08EA"/>
    <w:rsid w:val="00ED29E3"/>
    <w:rsid w:val="00ED3CBF"/>
    <w:rsid w:val="00ED540D"/>
    <w:rsid w:val="00ED6341"/>
    <w:rsid w:val="00ED709F"/>
    <w:rsid w:val="00ED75CB"/>
    <w:rsid w:val="00ED7AE5"/>
    <w:rsid w:val="00EE2E9C"/>
    <w:rsid w:val="00EE5268"/>
    <w:rsid w:val="00EE6D5E"/>
    <w:rsid w:val="00EF05DC"/>
    <w:rsid w:val="00EF09C4"/>
    <w:rsid w:val="00EF5861"/>
    <w:rsid w:val="00F001CE"/>
    <w:rsid w:val="00F02BEE"/>
    <w:rsid w:val="00F02D82"/>
    <w:rsid w:val="00F03DDA"/>
    <w:rsid w:val="00F12482"/>
    <w:rsid w:val="00F16A04"/>
    <w:rsid w:val="00F23472"/>
    <w:rsid w:val="00F23E5A"/>
    <w:rsid w:val="00F2418A"/>
    <w:rsid w:val="00F24A4E"/>
    <w:rsid w:val="00F26505"/>
    <w:rsid w:val="00F314B9"/>
    <w:rsid w:val="00F32354"/>
    <w:rsid w:val="00F32481"/>
    <w:rsid w:val="00F33FC9"/>
    <w:rsid w:val="00F35A22"/>
    <w:rsid w:val="00F368EA"/>
    <w:rsid w:val="00F3767E"/>
    <w:rsid w:val="00F377EE"/>
    <w:rsid w:val="00F44F2C"/>
    <w:rsid w:val="00F46C1D"/>
    <w:rsid w:val="00F47BA6"/>
    <w:rsid w:val="00F5188A"/>
    <w:rsid w:val="00F5261B"/>
    <w:rsid w:val="00F568D6"/>
    <w:rsid w:val="00F60F1E"/>
    <w:rsid w:val="00F61193"/>
    <w:rsid w:val="00F67936"/>
    <w:rsid w:val="00F67AD1"/>
    <w:rsid w:val="00F67DDF"/>
    <w:rsid w:val="00F71E6D"/>
    <w:rsid w:val="00F72C3F"/>
    <w:rsid w:val="00F72D43"/>
    <w:rsid w:val="00F74499"/>
    <w:rsid w:val="00F7464C"/>
    <w:rsid w:val="00F75373"/>
    <w:rsid w:val="00F75835"/>
    <w:rsid w:val="00F80451"/>
    <w:rsid w:val="00F81DA7"/>
    <w:rsid w:val="00F82307"/>
    <w:rsid w:val="00F82C22"/>
    <w:rsid w:val="00F8361F"/>
    <w:rsid w:val="00F84736"/>
    <w:rsid w:val="00F85AED"/>
    <w:rsid w:val="00F8615B"/>
    <w:rsid w:val="00F86171"/>
    <w:rsid w:val="00F964E0"/>
    <w:rsid w:val="00F975FB"/>
    <w:rsid w:val="00FA0678"/>
    <w:rsid w:val="00FA1F60"/>
    <w:rsid w:val="00FA3CD4"/>
    <w:rsid w:val="00FA73DE"/>
    <w:rsid w:val="00FB48E2"/>
    <w:rsid w:val="00FB57ED"/>
    <w:rsid w:val="00FB5800"/>
    <w:rsid w:val="00FC08D3"/>
    <w:rsid w:val="00FC3855"/>
    <w:rsid w:val="00FC5C27"/>
    <w:rsid w:val="00FC7128"/>
    <w:rsid w:val="00FD18EC"/>
    <w:rsid w:val="00FD4BA3"/>
    <w:rsid w:val="00FD5243"/>
    <w:rsid w:val="00FD60EA"/>
    <w:rsid w:val="00FD7F53"/>
    <w:rsid w:val="00FE376A"/>
    <w:rsid w:val="00FE407C"/>
    <w:rsid w:val="00FF1AA8"/>
    <w:rsid w:val="00FF1BCC"/>
    <w:rsid w:val="00FF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2AAB9"/>
  <w15:docId w15:val="{1DAEC060-216D-487B-AD6B-98A622E0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1BC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64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75835"/>
    <w:pPr>
      <w:keepNext/>
      <w:numPr>
        <w:ilvl w:val="1"/>
        <w:numId w:val="1"/>
      </w:numPr>
      <w:suppressAutoHyphens/>
      <w:jc w:val="center"/>
      <w:outlineLvl w:val="1"/>
    </w:pPr>
    <w:rPr>
      <w:b/>
      <w:bCs/>
      <w:lang w:eastAsia="ar-SA"/>
    </w:rPr>
  </w:style>
  <w:style w:type="paragraph" w:styleId="Heading4">
    <w:name w:val="heading 4"/>
    <w:basedOn w:val="Normal"/>
    <w:next w:val="Normal"/>
    <w:qFormat/>
    <w:rsid w:val="00FD18EC"/>
    <w:pPr>
      <w:keepNext/>
      <w:numPr>
        <w:ilvl w:val="3"/>
        <w:numId w:val="1"/>
      </w:numPr>
      <w:tabs>
        <w:tab w:val="left" w:pos="90"/>
        <w:tab w:val="left" w:pos="270"/>
        <w:tab w:val="left" w:pos="630"/>
        <w:tab w:val="left" w:pos="900"/>
        <w:tab w:val="left" w:pos="1170"/>
        <w:tab w:val="left" w:pos="1890"/>
        <w:tab w:val="left" w:pos="2520"/>
        <w:tab w:val="left" w:pos="3780"/>
        <w:tab w:val="left" w:pos="5760"/>
      </w:tabs>
      <w:suppressAutoHyphens/>
      <w:ind w:left="5400" w:hanging="5400"/>
      <w:jc w:val="both"/>
      <w:outlineLvl w:val="3"/>
    </w:pPr>
    <w:rPr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E59B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E59B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1E59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A84134"/>
    <w:rPr>
      <w:sz w:val="24"/>
      <w:szCs w:val="24"/>
      <w:lang w:val="en-US" w:eastAsia="en-US" w:bidi="ar-SA"/>
    </w:rPr>
  </w:style>
  <w:style w:type="character" w:customStyle="1" w:styleId="FooterChar">
    <w:name w:val="Footer Char"/>
    <w:link w:val="Footer"/>
    <w:rsid w:val="00A84134"/>
    <w:rPr>
      <w:sz w:val="24"/>
      <w:szCs w:val="24"/>
      <w:lang w:val="en-US" w:eastAsia="en-US" w:bidi="ar-SA"/>
    </w:rPr>
  </w:style>
  <w:style w:type="paragraph" w:styleId="BodyTextIndent">
    <w:name w:val="Body Text Indent"/>
    <w:basedOn w:val="Normal"/>
    <w:rsid w:val="00F75835"/>
    <w:pPr>
      <w:suppressAutoHyphens/>
      <w:autoSpaceDE w:val="0"/>
      <w:spacing w:line="360" w:lineRule="auto"/>
      <w:ind w:left="360"/>
    </w:pPr>
    <w:rPr>
      <w:color w:val="000000"/>
      <w:lang w:eastAsia="ar-SA"/>
    </w:rPr>
  </w:style>
  <w:style w:type="character" w:customStyle="1" w:styleId="Heading2Char">
    <w:name w:val="Heading 2 Char"/>
    <w:link w:val="Heading2"/>
    <w:rsid w:val="00F75835"/>
    <w:rPr>
      <w:b/>
      <w:bCs/>
      <w:sz w:val="24"/>
      <w:szCs w:val="24"/>
      <w:lang w:val="en-US" w:eastAsia="ar-SA" w:bidi="ar-SA"/>
    </w:rPr>
  </w:style>
  <w:style w:type="paragraph" w:styleId="BodyTextIndent3">
    <w:name w:val="Body Text Indent 3"/>
    <w:basedOn w:val="Normal"/>
    <w:rsid w:val="00F75835"/>
    <w:pPr>
      <w:spacing w:after="120"/>
      <w:ind w:left="360"/>
    </w:pPr>
    <w:rPr>
      <w:sz w:val="16"/>
      <w:szCs w:val="16"/>
    </w:rPr>
  </w:style>
  <w:style w:type="paragraph" w:customStyle="1" w:styleId="DefaultText">
    <w:name w:val="Default Text"/>
    <w:basedOn w:val="Normal"/>
    <w:rsid w:val="00F75835"/>
    <w:pPr>
      <w:suppressAutoHyphens/>
      <w:autoSpaceDE w:val="0"/>
    </w:pPr>
    <w:rPr>
      <w:lang w:eastAsia="ar-SA"/>
    </w:rPr>
  </w:style>
  <w:style w:type="character" w:customStyle="1" w:styleId="WW8Num3z0">
    <w:name w:val="WW8Num3z0"/>
    <w:rsid w:val="00A53B59"/>
    <w:rPr>
      <w:rFonts w:ascii="Symbol" w:hAnsi="Symbol"/>
    </w:rPr>
  </w:style>
  <w:style w:type="character" w:customStyle="1" w:styleId="ital1">
    <w:name w:val="ital1"/>
    <w:rsid w:val="00274571"/>
    <w:rPr>
      <w:b w:val="0"/>
      <w:bCs w:val="0"/>
      <w:i/>
      <w:iCs/>
      <w:caps w:val="0"/>
      <w:smallCaps w:val="0"/>
    </w:rPr>
  </w:style>
  <w:style w:type="paragraph" w:styleId="NoSpacing">
    <w:name w:val="No Spacing"/>
    <w:qFormat/>
    <w:rsid w:val="00274571"/>
    <w:pPr>
      <w:suppressAutoHyphens/>
      <w:ind w:right="115"/>
    </w:pPr>
    <w:rPr>
      <w:rFonts w:ascii="Calibri" w:eastAsia="Arial" w:hAnsi="Calibri"/>
      <w:sz w:val="22"/>
      <w:szCs w:val="22"/>
      <w:lang w:eastAsia="ar-SA"/>
    </w:rPr>
  </w:style>
  <w:style w:type="paragraph" w:styleId="BalloonText">
    <w:name w:val="Balloon Text"/>
    <w:basedOn w:val="Normal"/>
    <w:semiHidden/>
    <w:rsid w:val="001C223C"/>
    <w:rPr>
      <w:rFonts w:ascii="Tahoma" w:hAnsi="Tahoma" w:cs="Tahoma"/>
      <w:sz w:val="16"/>
      <w:szCs w:val="16"/>
    </w:rPr>
  </w:style>
  <w:style w:type="character" w:customStyle="1" w:styleId="hsubsm1">
    <w:name w:val="hsubsm1"/>
    <w:rsid w:val="006A1FB9"/>
    <w:rPr>
      <w:b w:val="0"/>
      <w:bCs w:val="0"/>
      <w:i w:val="0"/>
      <w:iCs w:val="0"/>
      <w:sz w:val="20"/>
      <w:szCs w:val="20"/>
      <w:vertAlign w:val="subscript"/>
    </w:rPr>
  </w:style>
  <w:style w:type="paragraph" w:styleId="Title">
    <w:name w:val="Title"/>
    <w:basedOn w:val="Normal"/>
    <w:qFormat/>
    <w:rsid w:val="00295F2C"/>
    <w:pPr>
      <w:jc w:val="center"/>
    </w:pPr>
    <w:rPr>
      <w:sz w:val="28"/>
      <w:szCs w:val="36"/>
    </w:rPr>
  </w:style>
  <w:style w:type="character" w:customStyle="1" w:styleId="CharChar">
    <w:name w:val="Char Char"/>
    <w:semiHidden/>
    <w:rsid w:val="00FD18EC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rsid w:val="00FD18EC"/>
    <w:pPr>
      <w:tabs>
        <w:tab w:val="left" w:pos="360"/>
      </w:tabs>
      <w:suppressAutoHyphens/>
      <w:overflowPunct w:val="0"/>
      <w:autoSpaceDE w:val="0"/>
      <w:textAlignment w:val="baseline"/>
    </w:pPr>
    <w:rPr>
      <w:szCs w:val="20"/>
      <w:lang w:eastAsia="ar-SA"/>
    </w:rPr>
  </w:style>
  <w:style w:type="character" w:customStyle="1" w:styleId="bold21">
    <w:name w:val="bold21"/>
    <w:rsid w:val="00FD18EC"/>
    <w:rPr>
      <w:b/>
      <w:bCs/>
      <w:i w:val="0"/>
      <w:iCs w:val="0"/>
    </w:rPr>
  </w:style>
  <w:style w:type="paragraph" w:styleId="ListParagraph">
    <w:name w:val="List Paragraph"/>
    <w:basedOn w:val="Normal"/>
    <w:uiPriority w:val="34"/>
    <w:qFormat/>
    <w:rsid w:val="008F50CC"/>
    <w:pPr>
      <w:ind w:left="720"/>
      <w:contextualSpacing/>
    </w:pPr>
  </w:style>
  <w:style w:type="paragraph" w:customStyle="1" w:styleId="Default">
    <w:name w:val="Default"/>
    <w:rsid w:val="001619A4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E64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2.bin"/><Relationship Id="rId18" Type="http://schemas.openxmlformats.org/officeDocument/2006/relationships/image" Target="media/image6.emf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9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1A4C6-5787-4A2F-8C2E-445049D6B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api.arnd</dc:creator>
  <cp:lastModifiedBy>Devineni Subbarao</cp:lastModifiedBy>
  <cp:revision>3</cp:revision>
  <cp:lastPrinted>2025-08-08T11:33:00Z</cp:lastPrinted>
  <dcterms:created xsi:type="dcterms:W3CDTF">2025-08-08T11:33:00Z</dcterms:created>
  <dcterms:modified xsi:type="dcterms:W3CDTF">2025-08-08T12:05:00Z</dcterms:modified>
</cp:coreProperties>
</file>