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Product Manager</w:t>
      </w:r>
    </w:p>
    <w:p>
      <w:pPr>
        <w:pStyle w:val="Heading2"/>
      </w:pPr>
      <w:r>
        <w:t>Experience</w:t>
      </w:r>
    </w:p>
    <w:p>
      <w:pPr>
        <w:pStyle w:val="ListBullet"/>
      </w:pPr>
      <w:r>
        <w:t>Drove personalization roadmap for 200K+ MAU app, lifting retention 23% through A/B testing</w:t>
      </w:r>
    </w:p>
    <w:p>
      <w:pPr>
        <w:pStyle w:val="ListBullet"/>
      </w:pPr>
      <w:r>
        <w:t>Wrote SQL cohort analyses in Tableau to prioritize the product backlog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