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C5780" w14:textId="67B51CC6"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Batch </w:t>
      </w:r>
      <w:r w:rsidR="00441693">
        <w:rPr>
          <w:rFonts w:ascii="Cambria" w:hAnsi="Cambria"/>
          <w:b/>
          <w:bCs/>
          <w:sz w:val="24"/>
          <w:szCs w:val="24"/>
          <w:lang w:val="en-IN"/>
        </w:rPr>
        <w:t>T</w:t>
      </w:r>
      <w:r w:rsidR="00EB2B9A">
        <w:rPr>
          <w:rFonts w:ascii="Cambria" w:hAnsi="Cambria"/>
          <w:b/>
          <w:bCs/>
          <w:sz w:val="24"/>
          <w:szCs w:val="24"/>
          <w:lang w:val="en-IN"/>
        </w:rPr>
        <w:t>4</w:t>
      </w:r>
    </w:p>
    <w:p w14:paraId="5CC4A35D" w14:textId="65652237" w:rsidR="00311A9E" w:rsidRDefault="000A442A"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sidRPr="008C6C57">
        <w:rPr>
          <w:rFonts w:ascii="Cambria" w:hAnsi="Cambria"/>
          <w:b/>
          <w:bCs/>
          <w:sz w:val="24"/>
          <w:szCs w:val="24"/>
          <w:lang w:val="en-IN"/>
        </w:rPr>
        <w:t xml:space="preserve">Practical No. </w:t>
      </w:r>
      <w:r w:rsidR="000E3584">
        <w:rPr>
          <w:rFonts w:ascii="Cambria" w:hAnsi="Cambria"/>
          <w:b/>
          <w:bCs/>
          <w:sz w:val="24"/>
          <w:szCs w:val="24"/>
          <w:lang w:val="en-IN"/>
        </w:rPr>
        <w:t>8</w:t>
      </w:r>
    </w:p>
    <w:p w14:paraId="7EC608C0" w14:textId="77777777" w:rsidR="00441693" w:rsidRDefault="0086062B" w:rsidP="00441693">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 xml:space="preserve">Title of </w:t>
      </w:r>
      <w:proofErr w:type="gramStart"/>
      <w:r>
        <w:rPr>
          <w:rFonts w:ascii="Cambria" w:hAnsi="Cambria"/>
          <w:b/>
          <w:bCs/>
          <w:sz w:val="24"/>
          <w:szCs w:val="24"/>
          <w:lang w:val="en-IN"/>
        </w:rPr>
        <w:t>Assignment</w:t>
      </w:r>
      <w:r w:rsidR="00441693">
        <w:rPr>
          <w:rFonts w:ascii="Cambria" w:hAnsi="Cambria"/>
          <w:b/>
          <w:bCs/>
          <w:sz w:val="24"/>
          <w:szCs w:val="24"/>
          <w:lang w:val="en-IN"/>
        </w:rPr>
        <w:t xml:space="preserve"> :</w:t>
      </w:r>
      <w:proofErr w:type="gramEnd"/>
      <w:r w:rsidR="00441693">
        <w:rPr>
          <w:rFonts w:ascii="Cambria" w:hAnsi="Cambria"/>
          <w:b/>
          <w:bCs/>
          <w:sz w:val="24"/>
          <w:szCs w:val="24"/>
          <w:lang w:val="en-IN"/>
        </w:rPr>
        <w:t xml:space="preserve"> </w:t>
      </w:r>
    </w:p>
    <w:p w14:paraId="0A84A315" w14:textId="1D711CD8" w:rsidR="000E3584" w:rsidRDefault="000E3584" w:rsidP="008C6C57">
      <w:pPr>
        <w:pBdr>
          <w:top w:val="single" w:sz="4" w:space="1" w:color="auto"/>
          <w:left w:val="single" w:sz="4" w:space="4" w:color="auto"/>
          <w:bottom w:val="single" w:sz="4" w:space="1" w:color="auto"/>
          <w:right w:val="single" w:sz="4" w:space="4" w:color="auto"/>
        </w:pBdr>
        <w:jc w:val="center"/>
        <w:rPr>
          <w:rFonts w:ascii="Cambria" w:hAnsi="Cambria"/>
          <w:sz w:val="24"/>
          <w:szCs w:val="24"/>
        </w:rPr>
      </w:pPr>
      <w:r>
        <w:rPr>
          <w:rFonts w:ascii="Cambria" w:hAnsi="Cambria"/>
          <w:sz w:val="24"/>
          <w:szCs w:val="24"/>
        </w:rPr>
        <w:t>Distributed Systems</w:t>
      </w:r>
    </w:p>
    <w:p w14:paraId="0C0D61BC" w14:textId="6B85E3E4" w:rsidR="00557283" w:rsidRDefault="00557283" w:rsidP="008C6C57">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Name</w:t>
      </w:r>
      <w:r w:rsidR="0086062B">
        <w:rPr>
          <w:rFonts w:ascii="Cambria" w:hAnsi="Cambria"/>
          <w:b/>
          <w:bCs/>
          <w:sz w:val="24"/>
          <w:szCs w:val="24"/>
          <w:lang w:val="en-IN"/>
        </w:rPr>
        <w:t xml:space="preserve">: </w:t>
      </w:r>
      <w:r w:rsidR="00441693">
        <w:rPr>
          <w:rFonts w:ascii="Cambria" w:hAnsi="Cambria"/>
          <w:b/>
          <w:bCs/>
          <w:sz w:val="24"/>
          <w:szCs w:val="24"/>
          <w:lang w:val="en-IN"/>
        </w:rPr>
        <w:t xml:space="preserve"> Parshwa Herwade</w:t>
      </w:r>
    </w:p>
    <w:p w14:paraId="61394061" w14:textId="3FC86E80" w:rsidR="00DB69A2" w:rsidRPr="00DB69A2" w:rsidRDefault="00557283" w:rsidP="00DB69A2">
      <w:pPr>
        <w:pBdr>
          <w:top w:val="single" w:sz="4" w:space="1" w:color="auto"/>
          <w:left w:val="single" w:sz="4" w:space="4" w:color="auto"/>
          <w:bottom w:val="single" w:sz="4" w:space="1" w:color="auto"/>
          <w:right w:val="single" w:sz="4" w:space="4" w:color="auto"/>
        </w:pBdr>
        <w:jc w:val="center"/>
        <w:rPr>
          <w:rFonts w:ascii="Cambria" w:hAnsi="Cambria"/>
          <w:b/>
          <w:bCs/>
          <w:sz w:val="24"/>
          <w:szCs w:val="24"/>
          <w:lang w:val="en-IN"/>
        </w:rPr>
      </w:pPr>
      <w:r>
        <w:rPr>
          <w:rFonts w:ascii="Cambria" w:hAnsi="Cambria"/>
          <w:b/>
          <w:bCs/>
          <w:sz w:val="24"/>
          <w:szCs w:val="24"/>
          <w:lang w:val="en-IN"/>
        </w:rPr>
        <w:t>Student PRN</w:t>
      </w:r>
      <w:r w:rsidR="0086062B">
        <w:rPr>
          <w:rFonts w:ascii="Cambria" w:hAnsi="Cambria"/>
          <w:b/>
          <w:bCs/>
          <w:sz w:val="24"/>
          <w:szCs w:val="24"/>
          <w:lang w:val="en-IN"/>
        </w:rPr>
        <w:t xml:space="preserve">: </w:t>
      </w:r>
      <w:r w:rsidR="00441693">
        <w:rPr>
          <w:rFonts w:ascii="Cambria" w:hAnsi="Cambria"/>
          <w:b/>
          <w:bCs/>
          <w:sz w:val="24"/>
          <w:szCs w:val="24"/>
          <w:lang w:val="en-IN"/>
        </w:rPr>
        <w:t xml:space="preserve"> 22510064</w:t>
      </w:r>
    </w:p>
    <w:p w14:paraId="0E8BD98C" w14:textId="509B192C" w:rsidR="00C867F4" w:rsidRDefault="000F7B6E" w:rsidP="000F7B6E">
      <w:pPr>
        <w:tabs>
          <w:tab w:val="left" w:pos="3588"/>
        </w:tabs>
        <w:rPr>
          <w:rFonts w:ascii="Cambria" w:hAnsi="Cambria"/>
          <w:sz w:val="24"/>
          <w:szCs w:val="24"/>
        </w:rPr>
      </w:pPr>
      <w:r w:rsidRPr="000F7B6E">
        <w:rPr>
          <w:rFonts w:ascii="Cambria" w:hAnsi="Cambria"/>
          <w:sz w:val="24"/>
          <w:szCs w:val="24"/>
        </w:rPr>
        <w:t xml:space="preserve">1. Do the installation and configuration of Oracle/MySQL/IBM DB2 distributed databases. [ Take minimum 3 </w:t>
      </w:r>
      <w:proofErr w:type="gramStart"/>
      <w:r w:rsidRPr="000F7B6E">
        <w:rPr>
          <w:rFonts w:ascii="Cambria" w:hAnsi="Cambria"/>
          <w:sz w:val="24"/>
          <w:szCs w:val="24"/>
        </w:rPr>
        <w:t>nodes ]</w:t>
      </w:r>
      <w:proofErr w:type="gramEnd"/>
      <w:r w:rsidRPr="000F7B6E">
        <w:rPr>
          <w:rFonts w:ascii="Cambria" w:hAnsi="Cambria"/>
          <w:sz w:val="24"/>
          <w:szCs w:val="24"/>
        </w:rPr>
        <w:t xml:space="preserve"> 2. Use the above installed distributed database as backend for Assignment No.3 &amp; 4. 3. Demonstrate the working by connecting portals to different nodes, adding data from one node and available / display on portal connected to another node etc.</w:t>
      </w:r>
    </w:p>
    <w:p w14:paraId="39C33AF8" w14:textId="77777777" w:rsidR="000F7B6E" w:rsidRPr="000F7B6E" w:rsidRDefault="000F7B6E" w:rsidP="000F7B6E">
      <w:pPr>
        <w:tabs>
          <w:tab w:val="left" w:pos="3588"/>
        </w:tabs>
        <w:rPr>
          <w:rFonts w:ascii="Cambria" w:hAnsi="Cambria"/>
          <w:b/>
          <w:bCs/>
          <w:i/>
          <w:iCs/>
          <w:sz w:val="24"/>
          <w:szCs w:val="24"/>
          <w:lang w:val="en-IN"/>
        </w:rPr>
      </w:pPr>
      <w:r w:rsidRPr="000F7B6E">
        <w:rPr>
          <w:rFonts w:ascii="Cambria" w:hAnsi="Cambria"/>
          <w:b/>
          <w:bCs/>
          <w:i/>
          <w:iCs/>
          <w:sz w:val="24"/>
          <w:szCs w:val="24"/>
          <w:lang w:val="en-IN"/>
        </w:rPr>
        <w:t>Title: Installation and Configuration of Oracle/MySQL/IBM DB2 Distributed Databases with Multi-Node Connection</w:t>
      </w:r>
    </w:p>
    <w:p w14:paraId="11BA024E"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Objective / Aim:</w:t>
      </w:r>
    </w:p>
    <w:p w14:paraId="27F72562" w14:textId="77777777" w:rsidR="000F7B6E" w:rsidRPr="000F7B6E" w:rsidRDefault="000F7B6E" w:rsidP="000F7B6E">
      <w:pPr>
        <w:numPr>
          <w:ilvl w:val="0"/>
          <w:numId w:val="46"/>
        </w:numPr>
        <w:tabs>
          <w:tab w:val="left" w:pos="3588"/>
        </w:tabs>
        <w:rPr>
          <w:rFonts w:ascii="Cambria" w:hAnsi="Cambria"/>
          <w:sz w:val="24"/>
          <w:szCs w:val="24"/>
          <w:lang w:val="en-IN"/>
        </w:rPr>
      </w:pPr>
      <w:r w:rsidRPr="000F7B6E">
        <w:rPr>
          <w:rFonts w:ascii="Cambria" w:hAnsi="Cambria"/>
          <w:sz w:val="24"/>
          <w:szCs w:val="24"/>
          <w:lang w:val="en-IN"/>
        </w:rPr>
        <w:t>To install and configure a distributed database system using Oracle, MySQL, or IBM DB2 on a minimum of three nodes.</w:t>
      </w:r>
    </w:p>
    <w:p w14:paraId="4F61D92C" w14:textId="77777777" w:rsidR="000F7B6E" w:rsidRPr="000F7B6E" w:rsidRDefault="000F7B6E" w:rsidP="000F7B6E">
      <w:pPr>
        <w:numPr>
          <w:ilvl w:val="0"/>
          <w:numId w:val="46"/>
        </w:numPr>
        <w:tabs>
          <w:tab w:val="left" w:pos="3588"/>
        </w:tabs>
        <w:rPr>
          <w:rFonts w:ascii="Cambria" w:hAnsi="Cambria"/>
          <w:sz w:val="24"/>
          <w:szCs w:val="24"/>
          <w:lang w:val="en-IN"/>
        </w:rPr>
      </w:pPr>
      <w:r w:rsidRPr="000F7B6E">
        <w:rPr>
          <w:rFonts w:ascii="Cambria" w:hAnsi="Cambria"/>
          <w:sz w:val="24"/>
          <w:szCs w:val="24"/>
          <w:lang w:val="en-IN"/>
        </w:rPr>
        <w:t>To utilize the distributed database as a backend for further assignments.</w:t>
      </w:r>
    </w:p>
    <w:p w14:paraId="77D54C24" w14:textId="77777777" w:rsidR="000F7B6E" w:rsidRPr="000F7B6E" w:rsidRDefault="000F7B6E" w:rsidP="000F7B6E">
      <w:pPr>
        <w:numPr>
          <w:ilvl w:val="0"/>
          <w:numId w:val="46"/>
        </w:numPr>
        <w:tabs>
          <w:tab w:val="left" w:pos="3588"/>
        </w:tabs>
        <w:rPr>
          <w:rFonts w:ascii="Cambria" w:hAnsi="Cambria"/>
          <w:sz w:val="24"/>
          <w:szCs w:val="24"/>
          <w:lang w:val="en-IN"/>
        </w:rPr>
      </w:pPr>
      <w:r w:rsidRPr="000F7B6E">
        <w:rPr>
          <w:rFonts w:ascii="Cambria" w:hAnsi="Cambria"/>
          <w:sz w:val="24"/>
          <w:szCs w:val="24"/>
          <w:lang w:val="en-IN"/>
        </w:rPr>
        <w:t>To demonstrate real-time data synchronization between different nodes.</w:t>
      </w:r>
    </w:p>
    <w:p w14:paraId="4CD6F524"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Introduction:</w:t>
      </w:r>
      <w:r w:rsidRPr="000F7B6E">
        <w:rPr>
          <w:rFonts w:ascii="Cambria" w:hAnsi="Cambria"/>
          <w:sz w:val="24"/>
          <w:szCs w:val="24"/>
          <w:lang w:val="en-IN"/>
        </w:rPr>
        <w:t xml:space="preserve"> A distributed database system (DDBS) is a collection of databases distributed across multiple locations that appear as a single database to users. The aim of this assignment is to install and configure Oracle/MySQL/IBM DB2 across three nodes and test the data sharing capabilities among them. The nodes will communicate through replication or other distributed database techniques to ensure data consistency and availability.</w:t>
      </w:r>
    </w:p>
    <w:p w14:paraId="6D874DDA"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Theory / Algorithms:</w:t>
      </w:r>
    </w:p>
    <w:p w14:paraId="7AC293FC" w14:textId="77777777" w:rsidR="000F7B6E" w:rsidRPr="000F7B6E" w:rsidRDefault="000F7B6E" w:rsidP="000F7B6E">
      <w:pPr>
        <w:numPr>
          <w:ilvl w:val="0"/>
          <w:numId w:val="47"/>
        </w:numPr>
        <w:tabs>
          <w:tab w:val="left" w:pos="3588"/>
        </w:tabs>
        <w:rPr>
          <w:rFonts w:ascii="Cambria" w:hAnsi="Cambria"/>
          <w:sz w:val="24"/>
          <w:szCs w:val="24"/>
          <w:lang w:val="en-IN"/>
        </w:rPr>
      </w:pPr>
      <w:r w:rsidRPr="000F7B6E">
        <w:rPr>
          <w:rFonts w:ascii="Cambria" w:hAnsi="Cambria"/>
          <w:b/>
          <w:bCs/>
          <w:sz w:val="24"/>
          <w:szCs w:val="24"/>
          <w:lang w:val="en-IN"/>
        </w:rPr>
        <w:t>Distributed Database Concept:</w:t>
      </w:r>
      <w:r w:rsidRPr="000F7B6E">
        <w:rPr>
          <w:rFonts w:ascii="Cambria" w:hAnsi="Cambria"/>
          <w:sz w:val="24"/>
          <w:szCs w:val="24"/>
          <w:lang w:val="en-IN"/>
        </w:rPr>
        <w:t xml:space="preserve"> A distributed database is a database that is stored on multiple physical locations and managed through a distributed database management system (DDBMS).</w:t>
      </w:r>
    </w:p>
    <w:p w14:paraId="15B42B0D" w14:textId="77777777" w:rsidR="000F7B6E" w:rsidRPr="000F7B6E" w:rsidRDefault="000F7B6E" w:rsidP="000F7B6E">
      <w:pPr>
        <w:numPr>
          <w:ilvl w:val="0"/>
          <w:numId w:val="47"/>
        </w:numPr>
        <w:tabs>
          <w:tab w:val="left" w:pos="3588"/>
        </w:tabs>
        <w:rPr>
          <w:rFonts w:ascii="Cambria" w:hAnsi="Cambria"/>
          <w:sz w:val="24"/>
          <w:szCs w:val="24"/>
          <w:lang w:val="en-IN"/>
        </w:rPr>
      </w:pPr>
      <w:r w:rsidRPr="000F7B6E">
        <w:rPr>
          <w:rFonts w:ascii="Cambria" w:hAnsi="Cambria"/>
          <w:b/>
          <w:bCs/>
          <w:sz w:val="24"/>
          <w:szCs w:val="24"/>
          <w:lang w:val="en-IN"/>
        </w:rPr>
        <w:t>Replication:</w:t>
      </w:r>
      <w:r w:rsidRPr="000F7B6E">
        <w:rPr>
          <w:rFonts w:ascii="Cambria" w:hAnsi="Cambria"/>
          <w:sz w:val="24"/>
          <w:szCs w:val="24"/>
          <w:lang w:val="en-IN"/>
        </w:rPr>
        <w:t xml:space="preserve"> Ensures that copies of data exist across multiple nodes to provide fault tolerance and high availability.</w:t>
      </w:r>
    </w:p>
    <w:p w14:paraId="3BE458FB" w14:textId="77777777" w:rsidR="000F7B6E" w:rsidRPr="000F7B6E" w:rsidRDefault="000F7B6E" w:rsidP="000F7B6E">
      <w:pPr>
        <w:numPr>
          <w:ilvl w:val="0"/>
          <w:numId w:val="47"/>
        </w:numPr>
        <w:tabs>
          <w:tab w:val="left" w:pos="3588"/>
        </w:tabs>
        <w:rPr>
          <w:rFonts w:ascii="Cambria" w:hAnsi="Cambria"/>
          <w:sz w:val="24"/>
          <w:szCs w:val="24"/>
          <w:lang w:val="en-IN"/>
        </w:rPr>
      </w:pPr>
      <w:r w:rsidRPr="000F7B6E">
        <w:rPr>
          <w:rFonts w:ascii="Cambria" w:hAnsi="Cambria"/>
          <w:b/>
          <w:bCs/>
          <w:sz w:val="24"/>
          <w:szCs w:val="24"/>
          <w:lang w:val="en-IN"/>
        </w:rPr>
        <w:t>Sharding:</w:t>
      </w:r>
      <w:r w:rsidRPr="000F7B6E">
        <w:rPr>
          <w:rFonts w:ascii="Cambria" w:hAnsi="Cambria"/>
          <w:sz w:val="24"/>
          <w:szCs w:val="24"/>
          <w:lang w:val="en-IN"/>
        </w:rPr>
        <w:t xml:space="preserve"> Splits a database into smaller chunks and distributes them across multiple databases.</w:t>
      </w:r>
    </w:p>
    <w:p w14:paraId="4236650F" w14:textId="77777777" w:rsidR="000F7B6E" w:rsidRPr="000F7B6E" w:rsidRDefault="000F7B6E" w:rsidP="000F7B6E">
      <w:pPr>
        <w:numPr>
          <w:ilvl w:val="0"/>
          <w:numId w:val="47"/>
        </w:numPr>
        <w:tabs>
          <w:tab w:val="left" w:pos="3588"/>
        </w:tabs>
        <w:rPr>
          <w:rFonts w:ascii="Cambria" w:hAnsi="Cambria"/>
          <w:sz w:val="24"/>
          <w:szCs w:val="24"/>
          <w:lang w:val="en-IN"/>
        </w:rPr>
      </w:pPr>
      <w:r w:rsidRPr="000F7B6E">
        <w:rPr>
          <w:rFonts w:ascii="Cambria" w:hAnsi="Cambria"/>
          <w:b/>
          <w:bCs/>
          <w:sz w:val="24"/>
          <w:szCs w:val="24"/>
          <w:lang w:val="en-IN"/>
        </w:rPr>
        <w:t>Two-Phase Commit (2PC):</w:t>
      </w:r>
      <w:r w:rsidRPr="000F7B6E">
        <w:rPr>
          <w:rFonts w:ascii="Cambria" w:hAnsi="Cambria"/>
          <w:sz w:val="24"/>
          <w:szCs w:val="24"/>
          <w:lang w:val="en-IN"/>
        </w:rPr>
        <w:t xml:space="preserve"> Ensures consistency in transactions across nodes.</w:t>
      </w:r>
    </w:p>
    <w:p w14:paraId="3BCFBC0D" w14:textId="77777777" w:rsidR="000F7B6E" w:rsidRPr="000F7B6E" w:rsidRDefault="000F7B6E" w:rsidP="000F7B6E">
      <w:pPr>
        <w:numPr>
          <w:ilvl w:val="0"/>
          <w:numId w:val="47"/>
        </w:numPr>
        <w:tabs>
          <w:tab w:val="left" w:pos="3588"/>
        </w:tabs>
        <w:rPr>
          <w:rFonts w:ascii="Cambria" w:hAnsi="Cambria"/>
          <w:sz w:val="24"/>
          <w:szCs w:val="24"/>
          <w:lang w:val="en-IN"/>
        </w:rPr>
      </w:pPr>
      <w:r w:rsidRPr="000F7B6E">
        <w:rPr>
          <w:rFonts w:ascii="Cambria" w:hAnsi="Cambria"/>
          <w:b/>
          <w:bCs/>
          <w:sz w:val="24"/>
          <w:szCs w:val="24"/>
          <w:lang w:val="en-IN"/>
        </w:rPr>
        <w:lastRenderedPageBreak/>
        <w:t>Master-Slave Replication:</w:t>
      </w:r>
      <w:r w:rsidRPr="000F7B6E">
        <w:rPr>
          <w:rFonts w:ascii="Cambria" w:hAnsi="Cambria"/>
          <w:sz w:val="24"/>
          <w:szCs w:val="24"/>
          <w:lang w:val="en-IN"/>
        </w:rPr>
        <w:t xml:space="preserve"> A method where one server acts as the master and others as read-only replicas.</w:t>
      </w:r>
    </w:p>
    <w:p w14:paraId="2B6E2321"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Documentation: Functional Block Diagram/DFD:</w:t>
      </w:r>
    </w:p>
    <w:p w14:paraId="3B466BC0" w14:textId="77777777" w:rsidR="000F7B6E" w:rsidRPr="000F7B6E" w:rsidRDefault="000F7B6E" w:rsidP="000F7B6E">
      <w:pPr>
        <w:numPr>
          <w:ilvl w:val="0"/>
          <w:numId w:val="48"/>
        </w:numPr>
        <w:tabs>
          <w:tab w:val="left" w:pos="3588"/>
        </w:tabs>
        <w:rPr>
          <w:rFonts w:ascii="Cambria" w:hAnsi="Cambria"/>
          <w:sz w:val="24"/>
          <w:szCs w:val="24"/>
          <w:lang w:val="en-IN"/>
        </w:rPr>
      </w:pPr>
      <w:r w:rsidRPr="000F7B6E">
        <w:rPr>
          <w:rFonts w:ascii="Cambria" w:hAnsi="Cambria"/>
          <w:sz w:val="24"/>
          <w:szCs w:val="24"/>
          <w:lang w:val="en-IN"/>
        </w:rPr>
        <w:t>A functional block diagram of the distributed database system showing communication between the nodes.</w:t>
      </w:r>
    </w:p>
    <w:p w14:paraId="17A07886" w14:textId="77777777" w:rsidR="000F7B6E" w:rsidRPr="000F7B6E" w:rsidRDefault="000F7B6E" w:rsidP="000F7B6E">
      <w:pPr>
        <w:numPr>
          <w:ilvl w:val="0"/>
          <w:numId w:val="48"/>
        </w:numPr>
        <w:tabs>
          <w:tab w:val="left" w:pos="3588"/>
        </w:tabs>
        <w:rPr>
          <w:rFonts w:ascii="Cambria" w:hAnsi="Cambria"/>
          <w:sz w:val="24"/>
          <w:szCs w:val="24"/>
          <w:lang w:val="en-IN"/>
        </w:rPr>
      </w:pPr>
      <w:r w:rsidRPr="000F7B6E">
        <w:rPr>
          <w:rFonts w:ascii="Cambria" w:hAnsi="Cambria"/>
          <w:sz w:val="24"/>
          <w:szCs w:val="24"/>
          <w:lang w:val="en-IN"/>
        </w:rPr>
        <w:t>Data Flow Diagram (DFD) illustrating how data is synchronized between nodes.</w:t>
      </w:r>
    </w:p>
    <w:p w14:paraId="023C6302"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Procedure:</w:t>
      </w:r>
    </w:p>
    <w:p w14:paraId="61AEEB49" w14:textId="77777777" w:rsidR="000F7B6E" w:rsidRPr="000F7B6E" w:rsidRDefault="000F7B6E" w:rsidP="000F7B6E">
      <w:pPr>
        <w:numPr>
          <w:ilvl w:val="0"/>
          <w:numId w:val="49"/>
        </w:numPr>
        <w:tabs>
          <w:tab w:val="left" w:pos="3588"/>
        </w:tabs>
        <w:rPr>
          <w:rFonts w:ascii="Cambria" w:hAnsi="Cambria"/>
          <w:sz w:val="24"/>
          <w:szCs w:val="24"/>
          <w:lang w:val="en-IN"/>
        </w:rPr>
      </w:pPr>
      <w:r w:rsidRPr="000F7B6E">
        <w:rPr>
          <w:rFonts w:ascii="Cambria" w:hAnsi="Cambria"/>
          <w:b/>
          <w:bCs/>
          <w:sz w:val="24"/>
          <w:szCs w:val="24"/>
          <w:lang w:val="en-IN"/>
        </w:rPr>
        <w:t>Installation of Distributed Database:</w:t>
      </w:r>
    </w:p>
    <w:p w14:paraId="0E854C22"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Install Oracle/MySQL/IBM DB2 on three different machines (nodes).</w:t>
      </w:r>
    </w:p>
    <w:p w14:paraId="2AC65B17"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Configure necessary dependencies and services required for database management.</w:t>
      </w:r>
    </w:p>
    <w:p w14:paraId="16A157AD" w14:textId="77777777" w:rsidR="000F7B6E" w:rsidRPr="000F7B6E" w:rsidRDefault="000F7B6E" w:rsidP="000F7B6E">
      <w:pPr>
        <w:numPr>
          <w:ilvl w:val="0"/>
          <w:numId w:val="49"/>
        </w:numPr>
        <w:tabs>
          <w:tab w:val="left" w:pos="3588"/>
        </w:tabs>
        <w:rPr>
          <w:rFonts w:ascii="Cambria" w:hAnsi="Cambria"/>
          <w:sz w:val="24"/>
          <w:szCs w:val="24"/>
          <w:lang w:val="en-IN"/>
        </w:rPr>
      </w:pPr>
      <w:r w:rsidRPr="000F7B6E">
        <w:rPr>
          <w:rFonts w:ascii="Cambria" w:hAnsi="Cambria"/>
          <w:b/>
          <w:bCs/>
          <w:sz w:val="24"/>
          <w:szCs w:val="24"/>
          <w:lang w:val="en-IN"/>
        </w:rPr>
        <w:t>Configuration of Distributed Database:</w:t>
      </w:r>
    </w:p>
    <w:p w14:paraId="46AD44EA"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Assign unique server IDs to each node.</w:t>
      </w:r>
    </w:p>
    <w:p w14:paraId="0039A046"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Enable replication/sharding based on the chosen database system.</w:t>
      </w:r>
    </w:p>
    <w:p w14:paraId="3DC65A0C"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Set up users with appropriate privileges for communication between nodes.</w:t>
      </w:r>
    </w:p>
    <w:p w14:paraId="7D79562C" w14:textId="77777777" w:rsidR="000F7B6E" w:rsidRPr="000F7B6E" w:rsidRDefault="000F7B6E" w:rsidP="000F7B6E">
      <w:pPr>
        <w:numPr>
          <w:ilvl w:val="0"/>
          <w:numId w:val="49"/>
        </w:numPr>
        <w:tabs>
          <w:tab w:val="left" w:pos="3588"/>
        </w:tabs>
        <w:rPr>
          <w:rFonts w:ascii="Cambria" w:hAnsi="Cambria"/>
          <w:sz w:val="24"/>
          <w:szCs w:val="24"/>
          <w:lang w:val="en-IN"/>
        </w:rPr>
      </w:pPr>
      <w:r w:rsidRPr="000F7B6E">
        <w:rPr>
          <w:rFonts w:ascii="Cambria" w:hAnsi="Cambria"/>
          <w:b/>
          <w:bCs/>
          <w:sz w:val="24"/>
          <w:szCs w:val="24"/>
          <w:lang w:val="en-IN"/>
        </w:rPr>
        <w:t>Testing Data Synchronization:</w:t>
      </w:r>
    </w:p>
    <w:p w14:paraId="32EBE014"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Connect different portals to different nodes.</w:t>
      </w:r>
    </w:p>
    <w:p w14:paraId="1E00301E"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Insert data from one node and verify its availability on other nodes.</w:t>
      </w:r>
    </w:p>
    <w:p w14:paraId="0842A201" w14:textId="77777777" w:rsidR="000F7B6E" w:rsidRPr="000F7B6E" w:rsidRDefault="000F7B6E" w:rsidP="000F7B6E">
      <w:pPr>
        <w:numPr>
          <w:ilvl w:val="1"/>
          <w:numId w:val="49"/>
        </w:numPr>
        <w:tabs>
          <w:tab w:val="left" w:pos="3588"/>
        </w:tabs>
        <w:rPr>
          <w:rFonts w:ascii="Cambria" w:hAnsi="Cambria"/>
          <w:sz w:val="24"/>
          <w:szCs w:val="24"/>
          <w:lang w:val="en-IN"/>
        </w:rPr>
      </w:pPr>
      <w:r w:rsidRPr="000F7B6E">
        <w:rPr>
          <w:rFonts w:ascii="Cambria" w:hAnsi="Cambria"/>
          <w:sz w:val="24"/>
          <w:szCs w:val="24"/>
          <w:lang w:val="en-IN"/>
        </w:rPr>
        <w:t>Perform queries to check real-time updates.</w:t>
      </w:r>
    </w:p>
    <w:p w14:paraId="7F4DAF31"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Actual Experiments/Simulation, Result / Observations:</w:t>
      </w:r>
    </w:p>
    <w:p w14:paraId="6246D8CB" w14:textId="77777777" w:rsidR="000F7B6E" w:rsidRPr="000F7B6E" w:rsidRDefault="000F7B6E" w:rsidP="000F7B6E">
      <w:pPr>
        <w:numPr>
          <w:ilvl w:val="0"/>
          <w:numId w:val="50"/>
        </w:numPr>
        <w:tabs>
          <w:tab w:val="left" w:pos="3588"/>
        </w:tabs>
        <w:rPr>
          <w:rFonts w:ascii="Cambria" w:hAnsi="Cambria"/>
          <w:sz w:val="24"/>
          <w:szCs w:val="24"/>
          <w:lang w:val="en-IN"/>
        </w:rPr>
      </w:pPr>
      <w:r w:rsidRPr="000F7B6E">
        <w:rPr>
          <w:rFonts w:ascii="Cambria" w:hAnsi="Cambria"/>
          <w:b/>
          <w:bCs/>
          <w:sz w:val="24"/>
          <w:szCs w:val="24"/>
          <w:lang w:val="en-IN"/>
        </w:rPr>
        <w:t>Experiment:</w:t>
      </w:r>
      <w:r w:rsidRPr="000F7B6E">
        <w:rPr>
          <w:rFonts w:ascii="Cambria" w:hAnsi="Cambria"/>
          <w:sz w:val="24"/>
          <w:szCs w:val="24"/>
          <w:lang w:val="en-IN"/>
        </w:rPr>
        <w:t xml:space="preserve"> Connecting to different nodes and ensuring data replication.</w:t>
      </w:r>
    </w:p>
    <w:p w14:paraId="728365CF"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Conclusion:</w:t>
      </w:r>
      <w:r w:rsidRPr="000F7B6E">
        <w:rPr>
          <w:rFonts w:ascii="Cambria" w:hAnsi="Cambria"/>
          <w:sz w:val="24"/>
          <w:szCs w:val="24"/>
          <w:lang w:val="en-IN"/>
        </w:rPr>
        <w:t xml:space="preserve"> The distributed database system was successfully installed and configured on multiple nodes. The experiments demonstrated that data added on one node is available on other nodes, verifying the proper functioning of the distributed setup. This setup enhances database reliability, availability, and fault tolerance.</w:t>
      </w:r>
    </w:p>
    <w:p w14:paraId="35E59F2D" w14:textId="77777777" w:rsidR="000F7B6E" w:rsidRPr="000F7B6E" w:rsidRDefault="000F7B6E" w:rsidP="000F7B6E">
      <w:pPr>
        <w:tabs>
          <w:tab w:val="left" w:pos="3588"/>
        </w:tabs>
        <w:rPr>
          <w:rFonts w:ascii="Cambria" w:hAnsi="Cambria"/>
          <w:sz w:val="24"/>
          <w:szCs w:val="24"/>
          <w:lang w:val="en-IN"/>
        </w:rPr>
      </w:pPr>
      <w:r w:rsidRPr="000F7B6E">
        <w:rPr>
          <w:rFonts w:ascii="Cambria" w:hAnsi="Cambria"/>
          <w:b/>
          <w:bCs/>
          <w:sz w:val="24"/>
          <w:szCs w:val="24"/>
          <w:lang w:val="en-IN"/>
        </w:rPr>
        <w:t>References:</w:t>
      </w:r>
    </w:p>
    <w:p w14:paraId="45184741" w14:textId="77777777" w:rsidR="000F7B6E" w:rsidRPr="000F7B6E" w:rsidRDefault="000F7B6E" w:rsidP="000F7B6E">
      <w:pPr>
        <w:numPr>
          <w:ilvl w:val="0"/>
          <w:numId w:val="51"/>
        </w:numPr>
        <w:tabs>
          <w:tab w:val="left" w:pos="3588"/>
        </w:tabs>
        <w:rPr>
          <w:rFonts w:ascii="Cambria" w:hAnsi="Cambria"/>
          <w:sz w:val="24"/>
          <w:szCs w:val="24"/>
          <w:lang w:val="en-IN"/>
        </w:rPr>
      </w:pPr>
      <w:r w:rsidRPr="000F7B6E">
        <w:rPr>
          <w:rFonts w:ascii="Cambria" w:hAnsi="Cambria"/>
          <w:sz w:val="24"/>
          <w:szCs w:val="24"/>
          <w:lang w:val="en-IN"/>
        </w:rPr>
        <w:t>MySQL Documentation - https://dev.mysql.com/doc/</w:t>
      </w:r>
    </w:p>
    <w:p w14:paraId="4F727482" w14:textId="77777777" w:rsidR="000F7B6E" w:rsidRPr="000F7B6E" w:rsidRDefault="000F7B6E" w:rsidP="000F7B6E">
      <w:pPr>
        <w:numPr>
          <w:ilvl w:val="0"/>
          <w:numId w:val="51"/>
        </w:numPr>
        <w:tabs>
          <w:tab w:val="left" w:pos="3588"/>
        </w:tabs>
        <w:rPr>
          <w:rFonts w:ascii="Cambria" w:hAnsi="Cambria"/>
          <w:sz w:val="24"/>
          <w:szCs w:val="24"/>
          <w:lang w:val="en-IN"/>
        </w:rPr>
      </w:pPr>
      <w:r w:rsidRPr="000F7B6E">
        <w:rPr>
          <w:rFonts w:ascii="Cambria" w:hAnsi="Cambria"/>
          <w:sz w:val="24"/>
          <w:szCs w:val="24"/>
          <w:lang w:val="en-IN"/>
        </w:rPr>
        <w:t>Oracle Database Documentation - https://docs.oracle.com/en/database/</w:t>
      </w:r>
    </w:p>
    <w:p w14:paraId="74EC8EA4" w14:textId="77777777" w:rsidR="000F7B6E" w:rsidRPr="000F7B6E" w:rsidRDefault="000F7B6E" w:rsidP="000F7B6E">
      <w:pPr>
        <w:numPr>
          <w:ilvl w:val="0"/>
          <w:numId w:val="51"/>
        </w:numPr>
        <w:tabs>
          <w:tab w:val="left" w:pos="3588"/>
        </w:tabs>
        <w:rPr>
          <w:rFonts w:ascii="Cambria" w:hAnsi="Cambria"/>
          <w:sz w:val="24"/>
          <w:szCs w:val="24"/>
          <w:lang w:val="en-IN"/>
        </w:rPr>
      </w:pPr>
      <w:r w:rsidRPr="000F7B6E">
        <w:rPr>
          <w:rFonts w:ascii="Cambria" w:hAnsi="Cambria"/>
          <w:sz w:val="24"/>
          <w:szCs w:val="24"/>
          <w:lang w:val="en-IN"/>
        </w:rPr>
        <w:t xml:space="preserve">IBM DB2 Knowledge </w:t>
      </w:r>
      <w:proofErr w:type="spellStart"/>
      <w:r w:rsidRPr="000F7B6E">
        <w:rPr>
          <w:rFonts w:ascii="Cambria" w:hAnsi="Cambria"/>
          <w:sz w:val="24"/>
          <w:szCs w:val="24"/>
          <w:lang w:val="en-IN"/>
        </w:rPr>
        <w:t>Center</w:t>
      </w:r>
      <w:proofErr w:type="spellEnd"/>
      <w:r w:rsidRPr="000F7B6E">
        <w:rPr>
          <w:rFonts w:ascii="Cambria" w:hAnsi="Cambria"/>
          <w:sz w:val="24"/>
          <w:szCs w:val="24"/>
          <w:lang w:val="en-IN"/>
        </w:rPr>
        <w:t xml:space="preserve"> - https://www.ibm.com/docs/en/db2</w:t>
      </w:r>
    </w:p>
    <w:p w14:paraId="5189DFFB" w14:textId="77777777" w:rsidR="000F7B6E" w:rsidRDefault="000F7B6E" w:rsidP="000F7B6E">
      <w:pPr>
        <w:tabs>
          <w:tab w:val="left" w:pos="3588"/>
        </w:tabs>
        <w:rPr>
          <w:rFonts w:ascii="Cambria" w:hAnsi="Cambria"/>
          <w:sz w:val="24"/>
          <w:szCs w:val="24"/>
          <w:lang w:val="en-IN"/>
        </w:rPr>
      </w:pPr>
    </w:p>
    <w:p w14:paraId="5A647595" w14:textId="77777777" w:rsidR="00731083" w:rsidRDefault="00C646C4" w:rsidP="00731083">
      <w:pPr>
        <w:pStyle w:val="ListParagraph"/>
        <w:numPr>
          <w:ilvl w:val="0"/>
          <w:numId w:val="52"/>
        </w:numPr>
        <w:tabs>
          <w:tab w:val="left" w:pos="3588"/>
        </w:tabs>
        <w:rPr>
          <w:rFonts w:ascii="Cambria" w:hAnsi="Cambria"/>
          <w:sz w:val="24"/>
          <w:szCs w:val="24"/>
          <w:lang w:val="en-IN"/>
        </w:rPr>
      </w:pPr>
      <w:r w:rsidRPr="00731083">
        <w:rPr>
          <w:rFonts w:ascii="Cambria" w:hAnsi="Cambria"/>
          <w:sz w:val="24"/>
          <w:szCs w:val="24"/>
          <w:lang w:val="en-IN"/>
        </w:rPr>
        <w:lastRenderedPageBreak/>
        <w:t>The databases used here that is MYSQL have been already installed in the systems:</w:t>
      </w:r>
      <w:r w:rsidR="00731083" w:rsidRPr="00731083">
        <w:rPr>
          <w:rFonts w:ascii="Cambria" w:hAnsi="Cambria"/>
          <w:sz w:val="24"/>
          <w:szCs w:val="24"/>
          <w:lang w:val="en-IN"/>
        </w:rPr>
        <w:br/>
        <w:t xml:space="preserve">Here 1 master and 2 slaves machines have </w:t>
      </w:r>
      <w:proofErr w:type="spellStart"/>
      <w:r w:rsidR="00731083" w:rsidRPr="00731083">
        <w:rPr>
          <w:rFonts w:ascii="Cambria" w:hAnsi="Cambria"/>
          <w:sz w:val="24"/>
          <w:szCs w:val="24"/>
          <w:lang w:val="en-IN"/>
        </w:rPr>
        <w:t>bees</w:t>
      </w:r>
      <w:proofErr w:type="spellEnd"/>
      <w:r w:rsidR="00731083" w:rsidRPr="00731083">
        <w:rPr>
          <w:rFonts w:ascii="Cambria" w:hAnsi="Cambria"/>
          <w:sz w:val="24"/>
          <w:szCs w:val="24"/>
          <w:lang w:val="en-IN"/>
        </w:rPr>
        <w:t xml:space="preserve"> </w:t>
      </w:r>
      <w:proofErr w:type="gramStart"/>
      <w:r w:rsidR="00731083" w:rsidRPr="00731083">
        <w:rPr>
          <w:rFonts w:ascii="Cambria" w:hAnsi="Cambria"/>
          <w:sz w:val="24"/>
          <w:szCs w:val="24"/>
          <w:lang w:val="en-IN"/>
        </w:rPr>
        <w:t xml:space="preserve">used </w:t>
      </w:r>
      <w:r w:rsidR="00731083">
        <w:rPr>
          <w:rFonts w:ascii="Cambria" w:hAnsi="Cambria"/>
          <w:sz w:val="24"/>
          <w:szCs w:val="24"/>
          <w:lang w:val="en-IN"/>
        </w:rPr>
        <w:t>.</w:t>
      </w:r>
      <w:proofErr w:type="gramEnd"/>
    </w:p>
    <w:p w14:paraId="491D441E" w14:textId="77777777" w:rsidR="00731083" w:rsidRDefault="00731083" w:rsidP="00731083">
      <w:pPr>
        <w:pStyle w:val="ListParagraph"/>
        <w:numPr>
          <w:ilvl w:val="0"/>
          <w:numId w:val="52"/>
        </w:numPr>
        <w:tabs>
          <w:tab w:val="left" w:pos="3588"/>
        </w:tabs>
        <w:rPr>
          <w:rFonts w:ascii="Cambria" w:hAnsi="Cambria"/>
          <w:sz w:val="24"/>
          <w:szCs w:val="24"/>
          <w:lang w:val="en-IN"/>
        </w:rPr>
      </w:pPr>
      <w:r w:rsidRPr="00731083">
        <w:rPr>
          <w:rFonts w:ascii="Cambria" w:hAnsi="Cambria"/>
          <w:sz w:val="24"/>
          <w:szCs w:val="24"/>
          <w:lang w:val="en-IN"/>
        </w:rPr>
        <w:t xml:space="preserve">A user has been created and has been added in the master machine plus the user credentials have been given to other slaves for </w:t>
      </w:r>
      <w:r>
        <w:rPr>
          <w:rFonts w:ascii="Cambria" w:hAnsi="Cambria"/>
          <w:sz w:val="24"/>
          <w:szCs w:val="24"/>
          <w:lang w:val="en-IN"/>
        </w:rPr>
        <w:t>connecting to the master machine</w:t>
      </w:r>
    </w:p>
    <w:p w14:paraId="501B3D72" w14:textId="544EA735" w:rsidR="000F7B6E" w:rsidRPr="00731083" w:rsidRDefault="00731083" w:rsidP="00731083">
      <w:pPr>
        <w:pStyle w:val="ListParagraph"/>
        <w:numPr>
          <w:ilvl w:val="0"/>
          <w:numId w:val="52"/>
        </w:numPr>
        <w:tabs>
          <w:tab w:val="left" w:pos="3588"/>
        </w:tabs>
        <w:rPr>
          <w:rFonts w:ascii="Cambria" w:hAnsi="Cambria"/>
          <w:sz w:val="24"/>
          <w:szCs w:val="24"/>
          <w:lang w:val="en-IN"/>
        </w:rPr>
      </w:pPr>
      <w:proofErr w:type="spellStart"/>
      <w:r>
        <w:rPr>
          <w:rFonts w:ascii="Cambria" w:hAnsi="Cambria"/>
          <w:sz w:val="24"/>
          <w:szCs w:val="24"/>
          <w:lang w:val="en-IN"/>
        </w:rPr>
        <w:t>Privliges</w:t>
      </w:r>
      <w:proofErr w:type="spellEnd"/>
      <w:r>
        <w:rPr>
          <w:rFonts w:ascii="Cambria" w:hAnsi="Cambria"/>
          <w:sz w:val="24"/>
          <w:szCs w:val="24"/>
          <w:lang w:val="en-IN"/>
        </w:rPr>
        <w:t xml:space="preserve"> have been given to the slaves and through the master status we can see that the file created in master with the position of it. </w:t>
      </w:r>
      <w:r w:rsidRPr="00731083">
        <w:rPr>
          <w:rFonts w:ascii="Cambria" w:hAnsi="Cambria"/>
          <w:sz w:val="24"/>
          <w:szCs w:val="24"/>
          <w:lang w:val="en-IN"/>
        </w:rPr>
        <w:t xml:space="preserve"> </w:t>
      </w:r>
    </w:p>
    <w:p w14:paraId="62B29510" w14:textId="77777777" w:rsidR="00731083" w:rsidRDefault="00731083" w:rsidP="000F7B6E">
      <w:pPr>
        <w:tabs>
          <w:tab w:val="left" w:pos="3588"/>
        </w:tabs>
        <w:rPr>
          <w:rFonts w:ascii="Cambria" w:hAnsi="Cambria"/>
          <w:sz w:val="24"/>
          <w:szCs w:val="24"/>
          <w:lang w:val="en-IN"/>
        </w:rPr>
      </w:pPr>
      <w:r>
        <w:rPr>
          <w:noProof/>
        </w:rPr>
        <w:drawing>
          <wp:inline distT="0" distB="0" distL="0" distR="0" wp14:anchorId="56FF3AF2" wp14:editId="2CEE873F">
            <wp:extent cx="5943600" cy="4317365"/>
            <wp:effectExtent l="0" t="0" r="0" b="6985"/>
            <wp:docPr id="7393390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17365"/>
                    </a:xfrm>
                    <a:prstGeom prst="rect">
                      <a:avLst/>
                    </a:prstGeom>
                    <a:noFill/>
                    <a:ln>
                      <a:noFill/>
                    </a:ln>
                  </pic:spPr>
                </pic:pic>
              </a:graphicData>
            </a:graphic>
          </wp:inline>
        </w:drawing>
      </w:r>
    </w:p>
    <w:p w14:paraId="37389633" w14:textId="7C424F0F" w:rsidR="00731083" w:rsidRDefault="00731083" w:rsidP="00731083">
      <w:pPr>
        <w:pStyle w:val="ListParagraph"/>
        <w:numPr>
          <w:ilvl w:val="0"/>
          <w:numId w:val="53"/>
        </w:numPr>
        <w:tabs>
          <w:tab w:val="left" w:pos="3588"/>
        </w:tabs>
        <w:rPr>
          <w:rFonts w:ascii="Cambria" w:hAnsi="Cambria"/>
          <w:sz w:val="24"/>
          <w:szCs w:val="24"/>
          <w:lang w:val="en-IN"/>
        </w:rPr>
      </w:pPr>
      <w:r>
        <w:rPr>
          <w:rFonts w:ascii="Cambria" w:hAnsi="Cambria"/>
          <w:sz w:val="24"/>
          <w:szCs w:val="24"/>
          <w:lang w:val="en-IN"/>
        </w:rPr>
        <w:t xml:space="preserve">Before this </w:t>
      </w:r>
      <w:proofErr w:type="spellStart"/>
      <w:r>
        <w:rPr>
          <w:rFonts w:ascii="Cambria" w:hAnsi="Cambria"/>
          <w:sz w:val="24"/>
          <w:szCs w:val="24"/>
          <w:lang w:val="en-IN"/>
        </w:rPr>
        <w:t>chechout</w:t>
      </w:r>
      <w:proofErr w:type="spellEnd"/>
      <w:r>
        <w:rPr>
          <w:rFonts w:ascii="Cambria" w:hAnsi="Cambria"/>
          <w:sz w:val="24"/>
          <w:szCs w:val="24"/>
          <w:lang w:val="en-IN"/>
        </w:rPr>
        <w:t xml:space="preserve"> the my.ini file and </w:t>
      </w:r>
      <w:proofErr w:type="gramStart"/>
      <w:r>
        <w:rPr>
          <w:rFonts w:ascii="Cambria" w:hAnsi="Cambria"/>
          <w:sz w:val="24"/>
          <w:szCs w:val="24"/>
          <w:lang w:val="en-IN"/>
        </w:rPr>
        <w:t>changes  made</w:t>
      </w:r>
      <w:proofErr w:type="gramEnd"/>
      <w:r>
        <w:rPr>
          <w:rFonts w:ascii="Cambria" w:hAnsi="Cambria"/>
          <w:sz w:val="24"/>
          <w:szCs w:val="24"/>
          <w:lang w:val="en-IN"/>
        </w:rPr>
        <w:t xml:space="preserve"> to it </w:t>
      </w:r>
    </w:p>
    <w:p w14:paraId="275E8E93" w14:textId="198FA1DE" w:rsidR="00731083" w:rsidRDefault="00731083" w:rsidP="00731083">
      <w:pPr>
        <w:pStyle w:val="ListParagraph"/>
        <w:numPr>
          <w:ilvl w:val="0"/>
          <w:numId w:val="53"/>
        </w:numPr>
        <w:tabs>
          <w:tab w:val="left" w:pos="3588"/>
        </w:tabs>
        <w:rPr>
          <w:rFonts w:ascii="Cambria" w:hAnsi="Cambria"/>
          <w:sz w:val="24"/>
          <w:szCs w:val="24"/>
          <w:lang w:val="en-IN"/>
        </w:rPr>
      </w:pPr>
      <w:r>
        <w:rPr>
          <w:rFonts w:ascii="Cambria" w:hAnsi="Cambria"/>
          <w:sz w:val="24"/>
          <w:szCs w:val="24"/>
          <w:lang w:val="en-IN"/>
        </w:rPr>
        <w:t xml:space="preserve">A </w:t>
      </w:r>
      <w:proofErr w:type="spellStart"/>
      <w:r>
        <w:rPr>
          <w:rFonts w:ascii="Cambria" w:hAnsi="Cambria"/>
          <w:sz w:val="24"/>
          <w:szCs w:val="24"/>
          <w:lang w:val="en-IN"/>
        </w:rPr>
        <w:t>mysqld</w:t>
      </w:r>
      <w:proofErr w:type="spellEnd"/>
      <w:r>
        <w:rPr>
          <w:rFonts w:ascii="Cambria" w:hAnsi="Cambria"/>
          <w:sz w:val="24"/>
          <w:szCs w:val="24"/>
          <w:lang w:val="en-IN"/>
        </w:rPr>
        <w:t xml:space="preserve"> section has been added with the Ips of all the master and slave being replicated in all of the files of .</w:t>
      </w:r>
      <w:proofErr w:type="spellStart"/>
      <w:r>
        <w:rPr>
          <w:rFonts w:ascii="Cambria" w:hAnsi="Cambria"/>
          <w:sz w:val="24"/>
          <w:szCs w:val="24"/>
          <w:lang w:val="en-IN"/>
        </w:rPr>
        <w:t>ini</w:t>
      </w:r>
      <w:proofErr w:type="spellEnd"/>
      <w:r>
        <w:rPr>
          <w:rFonts w:ascii="Cambria" w:hAnsi="Cambria"/>
          <w:sz w:val="24"/>
          <w:szCs w:val="24"/>
          <w:lang w:val="en-IN"/>
        </w:rPr>
        <w:t xml:space="preserve"> in each if the </w:t>
      </w:r>
      <w:proofErr w:type="spellStart"/>
      <w:r>
        <w:rPr>
          <w:rFonts w:ascii="Cambria" w:hAnsi="Cambria"/>
          <w:sz w:val="24"/>
          <w:szCs w:val="24"/>
          <w:lang w:val="en-IN"/>
        </w:rPr>
        <w:t>sql</w:t>
      </w:r>
      <w:proofErr w:type="spellEnd"/>
      <w:r>
        <w:rPr>
          <w:rFonts w:ascii="Cambria" w:hAnsi="Cambria"/>
          <w:sz w:val="24"/>
          <w:szCs w:val="24"/>
          <w:lang w:val="en-IN"/>
        </w:rPr>
        <w:t xml:space="preserve"> server 8.0 folder of the installed version of the MYSQL.</w:t>
      </w:r>
    </w:p>
    <w:p w14:paraId="09CF4BF0" w14:textId="47B37B47" w:rsidR="00731083" w:rsidRPr="00731083" w:rsidRDefault="00731083" w:rsidP="00731083">
      <w:pPr>
        <w:pStyle w:val="ListParagraph"/>
        <w:numPr>
          <w:ilvl w:val="0"/>
          <w:numId w:val="53"/>
        </w:numPr>
        <w:tabs>
          <w:tab w:val="left" w:pos="3588"/>
        </w:tabs>
        <w:rPr>
          <w:rFonts w:ascii="Cambria" w:hAnsi="Cambria"/>
          <w:sz w:val="24"/>
          <w:szCs w:val="24"/>
          <w:lang w:val="en-IN"/>
        </w:rPr>
      </w:pPr>
      <w:r>
        <w:rPr>
          <w:rFonts w:ascii="Cambria" w:hAnsi="Cambria"/>
          <w:sz w:val="24"/>
          <w:szCs w:val="24"/>
          <w:lang w:val="en-IN"/>
        </w:rPr>
        <w:t xml:space="preserve">So here for server the id that is given is 1 and for the other slaves </w:t>
      </w:r>
      <w:proofErr w:type="spellStart"/>
      <w:r>
        <w:rPr>
          <w:rFonts w:ascii="Cambria" w:hAnsi="Cambria"/>
          <w:sz w:val="24"/>
          <w:szCs w:val="24"/>
          <w:lang w:val="en-IN"/>
        </w:rPr>
        <w:t>its</w:t>
      </w:r>
      <w:proofErr w:type="spellEnd"/>
      <w:r>
        <w:rPr>
          <w:rFonts w:ascii="Cambria" w:hAnsi="Cambria"/>
          <w:sz w:val="24"/>
          <w:szCs w:val="24"/>
          <w:lang w:val="en-IN"/>
        </w:rPr>
        <w:t xml:space="preserve"> been set up as incremental as +1 i.e. 2,</w:t>
      </w:r>
      <w:proofErr w:type="gramStart"/>
      <w:r>
        <w:rPr>
          <w:rFonts w:ascii="Cambria" w:hAnsi="Cambria"/>
          <w:sz w:val="24"/>
          <w:szCs w:val="24"/>
          <w:lang w:val="en-IN"/>
        </w:rPr>
        <w:t>3  as</w:t>
      </w:r>
      <w:proofErr w:type="gramEnd"/>
      <w:r>
        <w:rPr>
          <w:rFonts w:ascii="Cambria" w:hAnsi="Cambria"/>
          <w:sz w:val="24"/>
          <w:szCs w:val="24"/>
          <w:lang w:val="en-IN"/>
        </w:rPr>
        <w:t xml:space="preserve"> per the </w:t>
      </w:r>
      <w:proofErr w:type="spellStart"/>
      <w:r>
        <w:rPr>
          <w:rFonts w:ascii="Cambria" w:hAnsi="Cambria"/>
          <w:sz w:val="24"/>
          <w:szCs w:val="24"/>
          <w:lang w:val="en-IN"/>
        </w:rPr>
        <w:t>screeshot</w:t>
      </w:r>
      <w:proofErr w:type="spellEnd"/>
      <w:r>
        <w:rPr>
          <w:rFonts w:ascii="Cambria" w:hAnsi="Cambria"/>
          <w:sz w:val="24"/>
          <w:szCs w:val="24"/>
          <w:lang w:val="en-IN"/>
        </w:rPr>
        <w:t xml:space="preserve"> below.</w:t>
      </w:r>
    </w:p>
    <w:p w14:paraId="61B1494D" w14:textId="77777777" w:rsidR="00352D83" w:rsidRDefault="00731083" w:rsidP="000F7B6E">
      <w:pPr>
        <w:tabs>
          <w:tab w:val="left" w:pos="3588"/>
        </w:tabs>
        <w:rPr>
          <w:rFonts w:ascii="Cambria" w:hAnsi="Cambria"/>
          <w:sz w:val="24"/>
          <w:szCs w:val="24"/>
          <w:lang w:val="en-IN"/>
        </w:rPr>
      </w:pPr>
      <w:r>
        <w:rPr>
          <w:noProof/>
        </w:rPr>
        <w:lastRenderedPageBreak/>
        <w:drawing>
          <wp:inline distT="0" distB="0" distL="0" distR="0" wp14:anchorId="18854C9A" wp14:editId="173F3B2B">
            <wp:extent cx="5943600" cy="3047365"/>
            <wp:effectExtent l="0" t="0" r="0" b="635"/>
            <wp:docPr id="44050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47365"/>
                    </a:xfrm>
                    <a:prstGeom prst="rect">
                      <a:avLst/>
                    </a:prstGeom>
                    <a:noFill/>
                    <a:ln>
                      <a:noFill/>
                    </a:ln>
                  </pic:spPr>
                </pic:pic>
              </a:graphicData>
            </a:graphic>
          </wp:inline>
        </w:drawing>
      </w:r>
    </w:p>
    <w:p w14:paraId="7F77F13B" w14:textId="0AF03D7A" w:rsidR="00731083" w:rsidRDefault="00352D83" w:rsidP="000F7B6E">
      <w:pPr>
        <w:tabs>
          <w:tab w:val="left" w:pos="3588"/>
        </w:tabs>
        <w:rPr>
          <w:rFonts w:ascii="Cambria" w:hAnsi="Cambria"/>
          <w:sz w:val="24"/>
          <w:szCs w:val="24"/>
          <w:lang w:val="en-IN"/>
        </w:rPr>
      </w:pPr>
      <w:r w:rsidRPr="00352D83">
        <w:rPr>
          <w:rFonts w:ascii="Cambria" w:hAnsi="Cambria"/>
          <w:sz w:val="24"/>
          <w:szCs w:val="24"/>
          <w:lang w:val="en-IN"/>
        </w:rPr>
        <w:lastRenderedPageBreak/>
        <w:drawing>
          <wp:inline distT="0" distB="0" distL="0" distR="0" wp14:anchorId="3D732552" wp14:editId="196EAA5D">
            <wp:extent cx="5943600" cy="1715770"/>
            <wp:effectExtent l="0" t="0" r="0" b="0"/>
            <wp:docPr id="1776977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77754" name=""/>
                    <pic:cNvPicPr/>
                  </pic:nvPicPr>
                  <pic:blipFill>
                    <a:blip r:embed="rId10"/>
                    <a:stretch>
                      <a:fillRect/>
                    </a:stretch>
                  </pic:blipFill>
                  <pic:spPr>
                    <a:xfrm>
                      <a:off x="0" y="0"/>
                      <a:ext cx="5943600" cy="1715770"/>
                    </a:xfrm>
                    <a:prstGeom prst="rect">
                      <a:avLst/>
                    </a:prstGeom>
                  </pic:spPr>
                </pic:pic>
              </a:graphicData>
            </a:graphic>
          </wp:inline>
        </w:drawing>
      </w:r>
      <w:r w:rsidR="00731083">
        <w:rPr>
          <w:noProof/>
        </w:rPr>
        <w:drawing>
          <wp:inline distT="0" distB="0" distL="0" distR="0" wp14:anchorId="4CD87EFF" wp14:editId="481352C8">
            <wp:extent cx="5943600" cy="3993515"/>
            <wp:effectExtent l="0" t="0" r="0" b="6985"/>
            <wp:docPr id="156246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noFill/>
                    <a:ln>
                      <a:noFill/>
                    </a:ln>
                  </pic:spPr>
                </pic:pic>
              </a:graphicData>
            </a:graphic>
          </wp:inline>
        </w:drawing>
      </w:r>
    </w:p>
    <w:p w14:paraId="20261DD4" w14:textId="00E2C8D5" w:rsidR="00731083" w:rsidRPr="00731083" w:rsidRDefault="00731083" w:rsidP="00731083">
      <w:pPr>
        <w:pStyle w:val="ListParagraph"/>
        <w:numPr>
          <w:ilvl w:val="0"/>
          <w:numId w:val="54"/>
        </w:numPr>
        <w:tabs>
          <w:tab w:val="left" w:pos="3588"/>
        </w:tabs>
        <w:rPr>
          <w:rFonts w:ascii="Cambria" w:hAnsi="Cambria"/>
          <w:sz w:val="24"/>
          <w:szCs w:val="24"/>
          <w:lang w:val="en-IN"/>
        </w:rPr>
      </w:pPr>
      <w:r>
        <w:rPr>
          <w:rFonts w:ascii="Cambria" w:hAnsi="Cambria"/>
          <w:sz w:val="24"/>
          <w:szCs w:val="24"/>
          <w:lang w:val="en-IN"/>
        </w:rPr>
        <w:t xml:space="preserve">On the slave machine u can see that with the master IP and other credentials and start slave we can see the connection has been set up rightly </w:t>
      </w:r>
      <w:proofErr w:type="spellStart"/>
      <w:proofErr w:type="gramStart"/>
      <w:r>
        <w:rPr>
          <w:rFonts w:ascii="Cambria" w:hAnsi="Cambria"/>
          <w:sz w:val="24"/>
          <w:szCs w:val="24"/>
          <w:lang w:val="en-IN"/>
        </w:rPr>
        <w:t>i.e</w:t>
      </w:r>
      <w:proofErr w:type="spellEnd"/>
      <w:proofErr w:type="gramEnd"/>
      <w:r>
        <w:rPr>
          <w:rFonts w:ascii="Cambria" w:hAnsi="Cambria"/>
          <w:sz w:val="24"/>
          <w:szCs w:val="24"/>
          <w:lang w:val="en-IN"/>
        </w:rPr>
        <w:br/>
      </w:r>
      <w:proofErr w:type="spellStart"/>
      <w:r>
        <w:rPr>
          <w:rFonts w:ascii="Cambria" w:hAnsi="Cambria"/>
          <w:sz w:val="24"/>
          <w:szCs w:val="24"/>
          <w:lang w:val="en-IN"/>
        </w:rPr>
        <w:t>slave_sql</w:t>
      </w:r>
      <w:proofErr w:type="spellEnd"/>
      <w:r>
        <w:rPr>
          <w:rFonts w:ascii="Cambria" w:hAnsi="Cambria"/>
          <w:sz w:val="24"/>
          <w:szCs w:val="24"/>
          <w:lang w:val="en-IN"/>
        </w:rPr>
        <w:t xml:space="preserve"> and </w:t>
      </w:r>
      <w:proofErr w:type="spellStart"/>
      <w:r>
        <w:rPr>
          <w:rFonts w:ascii="Cambria" w:hAnsi="Cambria"/>
          <w:sz w:val="24"/>
          <w:szCs w:val="24"/>
          <w:lang w:val="en-IN"/>
        </w:rPr>
        <w:t>slave_io</w:t>
      </w:r>
      <w:proofErr w:type="spellEnd"/>
      <w:r>
        <w:rPr>
          <w:rFonts w:ascii="Cambria" w:hAnsi="Cambria"/>
          <w:sz w:val="24"/>
          <w:szCs w:val="24"/>
          <w:lang w:val="en-IN"/>
        </w:rPr>
        <w:t xml:space="preserve"> is successfully running: YES.</w:t>
      </w:r>
    </w:p>
    <w:p w14:paraId="566F0059" w14:textId="77777777" w:rsidR="00AA6A75" w:rsidRDefault="00731083" w:rsidP="000F7B6E">
      <w:pPr>
        <w:tabs>
          <w:tab w:val="left" w:pos="3588"/>
        </w:tabs>
        <w:rPr>
          <w:rFonts w:ascii="Cambria" w:hAnsi="Cambria"/>
          <w:sz w:val="24"/>
          <w:szCs w:val="24"/>
          <w:lang w:val="en-IN"/>
        </w:rPr>
      </w:pPr>
      <w:r>
        <w:rPr>
          <w:noProof/>
        </w:rPr>
        <w:lastRenderedPageBreak/>
        <w:drawing>
          <wp:inline distT="0" distB="0" distL="0" distR="0" wp14:anchorId="288CC851" wp14:editId="7F6FB4A9">
            <wp:extent cx="5943600" cy="5879465"/>
            <wp:effectExtent l="0" t="0" r="0" b="6985"/>
            <wp:docPr id="1393288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879465"/>
                    </a:xfrm>
                    <a:prstGeom prst="rect">
                      <a:avLst/>
                    </a:prstGeom>
                    <a:noFill/>
                    <a:ln>
                      <a:noFill/>
                    </a:ln>
                  </pic:spPr>
                </pic:pic>
              </a:graphicData>
            </a:graphic>
          </wp:inline>
        </w:drawing>
      </w:r>
    </w:p>
    <w:p w14:paraId="7E4DF370" w14:textId="57619A73" w:rsidR="00C646C4" w:rsidRDefault="00731083" w:rsidP="000F7B6E">
      <w:pPr>
        <w:tabs>
          <w:tab w:val="left" w:pos="3588"/>
        </w:tabs>
        <w:rPr>
          <w:rFonts w:ascii="Cambria" w:hAnsi="Cambria"/>
          <w:sz w:val="24"/>
          <w:szCs w:val="24"/>
          <w:lang w:val="en-IN"/>
        </w:rPr>
      </w:pPr>
      <w:r>
        <w:rPr>
          <w:noProof/>
        </w:rPr>
        <w:lastRenderedPageBreak/>
        <w:drawing>
          <wp:inline distT="0" distB="0" distL="0" distR="0" wp14:anchorId="3BED906F" wp14:editId="7415724B">
            <wp:extent cx="5059680" cy="2598420"/>
            <wp:effectExtent l="0" t="0" r="7620" b="0"/>
            <wp:docPr id="200938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680" cy="2598420"/>
                    </a:xfrm>
                    <a:prstGeom prst="rect">
                      <a:avLst/>
                    </a:prstGeom>
                    <a:noFill/>
                    <a:ln>
                      <a:noFill/>
                    </a:ln>
                  </pic:spPr>
                </pic:pic>
              </a:graphicData>
            </a:graphic>
          </wp:inline>
        </w:drawing>
      </w:r>
    </w:p>
    <w:p w14:paraId="27D50E89" w14:textId="64E4221F" w:rsidR="00AA6A75" w:rsidRDefault="00AA6A75" w:rsidP="000F7B6E">
      <w:pPr>
        <w:tabs>
          <w:tab w:val="left" w:pos="3588"/>
        </w:tabs>
        <w:rPr>
          <w:rFonts w:ascii="Cambria" w:hAnsi="Cambria"/>
          <w:sz w:val="24"/>
          <w:szCs w:val="24"/>
          <w:lang w:val="en-IN"/>
        </w:rPr>
      </w:pPr>
      <w:r>
        <w:rPr>
          <w:rFonts w:ascii="Cambria" w:hAnsi="Cambria"/>
          <w:sz w:val="24"/>
          <w:szCs w:val="24"/>
          <w:lang w:val="en-IN"/>
        </w:rPr>
        <w:t>This is the database and the changes that are reflected in the distributed system machines:</w:t>
      </w:r>
      <w:r>
        <w:rPr>
          <w:rFonts w:ascii="Cambria" w:hAnsi="Cambria"/>
          <w:sz w:val="24"/>
          <w:szCs w:val="24"/>
          <w:lang w:val="en-IN"/>
        </w:rPr>
        <w:br/>
      </w:r>
      <w:r w:rsidR="0010743F" w:rsidRPr="0010743F">
        <w:rPr>
          <w:rFonts w:ascii="Cambria" w:hAnsi="Cambria"/>
          <w:noProof/>
          <w:sz w:val="24"/>
          <w:szCs w:val="24"/>
          <w:lang w:val="en-IN"/>
        </w:rPr>
        <w:drawing>
          <wp:inline distT="0" distB="0" distL="0" distR="0" wp14:anchorId="1EFDEA7D" wp14:editId="0E196E1E">
            <wp:extent cx="3067478" cy="704948"/>
            <wp:effectExtent l="0" t="0" r="0" b="0"/>
            <wp:docPr id="192418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84098" name=""/>
                    <pic:cNvPicPr/>
                  </pic:nvPicPr>
                  <pic:blipFill>
                    <a:blip r:embed="rId14"/>
                    <a:stretch>
                      <a:fillRect/>
                    </a:stretch>
                  </pic:blipFill>
                  <pic:spPr>
                    <a:xfrm>
                      <a:off x="0" y="0"/>
                      <a:ext cx="3067478" cy="704948"/>
                    </a:xfrm>
                    <a:prstGeom prst="rect">
                      <a:avLst/>
                    </a:prstGeom>
                  </pic:spPr>
                </pic:pic>
              </a:graphicData>
            </a:graphic>
          </wp:inline>
        </w:drawing>
      </w:r>
    </w:p>
    <w:p w14:paraId="68557826" w14:textId="545E22E8" w:rsidR="0010743F" w:rsidRDefault="0010743F" w:rsidP="000F7B6E">
      <w:pPr>
        <w:tabs>
          <w:tab w:val="left" w:pos="3588"/>
        </w:tabs>
        <w:rPr>
          <w:rFonts w:ascii="Cambria" w:hAnsi="Cambria"/>
          <w:sz w:val="24"/>
          <w:szCs w:val="24"/>
          <w:lang w:val="en-IN"/>
        </w:rPr>
      </w:pPr>
      <w:r w:rsidRPr="0010743F">
        <w:rPr>
          <w:rFonts w:ascii="Cambria" w:hAnsi="Cambria"/>
          <w:noProof/>
          <w:sz w:val="24"/>
          <w:szCs w:val="24"/>
          <w:lang w:val="en-IN"/>
        </w:rPr>
        <w:drawing>
          <wp:inline distT="0" distB="0" distL="0" distR="0" wp14:anchorId="3A6E07DB" wp14:editId="2A3033C7">
            <wp:extent cx="3829584" cy="2724530"/>
            <wp:effectExtent l="0" t="0" r="0" b="0"/>
            <wp:docPr id="69713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33915" name=""/>
                    <pic:cNvPicPr/>
                  </pic:nvPicPr>
                  <pic:blipFill>
                    <a:blip r:embed="rId15"/>
                    <a:stretch>
                      <a:fillRect/>
                    </a:stretch>
                  </pic:blipFill>
                  <pic:spPr>
                    <a:xfrm>
                      <a:off x="0" y="0"/>
                      <a:ext cx="3829584" cy="2724530"/>
                    </a:xfrm>
                    <a:prstGeom prst="rect">
                      <a:avLst/>
                    </a:prstGeom>
                  </pic:spPr>
                </pic:pic>
              </a:graphicData>
            </a:graphic>
          </wp:inline>
        </w:drawing>
      </w:r>
    </w:p>
    <w:p w14:paraId="553619F1" w14:textId="46910764" w:rsidR="00C778DF" w:rsidRDefault="00C778DF" w:rsidP="000F7B6E">
      <w:pPr>
        <w:tabs>
          <w:tab w:val="left" w:pos="3588"/>
        </w:tabs>
        <w:rPr>
          <w:rFonts w:ascii="Cambria" w:hAnsi="Cambria"/>
          <w:sz w:val="24"/>
          <w:szCs w:val="24"/>
          <w:lang w:val="en-IN"/>
        </w:rPr>
      </w:pPr>
      <w:r w:rsidRPr="00C778DF">
        <w:rPr>
          <w:rFonts w:ascii="Cambria" w:hAnsi="Cambria"/>
          <w:noProof/>
          <w:sz w:val="24"/>
          <w:szCs w:val="24"/>
          <w:lang w:val="en-IN"/>
        </w:rPr>
        <w:drawing>
          <wp:inline distT="0" distB="0" distL="0" distR="0" wp14:anchorId="6C65341A" wp14:editId="018CBABE">
            <wp:extent cx="3362794" cy="285790"/>
            <wp:effectExtent l="0" t="0" r="0" b="0"/>
            <wp:docPr id="132029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7467" name=""/>
                    <pic:cNvPicPr/>
                  </pic:nvPicPr>
                  <pic:blipFill>
                    <a:blip r:embed="rId16"/>
                    <a:stretch>
                      <a:fillRect/>
                    </a:stretch>
                  </pic:blipFill>
                  <pic:spPr>
                    <a:xfrm>
                      <a:off x="0" y="0"/>
                      <a:ext cx="3362794" cy="285790"/>
                    </a:xfrm>
                    <a:prstGeom prst="rect">
                      <a:avLst/>
                    </a:prstGeom>
                  </pic:spPr>
                </pic:pic>
              </a:graphicData>
            </a:graphic>
          </wp:inline>
        </w:drawing>
      </w:r>
      <w:r>
        <w:rPr>
          <w:rFonts w:ascii="Cambria" w:hAnsi="Cambria"/>
          <w:sz w:val="24"/>
          <w:szCs w:val="24"/>
          <w:lang w:val="en-IN"/>
        </w:rPr>
        <w:br/>
        <w:t>Updated value being reflected in the master from what is above and also in the other connected machines</w:t>
      </w:r>
      <w:r w:rsidR="003527F9">
        <w:rPr>
          <w:rFonts w:ascii="Cambria" w:hAnsi="Cambria"/>
          <w:sz w:val="24"/>
          <w:szCs w:val="24"/>
          <w:lang w:val="en-IN"/>
        </w:rPr>
        <w:t>.</w:t>
      </w:r>
    </w:p>
    <w:p w14:paraId="61087F18" w14:textId="0971E744" w:rsidR="0010743F" w:rsidRPr="0010743F" w:rsidRDefault="0010743F" w:rsidP="0010743F">
      <w:pPr>
        <w:tabs>
          <w:tab w:val="left" w:pos="3588"/>
        </w:tabs>
        <w:rPr>
          <w:rFonts w:ascii="Cambria" w:hAnsi="Cambria"/>
          <w:sz w:val="24"/>
          <w:szCs w:val="24"/>
          <w:lang w:val="en-IN"/>
        </w:rPr>
      </w:pPr>
      <w:r w:rsidRPr="0010743F">
        <w:rPr>
          <w:rFonts w:ascii="Cambria" w:hAnsi="Cambria"/>
          <w:noProof/>
          <w:sz w:val="24"/>
          <w:szCs w:val="24"/>
          <w:lang w:val="en-IN"/>
        </w:rPr>
        <w:lastRenderedPageBreak/>
        <w:drawing>
          <wp:inline distT="0" distB="0" distL="0" distR="0" wp14:anchorId="55A2C911" wp14:editId="1151C7FD">
            <wp:extent cx="5943600" cy="4438015"/>
            <wp:effectExtent l="0" t="0" r="0" b="635"/>
            <wp:docPr id="2014998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015"/>
                    </a:xfrm>
                    <a:prstGeom prst="rect">
                      <a:avLst/>
                    </a:prstGeom>
                    <a:noFill/>
                    <a:ln>
                      <a:noFill/>
                    </a:ln>
                  </pic:spPr>
                </pic:pic>
              </a:graphicData>
            </a:graphic>
          </wp:inline>
        </w:drawing>
      </w:r>
    </w:p>
    <w:p w14:paraId="0E5216CA" w14:textId="77777777" w:rsidR="0010743F" w:rsidRPr="00AD390B" w:rsidRDefault="0010743F" w:rsidP="000F7B6E">
      <w:pPr>
        <w:tabs>
          <w:tab w:val="left" w:pos="3588"/>
        </w:tabs>
        <w:rPr>
          <w:rFonts w:ascii="Cambria" w:hAnsi="Cambria"/>
          <w:sz w:val="24"/>
          <w:szCs w:val="24"/>
          <w:lang w:val="en-IN"/>
        </w:rPr>
      </w:pPr>
    </w:p>
    <w:sectPr w:rsidR="0010743F" w:rsidRPr="00AD390B" w:rsidSect="008C6C5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AE096" w14:textId="77777777" w:rsidR="00AD06EB" w:rsidRDefault="00AD06EB" w:rsidP="007E3AE6">
      <w:pPr>
        <w:spacing w:after="0" w:line="240" w:lineRule="auto"/>
      </w:pPr>
      <w:r>
        <w:separator/>
      </w:r>
    </w:p>
  </w:endnote>
  <w:endnote w:type="continuationSeparator" w:id="0">
    <w:p w14:paraId="5040B23C" w14:textId="77777777" w:rsidR="00AD06EB" w:rsidRDefault="00AD06EB" w:rsidP="007E3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FC7DA" w14:textId="77777777" w:rsidR="00D83D78" w:rsidRDefault="00D83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6139595"/>
      <w:docPartObj>
        <w:docPartGallery w:val="Page Numbers (Bottom of Page)"/>
        <w:docPartUnique/>
      </w:docPartObj>
    </w:sdtPr>
    <w:sdtEndPr>
      <w:rPr>
        <w:color w:val="7F7F7F" w:themeColor="background1" w:themeShade="7F"/>
        <w:spacing w:val="60"/>
      </w:rPr>
    </w:sdtEndPr>
    <w:sdtContent>
      <w:p w14:paraId="45A642A6" w14:textId="7FF162E5" w:rsidR="007E3AE6" w:rsidRDefault="007E3AE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5002">
          <w:rPr>
            <w:noProof/>
          </w:rPr>
          <w:t>1</w:t>
        </w:r>
        <w:r>
          <w:rPr>
            <w:noProof/>
          </w:rPr>
          <w:fldChar w:fldCharType="end"/>
        </w:r>
        <w:r>
          <w:t xml:space="preserve"> | </w:t>
        </w:r>
        <w:r>
          <w:rPr>
            <w:color w:val="7F7F7F" w:themeColor="background1" w:themeShade="7F"/>
            <w:spacing w:val="60"/>
          </w:rPr>
          <w:t>Page</w:t>
        </w:r>
      </w:p>
    </w:sdtContent>
  </w:sdt>
  <w:p w14:paraId="685C561D" w14:textId="0851CA1A" w:rsidR="007E3AE6" w:rsidRPr="00005117" w:rsidRDefault="007E3AE6" w:rsidP="007E3AE6">
    <w:pPr>
      <w:pStyle w:val="Footer"/>
      <w:tabs>
        <w:tab w:val="clear" w:pos="4680"/>
        <w:tab w:val="clear" w:pos="9360"/>
        <w:tab w:val="left" w:pos="3300"/>
      </w:tabs>
      <w:rPr>
        <w:rFonts w:ascii="Cambria" w:hAnsi="Cambria"/>
        <w:b/>
        <w:bCs/>
        <w:sz w:val="20"/>
        <w:szCs w:val="18"/>
        <w:lang w:val="en-IN"/>
      </w:rPr>
    </w:pPr>
    <w:r w:rsidRPr="00005117">
      <w:rPr>
        <w:rFonts w:ascii="Cambria" w:hAnsi="Cambria"/>
        <w:b/>
        <w:bCs/>
        <w:sz w:val="20"/>
        <w:szCs w:val="18"/>
        <w:lang w:val="en-IN"/>
      </w:rPr>
      <w:t>Third Year –</w:t>
    </w:r>
    <w:r w:rsidR="008D2EAF">
      <w:rPr>
        <w:rFonts w:ascii="Cambria" w:hAnsi="Cambria"/>
        <w:b/>
        <w:bCs/>
        <w:sz w:val="20"/>
        <w:szCs w:val="18"/>
        <w:lang w:val="en-IN"/>
      </w:rPr>
      <w:t xml:space="preserve"> Advanced Database System</w:t>
    </w:r>
    <w:r w:rsidRPr="00005117">
      <w:rPr>
        <w:rFonts w:ascii="Cambria" w:hAnsi="Cambria"/>
        <w:b/>
        <w:bCs/>
        <w:sz w:val="20"/>
        <w:szCs w:val="18"/>
        <w:lang w:val="en-IN"/>
      </w:rPr>
      <w:t xml:space="preserve"> (202</w:t>
    </w:r>
    <w:r w:rsidR="00D83D78">
      <w:rPr>
        <w:rFonts w:ascii="Cambria" w:hAnsi="Cambria"/>
        <w:b/>
        <w:bCs/>
        <w:sz w:val="20"/>
        <w:szCs w:val="18"/>
        <w:lang w:val="en-IN"/>
      </w:rPr>
      <w:t>4</w:t>
    </w:r>
    <w:r w:rsidRPr="00005117">
      <w:rPr>
        <w:rFonts w:ascii="Cambria" w:hAnsi="Cambria"/>
        <w:b/>
        <w:bCs/>
        <w:sz w:val="20"/>
        <w:szCs w:val="18"/>
        <w:lang w:val="en-IN"/>
      </w:rPr>
      <w:t>-2</w:t>
    </w:r>
    <w:r w:rsidR="00D83D78">
      <w:rPr>
        <w:rFonts w:ascii="Cambria" w:hAnsi="Cambria"/>
        <w:b/>
        <w:bCs/>
        <w:sz w:val="20"/>
        <w:szCs w:val="18"/>
        <w:lang w:val="en-IN"/>
      </w:rPr>
      <w:t>5</w:t>
    </w:r>
    <w:r w:rsidRPr="00005117">
      <w:rPr>
        <w:rFonts w:ascii="Cambria" w:hAnsi="Cambria"/>
        <w:b/>
        <w:bCs/>
        <w:sz w:val="20"/>
        <w:szCs w:val="18"/>
        <w:lang w:val="en-IN"/>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01D93" w14:textId="77777777" w:rsidR="00D83D78" w:rsidRDefault="00D83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55BF0" w14:textId="77777777" w:rsidR="00AD06EB" w:rsidRDefault="00AD06EB" w:rsidP="007E3AE6">
      <w:pPr>
        <w:spacing w:after="0" w:line="240" w:lineRule="auto"/>
      </w:pPr>
      <w:r>
        <w:separator/>
      </w:r>
    </w:p>
  </w:footnote>
  <w:footnote w:type="continuationSeparator" w:id="0">
    <w:p w14:paraId="1F059D75" w14:textId="77777777" w:rsidR="00AD06EB" w:rsidRDefault="00AD06EB" w:rsidP="007E3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94DB9" w14:textId="77777777" w:rsidR="00D83D78" w:rsidRDefault="00D83D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59DA1" w14:textId="00B27D72" w:rsidR="007E3AE6" w:rsidRPr="00005117" w:rsidRDefault="007E3AE6">
    <w:pPr>
      <w:pStyle w:val="Header"/>
      <w:rPr>
        <w:rFonts w:ascii="Cambria" w:hAnsi="Cambria"/>
        <w:b/>
        <w:bCs/>
        <w:sz w:val="20"/>
        <w:szCs w:val="18"/>
        <w:lang w:val="en-IN"/>
      </w:rPr>
    </w:pPr>
    <w:proofErr w:type="spellStart"/>
    <w:r w:rsidRPr="00005117">
      <w:rPr>
        <w:rFonts w:ascii="Cambria" w:hAnsi="Cambria"/>
        <w:b/>
        <w:bCs/>
        <w:sz w:val="20"/>
        <w:szCs w:val="18"/>
        <w:lang w:val="en-IN"/>
      </w:rPr>
      <w:t>Walchand</w:t>
    </w:r>
    <w:proofErr w:type="spellEnd"/>
    <w:r w:rsidRPr="00005117">
      <w:rPr>
        <w:rFonts w:ascii="Cambria" w:hAnsi="Cambria"/>
        <w:b/>
        <w:bCs/>
        <w:sz w:val="20"/>
        <w:szCs w:val="18"/>
        <w:lang w:val="en-IN"/>
      </w:rPr>
      <w:t xml:space="preserve"> College of Engineering, </w:t>
    </w:r>
    <w:proofErr w:type="spellStart"/>
    <w:r w:rsidRPr="00005117">
      <w:rPr>
        <w:rFonts w:ascii="Cambria" w:hAnsi="Cambria"/>
        <w:b/>
        <w:bCs/>
        <w:sz w:val="20"/>
        <w:szCs w:val="18"/>
        <w:lang w:val="en-IN"/>
      </w:rPr>
      <w:t>Sangli</w:t>
    </w:r>
    <w:proofErr w:type="spellEnd"/>
  </w:p>
  <w:p w14:paraId="5A8321DB" w14:textId="35DBB143" w:rsidR="007E3AE6" w:rsidRPr="00005117" w:rsidRDefault="007E3AE6">
    <w:pPr>
      <w:pStyle w:val="Header"/>
      <w:rPr>
        <w:rFonts w:ascii="Cambria" w:hAnsi="Cambria"/>
        <w:b/>
        <w:bCs/>
        <w:sz w:val="20"/>
        <w:szCs w:val="18"/>
        <w:lang w:val="en-IN"/>
      </w:rPr>
    </w:pPr>
    <w:r w:rsidRPr="00005117">
      <w:rPr>
        <w:rFonts w:ascii="Cambria" w:hAnsi="Cambria"/>
        <w:b/>
        <w:bCs/>
        <w:sz w:val="20"/>
        <w:szCs w:val="18"/>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9E696" w14:textId="77777777" w:rsidR="00D83D78" w:rsidRDefault="00D83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4235"/>
    <w:multiLevelType w:val="hybridMultilevel"/>
    <w:tmpl w:val="378A3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765EB"/>
    <w:multiLevelType w:val="multilevel"/>
    <w:tmpl w:val="8E34F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B6411"/>
    <w:multiLevelType w:val="hybridMultilevel"/>
    <w:tmpl w:val="677449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71146CD"/>
    <w:multiLevelType w:val="multilevel"/>
    <w:tmpl w:val="E3C0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A64"/>
    <w:multiLevelType w:val="multilevel"/>
    <w:tmpl w:val="38F8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159C5"/>
    <w:multiLevelType w:val="multilevel"/>
    <w:tmpl w:val="4EA4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4321F"/>
    <w:multiLevelType w:val="hybridMultilevel"/>
    <w:tmpl w:val="111C9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54485D"/>
    <w:multiLevelType w:val="multilevel"/>
    <w:tmpl w:val="B66C0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C81F59"/>
    <w:multiLevelType w:val="multilevel"/>
    <w:tmpl w:val="9572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64D16"/>
    <w:multiLevelType w:val="multilevel"/>
    <w:tmpl w:val="1062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3218B"/>
    <w:multiLevelType w:val="hybridMultilevel"/>
    <w:tmpl w:val="EF82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301722"/>
    <w:multiLevelType w:val="multilevel"/>
    <w:tmpl w:val="57A6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4E1DA5"/>
    <w:multiLevelType w:val="hybridMultilevel"/>
    <w:tmpl w:val="E99CA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A479C5"/>
    <w:multiLevelType w:val="multilevel"/>
    <w:tmpl w:val="959A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70EB"/>
    <w:multiLevelType w:val="multilevel"/>
    <w:tmpl w:val="632A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0485C"/>
    <w:multiLevelType w:val="multilevel"/>
    <w:tmpl w:val="8A1E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095818"/>
    <w:multiLevelType w:val="multilevel"/>
    <w:tmpl w:val="AFCA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F4A13"/>
    <w:multiLevelType w:val="multilevel"/>
    <w:tmpl w:val="23D0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73EFD"/>
    <w:multiLevelType w:val="multilevel"/>
    <w:tmpl w:val="63EA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20525F"/>
    <w:multiLevelType w:val="multilevel"/>
    <w:tmpl w:val="BAB0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D7656"/>
    <w:multiLevelType w:val="multilevel"/>
    <w:tmpl w:val="34C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E1197"/>
    <w:multiLevelType w:val="multilevel"/>
    <w:tmpl w:val="FE12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252A66"/>
    <w:multiLevelType w:val="multilevel"/>
    <w:tmpl w:val="AC20B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B3BBB"/>
    <w:multiLevelType w:val="hybridMultilevel"/>
    <w:tmpl w:val="83806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6F35486"/>
    <w:multiLevelType w:val="multilevel"/>
    <w:tmpl w:val="D3261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C5834"/>
    <w:multiLevelType w:val="hybridMultilevel"/>
    <w:tmpl w:val="7422B6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2B26DE"/>
    <w:multiLevelType w:val="multilevel"/>
    <w:tmpl w:val="9E38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216B9"/>
    <w:multiLevelType w:val="multilevel"/>
    <w:tmpl w:val="CCAE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EA7899"/>
    <w:multiLevelType w:val="multilevel"/>
    <w:tmpl w:val="BDDE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D536B8"/>
    <w:multiLevelType w:val="hybridMultilevel"/>
    <w:tmpl w:val="E1AC4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502065"/>
    <w:multiLevelType w:val="hybridMultilevel"/>
    <w:tmpl w:val="D212A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D85121"/>
    <w:multiLevelType w:val="hybridMultilevel"/>
    <w:tmpl w:val="619AE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E21CDF"/>
    <w:multiLevelType w:val="multilevel"/>
    <w:tmpl w:val="BF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C076C6"/>
    <w:multiLevelType w:val="multilevel"/>
    <w:tmpl w:val="B816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8D150F"/>
    <w:multiLevelType w:val="hybridMultilevel"/>
    <w:tmpl w:val="2078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94F74F2"/>
    <w:multiLevelType w:val="multilevel"/>
    <w:tmpl w:val="721E7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895DB9"/>
    <w:multiLevelType w:val="multilevel"/>
    <w:tmpl w:val="BAFE2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A12AA9"/>
    <w:multiLevelType w:val="multilevel"/>
    <w:tmpl w:val="A26EE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3047BB"/>
    <w:multiLevelType w:val="hybridMultilevel"/>
    <w:tmpl w:val="33721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61551E"/>
    <w:multiLevelType w:val="multilevel"/>
    <w:tmpl w:val="3F0E8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560BFB"/>
    <w:multiLevelType w:val="multilevel"/>
    <w:tmpl w:val="89725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576917"/>
    <w:multiLevelType w:val="multilevel"/>
    <w:tmpl w:val="B0E60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E07143"/>
    <w:multiLevelType w:val="hybridMultilevel"/>
    <w:tmpl w:val="B060063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DE672D"/>
    <w:multiLevelType w:val="multilevel"/>
    <w:tmpl w:val="FEDCF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BF1A4B"/>
    <w:multiLevelType w:val="multilevel"/>
    <w:tmpl w:val="B40CB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3D61C9"/>
    <w:multiLevelType w:val="multilevel"/>
    <w:tmpl w:val="3CA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E13E8"/>
    <w:multiLevelType w:val="multilevel"/>
    <w:tmpl w:val="AA10B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0D53F3"/>
    <w:multiLevelType w:val="multilevel"/>
    <w:tmpl w:val="9E1C2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8F50AE"/>
    <w:multiLevelType w:val="multilevel"/>
    <w:tmpl w:val="F76C7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B549E0"/>
    <w:multiLevelType w:val="multilevel"/>
    <w:tmpl w:val="AE48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4A438D"/>
    <w:multiLevelType w:val="multilevel"/>
    <w:tmpl w:val="68808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AF6396"/>
    <w:multiLevelType w:val="multilevel"/>
    <w:tmpl w:val="8D48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CC58A0"/>
    <w:multiLevelType w:val="multilevel"/>
    <w:tmpl w:val="5F76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FD7089"/>
    <w:multiLevelType w:val="hybridMultilevel"/>
    <w:tmpl w:val="F7F4E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6909708">
    <w:abstractNumId w:val="2"/>
  </w:num>
  <w:num w:numId="2" w16cid:durableId="1184242019">
    <w:abstractNumId w:val="38"/>
  </w:num>
  <w:num w:numId="3" w16cid:durableId="1463885536">
    <w:abstractNumId w:val="25"/>
  </w:num>
  <w:num w:numId="4" w16cid:durableId="165634784">
    <w:abstractNumId w:val="23"/>
  </w:num>
  <w:num w:numId="5" w16cid:durableId="1940985944">
    <w:abstractNumId w:val="30"/>
  </w:num>
  <w:num w:numId="6" w16cid:durableId="1181702294">
    <w:abstractNumId w:val="10"/>
  </w:num>
  <w:num w:numId="7" w16cid:durableId="480193132">
    <w:abstractNumId w:val="0"/>
  </w:num>
  <w:num w:numId="8" w16cid:durableId="1060598772">
    <w:abstractNumId w:val="34"/>
  </w:num>
  <w:num w:numId="9" w16cid:durableId="1489436813">
    <w:abstractNumId w:val="29"/>
  </w:num>
  <w:num w:numId="10" w16cid:durableId="1033656709">
    <w:abstractNumId w:val="31"/>
  </w:num>
  <w:num w:numId="11" w16cid:durableId="668756247">
    <w:abstractNumId w:val="42"/>
  </w:num>
  <w:num w:numId="12" w16cid:durableId="1240290884">
    <w:abstractNumId w:val="52"/>
  </w:num>
  <w:num w:numId="13" w16cid:durableId="1207794004">
    <w:abstractNumId w:val="37"/>
  </w:num>
  <w:num w:numId="14" w16cid:durableId="905457963">
    <w:abstractNumId w:val="16"/>
  </w:num>
  <w:num w:numId="15" w16cid:durableId="721289882">
    <w:abstractNumId w:val="44"/>
  </w:num>
  <w:num w:numId="16" w16cid:durableId="153879419">
    <w:abstractNumId w:val="1"/>
  </w:num>
  <w:num w:numId="17" w16cid:durableId="1058044181">
    <w:abstractNumId w:val="20"/>
  </w:num>
  <w:num w:numId="18" w16cid:durableId="822086868">
    <w:abstractNumId w:val="40"/>
  </w:num>
  <w:num w:numId="19" w16cid:durableId="1483472932">
    <w:abstractNumId w:val="28"/>
  </w:num>
  <w:num w:numId="20" w16cid:durableId="1001200333">
    <w:abstractNumId w:val="15"/>
  </w:num>
  <w:num w:numId="21" w16cid:durableId="1590848206">
    <w:abstractNumId w:val="32"/>
  </w:num>
  <w:num w:numId="22" w16cid:durableId="2094161369">
    <w:abstractNumId w:val="8"/>
  </w:num>
  <w:num w:numId="23" w16cid:durableId="1483231666">
    <w:abstractNumId w:val="17"/>
  </w:num>
  <w:num w:numId="24" w16cid:durableId="1418282353">
    <w:abstractNumId w:val="35"/>
  </w:num>
  <w:num w:numId="25" w16cid:durableId="1441071950">
    <w:abstractNumId w:val="24"/>
  </w:num>
  <w:num w:numId="26" w16cid:durableId="752816189">
    <w:abstractNumId w:val="39"/>
  </w:num>
  <w:num w:numId="27" w16cid:durableId="1815246567">
    <w:abstractNumId w:val="21"/>
  </w:num>
  <w:num w:numId="28" w16cid:durableId="654258535">
    <w:abstractNumId w:val="26"/>
  </w:num>
  <w:num w:numId="29" w16cid:durableId="441874887">
    <w:abstractNumId w:val="9"/>
  </w:num>
  <w:num w:numId="30" w16cid:durableId="467479742">
    <w:abstractNumId w:val="27"/>
  </w:num>
  <w:num w:numId="31" w16cid:durableId="1634403153">
    <w:abstractNumId w:val="14"/>
  </w:num>
  <w:num w:numId="32" w16cid:durableId="1844658907">
    <w:abstractNumId w:val="47"/>
  </w:num>
  <w:num w:numId="33" w16cid:durableId="460420182">
    <w:abstractNumId w:val="43"/>
  </w:num>
  <w:num w:numId="34" w16cid:durableId="1156070938">
    <w:abstractNumId w:val="41"/>
  </w:num>
  <w:num w:numId="35" w16cid:durableId="605312559">
    <w:abstractNumId w:val="19"/>
  </w:num>
  <w:num w:numId="36" w16cid:durableId="1872842764">
    <w:abstractNumId w:val="13"/>
  </w:num>
  <w:num w:numId="37" w16cid:durableId="102069628">
    <w:abstractNumId w:val="18"/>
  </w:num>
  <w:num w:numId="38" w16cid:durableId="1271814257">
    <w:abstractNumId w:val="36"/>
  </w:num>
  <w:num w:numId="39" w16cid:durableId="1939215402">
    <w:abstractNumId w:val="7"/>
  </w:num>
  <w:num w:numId="40" w16cid:durableId="202526898">
    <w:abstractNumId w:val="33"/>
  </w:num>
  <w:num w:numId="41" w16cid:durableId="1405029168">
    <w:abstractNumId w:val="49"/>
  </w:num>
  <w:num w:numId="42" w16cid:durableId="1127359263">
    <w:abstractNumId w:val="46"/>
  </w:num>
  <w:num w:numId="43" w16cid:durableId="43524644">
    <w:abstractNumId w:val="48"/>
  </w:num>
  <w:num w:numId="44" w16cid:durableId="553855492">
    <w:abstractNumId w:val="45"/>
  </w:num>
  <w:num w:numId="45" w16cid:durableId="187137353">
    <w:abstractNumId w:val="5"/>
  </w:num>
  <w:num w:numId="46" w16cid:durableId="131406812">
    <w:abstractNumId w:val="4"/>
  </w:num>
  <w:num w:numId="47" w16cid:durableId="1525899997">
    <w:abstractNumId w:val="3"/>
  </w:num>
  <w:num w:numId="48" w16cid:durableId="1664772616">
    <w:abstractNumId w:val="51"/>
  </w:num>
  <w:num w:numId="49" w16cid:durableId="251816884">
    <w:abstractNumId w:val="50"/>
  </w:num>
  <w:num w:numId="50" w16cid:durableId="518470409">
    <w:abstractNumId w:val="22"/>
  </w:num>
  <w:num w:numId="51" w16cid:durableId="1032849057">
    <w:abstractNumId w:val="11"/>
  </w:num>
  <w:num w:numId="52" w16cid:durableId="517813451">
    <w:abstractNumId w:val="53"/>
  </w:num>
  <w:num w:numId="53" w16cid:durableId="1306010015">
    <w:abstractNumId w:val="12"/>
  </w:num>
  <w:num w:numId="54" w16cid:durableId="11669000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C9"/>
    <w:rsid w:val="00005117"/>
    <w:rsid w:val="00006C26"/>
    <w:rsid w:val="00011032"/>
    <w:rsid w:val="00021B32"/>
    <w:rsid w:val="00031D43"/>
    <w:rsid w:val="00040481"/>
    <w:rsid w:val="00060A56"/>
    <w:rsid w:val="00064CA7"/>
    <w:rsid w:val="000766C5"/>
    <w:rsid w:val="00084A2C"/>
    <w:rsid w:val="000A442A"/>
    <w:rsid w:val="000A56CA"/>
    <w:rsid w:val="000A5C7B"/>
    <w:rsid w:val="000C504E"/>
    <w:rsid w:val="000C5EB9"/>
    <w:rsid w:val="000C7569"/>
    <w:rsid w:val="000E3584"/>
    <w:rsid w:val="000F7B6E"/>
    <w:rsid w:val="00105C3F"/>
    <w:rsid w:val="0010743F"/>
    <w:rsid w:val="001458BA"/>
    <w:rsid w:val="0015487A"/>
    <w:rsid w:val="00160E90"/>
    <w:rsid w:val="001C367D"/>
    <w:rsid w:val="001F1BD2"/>
    <w:rsid w:val="001F4274"/>
    <w:rsid w:val="00224975"/>
    <w:rsid w:val="00250961"/>
    <w:rsid w:val="0026204E"/>
    <w:rsid w:val="00265032"/>
    <w:rsid w:val="002B3477"/>
    <w:rsid w:val="002B6DC9"/>
    <w:rsid w:val="002D1EC9"/>
    <w:rsid w:val="002E39AE"/>
    <w:rsid w:val="002F22B6"/>
    <w:rsid w:val="002F3DB0"/>
    <w:rsid w:val="0030236F"/>
    <w:rsid w:val="00311A9E"/>
    <w:rsid w:val="00313340"/>
    <w:rsid w:val="0032142E"/>
    <w:rsid w:val="0034119B"/>
    <w:rsid w:val="00343DDB"/>
    <w:rsid w:val="003527F9"/>
    <w:rsid w:val="00352D83"/>
    <w:rsid w:val="003658EC"/>
    <w:rsid w:val="0037367D"/>
    <w:rsid w:val="003822DA"/>
    <w:rsid w:val="003860DF"/>
    <w:rsid w:val="003863D6"/>
    <w:rsid w:val="003B37E2"/>
    <w:rsid w:val="003B7D3C"/>
    <w:rsid w:val="003F7387"/>
    <w:rsid w:val="00403A7E"/>
    <w:rsid w:val="004118E4"/>
    <w:rsid w:val="00411CCC"/>
    <w:rsid w:val="004400B6"/>
    <w:rsid w:val="00441693"/>
    <w:rsid w:val="004A5ED7"/>
    <w:rsid w:val="004A7B78"/>
    <w:rsid w:val="004C6103"/>
    <w:rsid w:val="004F1E2F"/>
    <w:rsid w:val="004F52A4"/>
    <w:rsid w:val="00502960"/>
    <w:rsid w:val="00517333"/>
    <w:rsid w:val="0055260B"/>
    <w:rsid w:val="00557283"/>
    <w:rsid w:val="00560B3F"/>
    <w:rsid w:val="00564781"/>
    <w:rsid w:val="00566F9D"/>
    <w:rsid w:val="00574F12"/>
    <w:rsid w:val="00575C73"/>
    <w:rsid w:val="00577645"/>
    <w:rsid w:val="005809F4"/>
    <w:rsid w:val="00587AFE"/>
    <w:rsid w:val="005975D3"/>
    <w:rsid w:val="005A61C8"/>
    <w:rsid w:val="005C575B"/>
    <w:rsid w:val="00641924"/>
    <w:rsid w:val="00653920"/>
    <w:rsid w:val="00657932"/>
    <w:rsid w:val="006A0FF3"/>
    <w:rsid w:val="006A15CE"/>
    <w:rsid w:val="006A7112"/>
    <w:rsid w:val="00720C8E"/>
    <w:rsid w:val="00731083"/>
    <w:rsid w:val="00775653"/>
    <w:rsid w:val="00796213"/>
    <w:rsid w:val="007A18AA"/>
    <w:rsid w:val="007B381E"/>
    <w:rsid w:val="007B5934"/>
    <w:rsid w:val="007D5959"/>
    <w:rsid w:val="007E3AE6"/>
    <w:rsid w:val="007F2E95"/>
    <w:rsid w:val="007F3A54"/>
    <w:rsid w:val="0080607B"/>
    <w:rsid w:val="0082044D"/>
    <w:rsid w:val="00825763"/>
    <w:rsid w:val="00835179"/>
    <w:rsid w:val="008415E5"/>
    <w:rsid w:val="008531F2"/>
    <w:rsid w:val="0086062B"/>
    <w:rsid w:val="008664EF"/>
    <w:rsid w:val="00885D35"/>
    <w:rsid w:val="008977BC"/>
    <w:rsid w:val="008A795D"/>
    <w:rsid w:val="008B31EB"/>
    <w:rsid w:val="008C6C57"/>
    <w:rsid w:val="008D2EAF"/>
    <w:rsid w:val="008E6D20"/>
    <w:rsid w:val="009075BD"/>
    <w:rsid w:val="00917D76"/>
    <w:rsid w:val="0093589D"/>
    <w:rsid w:val="00937965"/>
    <w:rsid w:val="009505B6"/>
    <w:rsid w:val="00957CCF"/>
    <w:rsid w:val="00961570"/>
    <w:rsid w:val="00983875"/>
    <w:rsid w:val="009930C8"/>
    <w:rsid w:val="009B44B2"/>
    <w:rsid w:val="009D52CE"/>
    <w:rsid w:val="009D5EC1"/>
    <w:rsid w:val="009D6303"/>
    <w:rsid w:val="00A11EEC"/>
    <w:rsid w:val="00A31396"/>
    <w:rsid w:val="00A72535"/>
    <w:rsid w:val="00A844C4"/>
    <w:rsid w:val="00A91258"/>
    <w:rsid w:val="00A942A2"/>
    <w:rsid w:val="00A94DD7"/>
    <w:rsid w:val="00A97262"/>
    <w:rsid w:val="00A9759A"/>
    <w:rsid w:val="00AA30F2"/>
    <w:rsid w:val="00AA6A75"/>
    <w:rsid w:val="00AC5C11"/>
    <w:rsid w:val="00AD06EB"/>
    <w:rsid w:val="00AD390B"/>
    <w:rsid w:val="00AE2784"/>
    <w:rsid w:val="00AF209E"/>
    <w:rsid w:val="00B20DD1"/>
    <w:rsid w:val="00B472E6"/>
    <w:rsid w:val="00B66EE2"/>
    <w:rsid w:val="00B70D2C"/>
    <w:rsid w:val="00B77ABF"/>
    <w:rsid w:val="00B814C3"/>
    <w:rsid w:val="00B81C6B"/>
    <w:rsid w:val="00B835B4"/>
    <w:rsid w:val="00BC1BC7"/>
    <w:rsid w:val="00BC4F8E"/>
    <w:rsid w:val="00BC5002"/>
    <w:rsid w:val="00BD720B"/>
    <w:rsid w:val="00C04782"/>
    <w:rsid w:val="00C109DF"/>
    <w:rsid w:val="00C25244"/>
    <w:rsid w:val="00C26E86"/>
    <w:rsid w:val="00C376B7"/>
    <w:rsid w:val="00C60EC4"/>
    <w:rsid w:val="00C646C4"/>
    <w:rsid w:val="00C778DF"/>
    <w:rsid w:val="00C867F4"/>
    <w:rsid w:val="00C94DCA"/>
    <w:rsid w:val="00CA3063"/>
    <w:rsid w:val="00CF791D"/>
    <w:rsid w:val="00D56D1D"/>
    <w:rsid w:val="00D83D78"/>
    <w:rsid w:val="00D9655A"/>
    <w:rsid w:val="00D96CFF"/>
    <w:rsid w:val="00DA5F53"/>
    <w:rsid w:val="00DA5FC9"/>
    <w:rsid w:val="00DB69A2"/>
    <w:rsid w:val="00DF4BFC"/>
    <w:rsid w:val="00E27B4D"/>
    <w:rsid w:val="00E3527F"/>
    <w:rsid w:val="00E47E9D"/>
    <w:rsid w:val="00EA12EE"/>
    <w:rsid w:val="00EB2B9A"/>
    <w:rsid w:val="00EB66A9"/>
    <w:rsid w:val="00EC7D08"/>
    <w:rsid w:val="00ED50D1"/>
    <w:rsid w:val="00F00A4F"/>
    <w:rsid w:val="00F125BA"/>
    <w:rsid w:val="00F23B3B"/>
    <w:rsid w:val="00F37241"/>
    <w:rsid w:val="00F50D00"/>
    <w:rsid w:val="00F65712"/>
    <w:rsid w:val="00F86152"/>
    <w:rsid w:val="00FA4C48"/>
    <w:rsid w:val="00FE3F38"/>
    <w:rsid w:val="00FF24EE"/>
    <w:rsid w:val="00FF359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7F5F6"/>
  <w15:chartTrackingRefBased/>
  <w15:docId w15:val="{AFF9C242-857C-474A-9CE9-91C45D85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6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AE6"/>
  </w:style>
  <w:style w:type="paragraph" w:styleId="Footer">
    <w:name w:val="footer"/>
    <w:basedOn w:val="Normal"/>
    <w:link w:val="FooterChar"/>
    <w:uiPriority w:val="99"/>
    <w:unhideWhenUsed/>
    <w:rsid w:val="007E3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AE6"/>
  </w:style>
  <w:style w:type="table" w:styleId="TableGrid">
    <w:name w:val="Table Grid"/>
    <w:basedOn w:val="TableNormal"/>
    <w:uiPriority w:val="39"/>
    <w:rsid w:val="00C1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9DF"/>
    <w:pPr>
      <w:ind w:left="720"/>
      <w:contextualSpacing/>
    </w:pPr>
  </w:style>
  <w:style w:type="paragraph" w:styleId="NormalWeb">
    <w:name w:val="Normal (Web)"/>
    <w:basedOn w:val="Normal"/>
    <w:uiPriority w:val="99"/>
    <w:semiHidden/>
    <w:unhideWhenUsed/>
    <w:rsid w:val="007F2E95"/>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2786">
      <w:bodyDiv w:val="1"/>
      <w:marLeft w:val="0"/>
      <w:marRight w:val="0"/>
      <w:marTop w:val="0"/>
      <w:marBottom w:val="0"/>
      <w:divBdr>
        <w:top w:val="none" w:sz="0" w:space="0" w:color="auto"/>
        <w:left w:val="none" w:sz="0" w:space="0" w:color="auto"/>
        <w:bottom w:val="none" w:sz="0" w:space="0" w:color="auto"/>
        <w:right w:val="none" w:sz="0" w:space="0" w:color="auto"/>
      </w:divBdr>
    </w:div>
    <w:div w:id="86736266">
      <w:bodyDiv w:val="1"/>
      <w:marLeft w:val="0"/>
      <w:marRight w:val="0"/>
      <w:marTop w:val="0"/>
      <w:marBottom w:val="0"/>
      <w:divBdr>
        <w:top w:val="none" w:sz="0" w:space="0" w:color="auto"/>
        <w:left w:val="none" w:sz="0" w:space="0" w:color="auto"/>
        <w:bottom w:val="none" w:sz="0" w:space="0" w:color="auto"/>
        <w:right w:val="none" w:sz="0" w:space="0" w:color="auto"/>
      </w:divBdr>
    </w:div>
    <w:div w:id="101457801">
      <w:bodyDiv w:val="1"/>
      <w:marLeft w:val="0"/>
      <w:marRight w:val="0"/>
      <w:marTop w:val="0"/>
      <w:marBottom w:val="0"/>
      <w:divBdr>
        <w:top w:val="none" w:sz="0" w:space="0" w:color="auto"/>
        <w:left w:val="none" w:sz="0" w:space="0" w:color="auto"/>
        <w:bottom w:val="none" w:sz="0" w:space="0" w:color="auto"/>
        <w:right w:val="none" w:sz="0" w:space="0" w:color="auto"/>
      </w:divBdr>
    </w:div>
    <w:div w:id="117577068">
      <w:bodyDiv w:val="1"/>
      <w:marLeft w:val="0"/>
      <w:marRight w:val="0"/>
      <w:marTop w:val="0"/>
      <w:marBottom w:val="0"/>
      <w:divBdr>
        <w:top w:val="none" w:sz="0" w:space="0" w:color="auto"/>
        <w:left w:val="none" w:sz="0" w:space="0" w:color="auto"/>
        <w:bottom w:val="none" w:sz="0" w:space="0" w:color="auto"/>
        <w:right w:val="none" w:sz="0" w:space="0" w:color="auto"/>
      </w:divBdr>
    </w:div>
    <w:div w:id="162163315">
      <w:bodyDiv w:val="1"/>
      <w:marLeft w:val="0"/>
      <w:marRight w:val="0"/>
      <w:marTop w:val="0"/>
      <w:marBottom w:val="0"/>
      <w:divBdr>
        <w:top w:val="none" w:sz="0" w:space="0" w:color="auto"/>
        <w:left w:val="none" w:sz="0" w:space="0" w:color="auto"/>
        <w:bottom w:val="none" w:sz="0" w:space="0" w:color="auto"/>
        <w:right w:val="none" w:sz="0" w:space="0" w:color="auto"/>
      </w:divBdr>
    </w:div>
    <w:div w:id="192957641">
      <w:bodyDiv w:val="1"/>
      <w:marLeft w:val="0"/>
      <w:marRight w:val="0"/>
      <w:marTop w:val="0"/>
      <w:marBottom w:val="0"/>
      <w:divBdr>
        <w:top w:val="none" w:sz="0" w:space="0" w:color="auto"/>
        <w:left w:val="none" w:sz="0" w:space="0" w:color="auto"/>
        <w:bottom w:val="none" w:sz="0" w:space="0" w:color="auto"/>
        <w:right w:val="none" w:sz="0" w:space="0" w:color="auto"/>
      </w:divBdr>
    </w:div>
    <w:div w:id="198855324">
      <w:bodyDiv w:val="1"/>
      <w:marLeft w:val="0"/>
      <w:marRight w:val="0"/>
      <w:marTop w:val="0"/>
      <w:marBottom w:val="0"/>
      <w:divBdr>
        <w:top w:val="none" w:sz="0" w:space="0" w:color="auto"/>
        <w:left w:val="none" w:sz="0" w:space="0" w:color="auto"/>
        <w:bottom w:val="none" w:sz="0" w:space="0" w:color="auto"/>
        <w:right w:val="none" w:sz="0" w:space="0" w:color="auto"/>
      </w:divBdr>
    </w:div>
    <w:div w:id="213933319">
      <w:bodyDiv w:val="1"/>
      <w:marLeft w:val="0"/>
      <w:marRight w:val="0"/>
      <w:marTop w:val="0"/>
      <w:marBottom w:val="0"/>
      <w:divBdr>
        <w:top w:val="none" w:sz="0" w:space="0" w:color="auto"/>
        <w:left w:val="none" w:sz="0" w:space="0" w:color="auto"/>
        <w:bottom w:val="none" w:sz="0" w:space="0" w:color="auto"/>
        <w:right w:val="none" w:sz="0" w:space="0" w:color="auto"/>
      </w:divBdr>
    </w:div>
    <w:div w:id="267080492">
      <w:bodyDiv w:val="1"/>
      <w:marLeft w:val="0"/>
      <w:marRight w:val="0"/>
      <w:marTop w:val="0"/>
      <w:marBottom w:val="0"/>
      <w:divBdr>
        <w:top w:val="none" w:sz="0" w:space="0" w:color="auto"/>
        <w:left w:val="none" w:sz="0" w:space="0" w:color="auto"/>
        <w:bottom w:val="none" w:sz="0" w:space="0" w:color="auto"/>
        <w:right w:val="none" w:sz="0" w:space="0" w:color="auto"/>
      </w:divBdr>
    </w:div>
    <w:div w:id="325137338">
      <w:bodyDiv w:val="1"/>
      <w:marLeft w:val="0"/>
      <w:marRight w:val="0"/>
      <w:marTop w:val="0"/>
      <w:marBottom w:val="0"/>
      <w:divBdr>
        <w:top w:val="none" w:sz="0" w:space="0" w:color="auto"/>
        <w:left w:val="none" w:sz="0" w:space="0" w:color="auto"/>
        <w:bottom w:val="none" w:sz="0" w:space="0" w:color="auto"/>
        <w:right w:val="none" w:sz="0" w:space="0" w:color="auto"/>
      </w:divBdr>
    </w:div>
    <w:div w:id="418673353">
      <w:bodyDiv w:val="1"/>
      <w:marLeft w:val="0"/>
      <w:marRight w:val="0"/>
      <w:marTop w:val="0"/>
      <w:marBottom w:val="0"/>
      <w:divBdr>
        <w:top w:val="none" w:sz="0" w:space="0" w:color="auto"/>
        <w:left w:val="none" w:sz="0" w:space="0" w:color="auto"/>
        <w:bottom w:val="none" w:sz="0" w:space="0" w:color="auto"/>
        <w:right w:val="none" w:sz="0" w:space="0" w:color="auto"/>
      </w:divBdr>
    </w:div>
    <w:div w:id="429088029">
      <w:bodyDiv w:val="1"/>
      <w:marLeft w:val="0"/>
      <w:marRight w:val="0"/>
      <w:marTop w:val="0"/>
      <w:marBottom w:val="0"/>
      <w:divBdr>
        <w:top w:val="none" w:sz="0" w:space="0" w:color="auto"/>
        <w:left w:val="none" w:sz="0" w:space="0" w:color="auto"/>
        <w:bottom w:val="none" w:sz="0" w:space="0" w:color="auto"/>
        <w:right w:val="none" w:sz="0" w:space="0" w:color="auto"/>
      </w:divBdr>
      <w:divsChild>
        <w:div w:id="958949330">
          <w:marLeft w:val="0"/>
          <w:marRight w:val="0"/>
          <w:marTop w:val="0"/>
          <w:marBottom w:val="0"/>
          <w:divBdr>
            <w:top w:val="none" w:sz="0" w:space="0" w:color="auto"/>
            <w:left w:val="none" w:sz="0" w:space="0" w:color="auto"/>
            <w:bottom w:val="none" w:sz="0" w:space="0" w:color="auto"/>
            <w:right w:val="none" w:sz="0" w:space="0" w:color="auto"/>
          </w:divBdr>
          <w:divsChild>
            <w:div w:id="788623796">
              <w:marLeft w:val="0"/>
              <w:marRight w:val="0"/>
              <w:marTop w:val="0"/>
              <w:marBottom w:val="0"/>
              <w:divBdr>
                <w:top w:val="none" w:sz="0" w:space="0" w:color="auto"/>
                <w:left w:val="none" w:sz="0" w:space="0" w:color="auto"/>
                <w:bottom w:val="none" w:sz="0" w:space="0" w:color="auto"/>
                <w:right w:val="none" w:sz="0" w:space="0" w:color="auto"/>
              </w:divBdr>
              <w:divsChild>
                <w:div w:id="4207621">
                  <w:marLeft w:val="0"/>
                  <w:marRight w:val="0"/>
                  <w:marTop w:val="0"/>
                  <w:marBottom w:val="0"/>
                  <w:divBdr>
                    <w:top w:val="none" w:sz="0" w:space="0" w:color="auto"/>
                    <w:left w:val="none" w:sz="0" w:space="0" w:color="auto"/>
                    <w:bottom w:val="none" w:sz="0" w:space="0" w:color="auto"/>
                    <w:right w:val="none" w:sz="0" w:space="0" w:color="auto"/>
                  </w:divBdr>
                  <w:divsChild>
                    <w:div w:id="1108357390">
                      <w:marLeft w:val="0"/>
                      <w:marRight w:val="0"/>
                      <w:marTop w:val="0"/>
                      <w:marBottom w:val="0"/>
                      <w:divBdr>
                        <w:top w:val="none" w:sz="0" w:space="0" w:color="auto"/>
                        <w:left w:val="none" w:sz="0" w:space="0" w:color="auto"/>
                        <w:bottom w:val="none" w:sz="0" w:space="0" w:color="auto"/>
                        <w:right w:val="none" w:sz="0" w:space="0" w:color="auto"/>
                      </w:divBdr>
                      <w:divsChild>
                        <w:div w:id="2125879928">
                          <w:marLeft w:val="0"/>
                          <w:marRight w:val="0"/>
                          <w:marTop w:val="0"/>
                          <w:marBottom w:val="0"/>
                          <w:divBdr>
                            <w:top w:val="none" w:sz="0" w:space="0" w:color="auto"/>
                            <w:left w:val="none" w:sz="0" w:space="0" w:color="auto"/>
                            <w:bottom w:val="none" w:sz="0" w:space="0" w:color="auto"/>
                            <w:right w:val="none" w:sz="0" w:space="0" w:color="auto"/>
                          </w:divBdr>
                          <w:divsChild>
                            <w:div w:id="506293656">
                              <w:marLeft w:val="0"/>
                              <w:marRight w:val="0"/>
                              <w:marTop w:val="0"/>
                              <w:marBottom w:val="0"/>
                              <w:divBdr>
                                <w:top w:val="none" w:sz="0" w:space="0" w:color="auto"/>
                                <w:left w:val="none" w:sz="0" w:space="0" w:color="auto"/>
                                <w:bottom w:val="none" w:sz="0" w:space="0" w:color="auto"/>
                                <w:right w:val="none" w:sz="0" w:space="0" w:color="auto"/>
                              </w:divBdr>
                              <w:divsChild>
                                <w:div w:id="451247567">
                                  <w:marLeft w:val="0"/>
                                  <w:marRight w:val="0"/>
                                  <w:marTop w:val="0"/>
                                  <w:marBottom w:val="0"/>
                                  <w:divBdr>
                                    <w:top w:val="none" w:sz="0" w:space="0" w:color="auto"/>
                                    <w:left w:val="none" w:sz="0" w:space="0" w:color="auto"/>
                                    <w:bottom w:val="none" w:sz="0" w:space="0" w:color="auto"/>
                                    <w:right w:val="none" w:sz="0" w:space="0" w:color="auto"/>
                                  </w:divBdr>
                                  <w:divsChild>
                                    <w:div w:id="872113035">
                                      <w:marLeft w:val="0"/>
                                      <w:marRight w:val="0"/>
                                      <w:marTop w:val="0"/>
                                      <w:marBottom w:val="0"/>
                                      <w:divBdr>
                                        <w:top w:val="none" w:sz="0" w:space="0" w:color="auto"/>
                                        <w:left w:val="none" w:sz="0" w:space="0" w:color="auto"/>
                                        <w:bottom w:val="none" w:sz="0" w:space="0" w:color="auto"/>
                                        <w:right w:val="none" w:sz="0" w:space="0" w:color="auto"/>
                                      </w:divBdr>
                                    </w:div>
                                    <w:div w:id="1995141545">
                                      <w:marLeft w:val="0"/>
                                      <w:marRight w:val="0"/>
                                      <w:marTop w:val="0"/>
                                      <w:marBottom w:val="0"/>
                                      <w:divBdr>
                                        <w:top w:val="none" w:sz="0" w:space="0" w:color="auto"/>
                                        <w:left w:val="none" w:sz="0" w:space="0" w:color="auto"/>
                                        <w:bottom w:val="none" w:sz="0" w:space="0" w:color="auto"/>
                                        <w:right w:val="none" w:sz="0" w:space="0" w:color="auto"/>
                                      </w:divBdr>
                                      <w:divsChild>
                                        <w:div w:id="1188133466">
                                          <w:marLeft w:val="0"/>
                                          <w:marRight w:val="0"/>
                                          <w:marTop w:val="0"/>
                                          <w:marBottom w:val="0"/>
                                          <w:divBdr>
                                            <w:top w:val="none" w:sz="0" w:space="0" w:color="auto"/>
                                            <w:left w:val="none" w:sz="0" w:space="0" w:color="auto"/>
                                            <w:bottom w:val="none" w:sz="0" w:space="0" w:color="auto"/>
                                            <w:right w:val="none" w:sz="0" w:space="0" w:color="auto"/>
                                          </w:divBdr>
                                          <w:divsChild>
                                            <w:div w:id="16788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753">
                                      <w:marLeft w:val="0"/>
                                      <w:marRight w:val="0"/>
                                      <w:marTop w:val="0"/>
                                      <w:marBottom w:val="0"/>
                                      <w:divBdr>
                                        <w:top w:val="none" w:sz="0" w:space="0" w:color="auto"/>
                                        <w:left w:val="none" w:sz="0" w:space="0" w:color="auto"/>
                                        <w:bottom w:val="none" w:sz="0" w:space="0" w:color="auto"/>
                                        <w:right w:val="none" w:sz="0" w:space="0" w:color="auto"/>
                                      </w:divBdr>
                                    </w:div>
                                  </w:divsChild>
                                </w:div>
                                <w:div w:id="422848653">
                                  <w:marLeft w:val="0"/>
                                  <w:marRight w:val="0"/>
                                  <w:marTop w:val="0"/>
                                  <w:marBottom w:val="0"/>
                                  <w:divBdr>
                                    <w:top w:val="none" w:sz="0" w:space="0" w:color="auto"/>
                                    <w:left w:val="none" w:sz="0" w:space="0" w:color="auto"/>
                                    <w:bottom w:val="none" w:sz="0" w:space="0" w:color="auto"/>
                                    <w:right w:val="none" w:sz="0" w:space="0" w:color="auto"/>
                                  </w:divBdr>
                                  <w:divsChild>
                                    <w:div w:id="466975774">
                                      <w:marLeft w:val="0"/>
                                      <w:marRight w:val="0"/>
                                      <w:marTop w:val="0"/>
                                      <w:marBottom w:val="0"/>
                                      <w:divBdr>
                                        <w:top w:val="none" w:sz="0" w:space="0" w:color="auto"/>
                                        <w:left w:val="none" w:sz="0" w:space="0" w:color="auto"/>
                                        <w:bottom w:val="none" w:sz="0" w:space="0" w:color="auto"/>
                                        <w:right w:val="none" w:sz="0" w:space="0" w:color="auto"/>
                                      </w:divBdr>
                                    </w:div>
                                    <w:div w:id="1192642861">
                                      <w:marLeft w:val="0"/>
                                      <w:marRight w:val="0"/>
                                      <w:marTop w:val="0"/>
                                      <w:marBottom w:val="0"/>
                                      <w:divBdr>
                                        <w:top w:val="none" w:sz="0" w:space="0" w:color="auto"/>
                                        <w:left w:val="none" w:sz="0" w:space="0" w:color="auto"/>
                                        <w:bottom w:val="none" w:sz="0" w:space="0" w:color="auto"/>
                                        <w:right w:val="none" w:sz="0" w:space="0" w:color="auto"/>
                                      </w:divBdr>
                                      <w:divsChild>
                                        <w:div w:id="418674465">
                                          <w:marLeft w:val="0"/>
                                          <w:marRight w:val="0"/>
                                          <w:marTop w:val="0"/>
                                          <w:marBottom w:val="0"/>
                                          <w:divBdr>
                                            <w:top w:val="none" w:sz="0" w:space="0" w:color="auto"/>
                                            <w:left w:val="none" w:sz="0" w:space="0" w:color="auto"/>
                                            <w:bottom w:val="none" w:sz="0" w:space="0" w:color="auto"/>
                                            <w:right w:val="none" w:sz="0" w:space="0" w:color="auto"/>
                                          </w:divBdr>
                                          <w:divsChild>
                                            <w:div w:id="1240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950758">
      <w:bodyDiv w:val="1"/>
      <w:marLeft w:val="0"/>
      <w:marRight w:val="0"/>
      <w:marTop w:val="0"/>
      <w:marBottom w:val="0"/>
      <w:divBdr>
        <w:top w:val="none" w:sz="0" w:space="0" w:color="auto"/>
        <w:left w:val="none" w:sz="0" w:space="0" w:color="auto"/>
        <w:bottom w:val="none" w:sz="0" w:space="0" w:color="auto"/>
        <w:right w:val="none" w:sz="0" w:space="0" w:color="auto"/>
      </w:divBdr>
    </w:div>
    <w:div w:id="555434337">
      <w:bodyDiv w:val="1"/>
      <w:marLeft w:val="0"/>
      <w:marRight w:val="0"/>
      <w:marTop w:val="0"/>
      <w:marBottom w:val="0"/>
      <w:divBdr>
        <w:top w:val="none" w:sz="0" w:space="0" w:color="auto"/>
        <w:left w:val="none" w:sz="0" w:space="0" w:color="auto"/>
        <w:bottom w:val="none" w:sz="0" w:space="0" w:color="auto"/>
        <w:right w:val="none" w:sz="0" w:space="0" w:color="auto"/>
      </w:divBdr>
    </w:div>
    <w:div w:id="605505322">
      <w:bodyDiv w:val="1"/>
      <w:marLeft w:val="0"/>
      <w:marRight w:val="0"/>
      <w:marTop w:val="0"/>
      <w:marBottom w:val="0"/>
      <w:divBdr>
        <w:top w:val="none" w:sz="0" w:space="0" w:color="auto"/>
        <w:left w:val="none" w:sz="0" w:space="0" w:color="auto"/>
        <w:bottom w:val="none" w:sz="0" w:space="0" w:color="auto"/>
        <w:right w:val="none" w:sz="0" w:space="0" w:color="auto"/>
      </w:divBdr>
    </w:div>
    <w:div w:id="694693791">
      <w:bodyDiv w:val="1"/>
      <w:marLeft w:val="0"/>
      <w:marRight w:val="0"/>
      <w:marTop w:val="0"/>
      <w:marBottom w:val="0"/>
      <w:divBdr>
        <w:top w:val="none" w:sz="0" w:space="0" w:color="auto"/>
        <w:left w:val="none" w:sz="0" w:space="0" w:color="auto"/>
        <w:bottom w:val="none" w:sz="0" w:space="0" w:color="auto"/>
        <w:right w:val="none" w:sz="0" w:space="0" w:color="auto"/>
      </w:divBdr>
    </w:div>
    <w:div w:id="698313490">
      <w:bodyDiv w:val="1"/>
      <w:marLeft w:val="0"/>
      <w:marRight w:val="0"/>
      <w:marTop w:val="0"/>
      <w:marBottom w:val="0"/>
      <w:divBdr>
        <w:top w:val="none" w:sz="0" w:space="0" w:color="auto"/>
        <w:left w:val="none" w:sz="0" w:space="0" w:color="auto"/>
        <w:bottom w:val="none" w:sz="0" w:space="0" w:color="auto"/>
        <w:right w:val="none" w:sz="0" w:space="0" w:color="auto"/>
      </w:divBdr>
    </w:div>
    <w:div w:id="735517164">
      <w:bodyDiv w:val="1"/>
      <w:marLeft w:val="0"/>
      <w:marRight w:val="0"/>
      <w:marTop w:val="0"/>
      <w:marBottom w:val="0"/>
      <w:divBdr>
        <w:top w:val="none" w:sz="0" w:space="0" w:color="auto"/>
        <w:left w:val="none" w:sz="0" w:space="0" w:color="auto"/>
        <w:bottom w:val="none" w:sz="0" w:space="0" w:color="auto"/>
        <w:right w:val="none" w:sz="0" w:space="0" w:color="auto"/>
      </w:divBdr>
    </w:div>
    <w:div w:id="747656353">
      <w:bodyDiv w:val="1"/>
      <w:marLeft w:val="0"/>
      <w:marRight w:val="0"/>
      <w:marTop w:val="0"/>
      <w:marBottom w:val="0"/>
      <w:divBdr>
        <w:top w:val="none" w:sz="0" w:space="0" w:color="auto"/>
        <w:left w:val="none" w:sz="0" w:space="0" w:color="auto"/>
        <w:bottom w:val="none" w:sz="0" w:space="0" w:color="auto"/>
        <w:right w:val="none" w:sz="0" w:space="0" w:color="auto"/>
      </w:divBdr>
    </w:div>
    <w:div w:id="817109239">
      <w:bodyDiv w:val="1"/>
      <w:marLeft w:val="0"/>
      <w:marRight w:val="0"/>
      <w:marTop w:val="0"/>
      <w:marBottom w:val="0"/>
      <w:divBdr>
        <w:top w:val="none" w:sz="0" w:space="0" w:color="auto"/>
        <w:left w:val="none" w:sz="0" w:space="0" w:color="auto"/>
        <w:bottom w:val="none" w:sz="0" w:space="0" w:color="auto"/>
        <w:right w:val="none" w:sz="0" w:space="0" w:color="auto"/>
      </w:divBdr>
    </w:div>
    <w:div w:id="824669048">
      <w:bodyDiv w:val="1"/>
      <w:marLeft w:val="0"/>
      <w:marRight w:val="0"/>
      <w:marTop w:val="0"/>
      <w:marBottom w:val="0"/>
      <w:divBdr>
        <w:top w:val="none" w:sz="0" w:space="0" w:color="auto"/>
        <w:left w:val="none" w:sz="0" w:space="0" w:color="auto"/>
        <w:bottom w:val="none" w:sz="0" w:space="0" w:color="auto"/>
        <w:right w:val="none" w:sz="0" w:space="0" w:color="auto"/>
      </w:divBdr>
    </w:div>
    <w:div w:id="953829292">
      <w:bodyDiv w:val="1"/>
      <w:marLeft w:val="0"/>
      <w:marRight w:val="0"/>
      <w:marTop w:val="0"/>
      <w:marBottom w:val="0"/>
      <w:divBdr>
        <w:top w:val="none" w:sz="0" w:space="0" w:color="auto"/>
        <w:left w:val="none" w:sz="0" w:space="0" w:color="auto"/>
        <w:bottom w:val="none" w:sz="0" w:space="0" w:color="auto"/>
        <w:right w:val="none" w:sz="0" w:space="0" w:color="auto"/>
      </w:divBdr>
    </w:div>
    <w:div w:id="1015425519">
      <w:bodyDiv w:val="1"/>
      <w:marLeft w:val="0"/>
      <w:marRight w:val="0"/>
      <w:marTop w:val="0"/>
      <w:marBottom w:val="0"/>
      <w:divBdr>
        <w:top w:val="none" w:sz="0" w:space="0" w:color="auto"/>
        <w:left w:val="none" w:sz="0" w:space="0" w:color="auto"/>
        <w:bottom w:val="none" w:sz="0" w:space="0" w:color="auto"/>
        <w:right w:val="none" w:sz="0" w:space="0" w:color="auto"/>
      </w:divBdr>
    </w:div>
    <w:div w:id="1081370951">
      <w:bodyDiv w:val="1"/>
      <w:marLeft w:val="0"/>
      <w:marRight w:val="0"/>
      <w:marTop w:val="0"/>
      <w:marBottom w:val="0"/>
      <w:divBdr>
        <w:top w:val="none" w:sz="0" w:space="0" w:color="auto"/>
        <w:left w:val="none" w:sz="0" w:space="0" w:color="auto"/>
        <w:bottom w:val="none" w:sz="0" w:space="0" w:color="auto"/>
        <w:right w:val="none" w:sz="0" w:space="0" w:color="auto"/>
      </w:divBdr>
    </w:div>
    <w:div w:id="1083919714">
      <w:bodyDiv w:val="1"/>
      <w:marLeft w:val="0"/>
      <w:marRight w:val="0"/>
      <w:marTop w:val="0"/>
      <w:marBottom w:val="0"/>
      <w:divBdr>
        <w:top w:val="none" w:sz="0" w:space="0" w:color="auto"/>
        <w:left w:val="none" w:sz="0" w:space="0" w:color="auto"/>
        <w:bottom w:val="none" w:sz="0" w:space="0" w:color="auto"/>
        <w:right w:val="none" w:sz="0" w:space="0" w:color="auto"/>
      </w:divBdr>
    </w:div>
    <w:div w:id="1127893932">
      <w:bodyDiv w:val="1"/>
      <w:marLeft w:val="0"/>
      <w:marRight w:val="0"/>
      <w:marTop w:val="0"/>
      <w:marBottom w:val="0"/>
      <w:divBdr>
        <w:top w:val="none" w:sz="0" w:space="0" w:color="auto"/>
        <w:left w:val="none" w:sz="0" w:space="0" w:color="auto"/>
        <w:bottom w:val="none" w:sz="0" w:space="0" w:color="auto"/>
        <w:right w:val="none" w:sz="0" w:space="0" w:color="auto"/>
      </w:divBdr>
    </w:div>
    <w:div w:id="1267956560">
      <w:bodyDiv w:val="1"/>
      <w:marLeft w:val="0"/>
      <w:marRight w:val="0"/>
      <w:marTop w:val="0"/>
      <w:marBottom w:val="0"/>
      <w:divBdr>
        <w:top w:val="none" w:sz="0" w:space="0" w:color="auto"/>
        <w:left w:val="none" w:sz="0" w:space="0" w:color="auto"/>
        <w:bottom w:val="none" w:sz="0" w:space="0" w:color="auto"/>
        <w:right w:val="none" w:sz="0" w:space="0" w:color="auto"/>
      </w:divBdr>
    </w:div>
    <w:div w:id="1272780389">
      <w:bodyDiv w:val="1"/>
      <w:marLeft w:val="0"/>
      <w:marRight w:val="0"/>
      <w:marTop w:val="0"/>
      <w:marBottom w:val="0"/>
      <w:divBdr>
        <w:top w:val="none" w:sz="0" w:space="0" w:color="auto"/>
        <w:left w:val="none" w:sz="0" w:space="0" w:color="auto"/>
        <w:bottom w:val="none" w:sz="0" w:space="0" w:color="auto"/>
        <w:right w:val="none" w:sz="0" w:space="0" w:color="auto"/>
      </w:divBdr>
    </w:div>
    <w:div w:id="1296641507">
      <w:bodyDiv w:val="1"/>
      <w:marLeft w:val="0"/>
      <w:marRight w:val="0"/>
      <w:marTop w:val="0"/>
      <w:marBottom w:val="0"/>
      <w:divBdr>
        <w:top w:val="none" w:sz="0" w:space="0" w:color="auto"/>
        <w:left w:val="none" w:sz="0" w:space="0" w:color="auto"/>
        <w:bottom w:val="none" w:sz="0" w:space="0" w:color="auto"/>
        <w:right w:val="none" w:sz="0" w:space="0" w:color="auto"/>
      </w:divBdr>
    </w:div>
    <w:div w:id="1358920458">
      <w:bodyDiv w:val="1"/>
      <w:marLeft w:val="0"/>
      <w:marRight w:val="0"/>
      <w:marTop w:val="0"/>
      <w:marBottom w:val="0"/>
      <w:divBdr>
        <w:top w:val="none" w:sz="0" w:space="0" w:color="auto"/>
        <w:left w:val="none" w:sz="0" w:space="0" w:color="auto"/>
        <w:bottom w:val="none" w:sz="0" w:space="0" w:color="auto"/>
        <w:right w:val="none" w:sz="0" w:space="0" w:color="auto"/>
      </w:divBdr>
    </w:div>
    <w:div w:id="1429934291">
      <w:bodyDiv w:val="1"/>
      <w:marLeft w:val="0"/>
      <w:marRight w:val="0"/>
      <w:marTop w:val="0"/>
      <w:marBottom w:val="0"/>
      <w:divBdr>
        <w:top w:val="none" w:sz="0" w:space="0" w:color="auto"/>
        <w:left w:val="none" w:sz="0" w:space="0" w:color="auto"/>
        <w:bottom w:val="none" w:sz="0" w:space="0" w:color="auto"/>
        <w:right w:val="none" w:sz="0" w:space="0" w:color="auto"/>
      </w:divBdr>
    </w:div>
    <w:div w:id="1438216401">
      <w:bodyDiv w:val="1"/>
      <w:marLeft w:val="0"/>
      <w:marRight w:val="0"/>
      <w:marTop w:val="0"/>
      <w:marBottom w:val="0"/>
      <w:divBdr>
        <w:top w:val="none" w:sz="0" w:space="0" w:color="auto"/>
        <w:left w:val="none" w:sz="0" w:space="0" w:color="auto"/>
        <w:bottom w:val="none" w:sz="0" w:space="0" w:color="auto"/>
        <w:right w:val="none" w:sz="0" w:space="0" w:color="auto"/>
      </w:divBdr>
    </w:div>
    <w:div w:id="1540631523">
      <w:bodyDiv w:val="1"/>
      <w:marLeft w:val="0"/>
      <w:marRight w:val="0"/>
      <w:marTop w:val="0"/>
      <w:marBottom w:val="0"/>
      <w:divBdr>
        <w:top w:val="none" w:sz="0" w:space="0" w:color="auto"/>
        <w:left w:val="none" w:sz="0" w:space="0" w:color="auto"/>
        <w:bottom w:val="none" w:sz="0" w:space="0" w:color="auto"/>
        <w:right w:val="none" w:sz="0" w:space="0" w:color="auto"/>
      </w:divBdr>
    </w:div>
    <w:div w:id="1587616100">
      <w:bodyDiv w:val="1"/>
      <w:marLeft w:val="0"/>
      <w:marRight w:val="0"/>
      <w:marTop w:val="0"/>
      <w:marBottom w:val="0"/>
      <w:divBdr>
        <w:top w:val="none" w:sz="0" w:space="0" w:color="auto"/>
        <w:left w:val="none" w:sz="0" w:space="0" w:color="auto"/>
        <w:bottom w:val="none" w:sz="0" w:space="0" w:color="auto"/>
        <w:right w:val="none" w:sz="0" w:space="0" w:color="auto"/>
      </w:divBdr>
      <w:divsChild>
        <w:div w:id="868228237">
          <w:marLeft w:val="0"/>
          <w:marRight w:val="0"/>
          <w:marTop w:val="0"/>
          <w:marBottom w:val="0"/>
          <w:divBdr>
            <w:top w:val="none" w:sz="0" w:space="0" w:color="auto"/>
            <w:left w:val="none" w:sz="0" w:space="0" w:color="auto"/>
            <w:bottom w:val="none" w:sz="0" w:space="0" w:color="auto"/>
            <w:right w:val="none" w:sz="0" w:space="0" w:color="auto"/>
          </w:divBdr>
          <w:divsChild>
            <w:div w:id="996958530">
              <w:marLeft w:val="0"/>
              <w:marRight w:val="0"/>
              <w:marTop w:val="0"/>
              <w:marBottom w:val="0"/>
              <w:divBdr>
                <w:top w:val="none" w:sz="0" w:space="0" w:color="auto"/>
                <w:left w:val="none" w:sz="0" w:space="0" w:color="auto"/>
                <w:bottom w:val="none" w:sz="0" w:space="0" w:color="auto"/>
                <w:right w:val="none" w:sz="0" w:space="0" w:color="auto"/>
              </w:divBdr>
              <w:divsChild>
                <w:div w:id="451049385">
                  <w:marLeft w:val="0"/>
                  <w:marRight w:val="0"/>
                  <w:marTop w:val="0"/>
                  <w:marBottom w:val="0"/>
                  <w:divBdr>
                    <w:top w:val="none" w:sz="0" w:space="0" w:color="auto"/>
                    <w:left w:val="none" w:sz="0" w:space="0" w:color="auto"/>
                    <w:bottom w:val="none" w:sz="0" w:space="0" w:color="auto"/>
                    <w:right w:val="none" w:sz="0" w:space="0" w:color="auto"/>
                  </w:divBdr>
                  <w:divsChild>
                    <w:div w:id="126825683">
                      <w:marLeft w:val="0"/>
                      <w:marRight w:val="0"/>
                      <w:marTop w:val="0"/>
                      <w:marBottom w:val="0"/>
                      <w:divBdr>
                        <w:top w:val="none" w:sz="0" w:space="0" w:color="auto"/>
                        <w:left w:val="none" w:sz="0" w:space="0" w:color="auto"/>
                        <w:bottom w:val="none" w:sz="0" w:space="0" w:color="auto"/>
                        <w:right w:val="none" w:sz="0" w:space="0" w:color="auto"/>
                      </w:divBdr>
                      <w:divsChild>
                        <w:div w:id="1565796458">
                          <w:marLeft w:val="0"/>
                          <w:marRight w:val="0"/>
                          <w:marTop w:val="0"/>
                          <w:marBottom w:val="0"/>
                          <w:divBdr>
                            <w:top w:val="none" w:sz="0" w:space="0" w:color="auto"/>
                            <w:left w:val="none" w:sz="0" w:space="0" w:color="auto"/>
                            <w:bottom w:val="none" w:sz="0" w:space="0" w:color="auto"/>
                            <w:right w:val="none" w:sz="0" w:space="0" w:color="auto"/>
                          </w:divBdr>
                          <w:divsChild>
                            <w:div w:id="767427220">
                              <w:marLeft w:val="0"/>
                              <w:marRight w:val="0"/>
                              <w:marTop w:val="0"/>
                              <w:marBottom w:val="0"/>
                              <w:divBdr>
                                <w:top w:val="none" w:sz="0" w:space="0" w:color="auto"/>
                                <w:left w:val="none" w:sz="0" w:space="0" w:color="auto"/>
                                <w:bottom w:val="none" w:sz="0" w:space="0" w:color="auto"/>
                                <w:right w:val="none" w:sz="0" w:space="0" w:color="auto"/>
                              </w:divBdr>
                              <w:divsChild>
                                <w:div w:id="1875776208">
                                  <w:marLeft w:val="0"/>
                                  <w:marRight w:val="0"/>
                                  <w:marTop w:val="0"/>
                                  <w:marBottom w:val="0"/>
                                  <w:divBdr>
                                    <w:top w:val="none" w:sz="0" w:space="0" w:color="auto"/>
                                    <w:left w:val="none" w:sz="0" w:space="0" w:color="auto"/>
                                    <w:bottom w:val="none" w:sz="0" w:space="0" w:color="auto"/>
                                    <w:right w:val="none" w:sz="0" w:space="0" w:color="auto"/>
                                  </w:divBdr>
                                  <w:divsChild>
                                    <w:div w:id="413170014">
                                      <w:marLeft w:val="0"/>
                                      <w:marRight w:val="0"/>
                                      <w:marTop w:val="0"/>
                                      <w:marBottom w:val="0"/>
                                      <w:divBdr>
                                        <w:top w:val="none" w:sz="0" w:space="0" w:color="auto"/>
                                        <w:left w:val="none" w:sz="0" w:space="0" w:color="auto"/>
                                        <w:bottom w:val="none" w:sz="0" w:space="0" w:color="auto"/>
                                        <w:right w:val="none" w:sz="0" w:space="0" w:color="auto"/>
                                      </w:divBdr>
                                    </w:div>
                                    <w:div w:id="1465271942">
                                      <w:marLeft w:val="0"/>
                                      <w:marRight w:val="0"/>
                                      <w:marTop w:val="0"/>
                                      <w:marBottom w:val="0"/>
                                      <w:divBdr>
                                        <w:top w:val="none" w:sz="0" w:space="0" w:color="auto"/>
                                        <w:left w:val="none" w:sz="0" w:space="0" w:color="auto"/>
                                        <w:bottom w:val="none" w:sz="0" w:space="0" w:color="auto"/>
                                        <w:right w:val="none" w:sz="0" w:space="0" w:color="auto"/>
                                      </w:divBdr>
                                      <w:divsChild>
                                        <w:div w:id="1854030087">
                                          <w:marLeft w:val="0"/>
                                          <w:marRight w:val="0"/>
                                          <w:marTop w:val="0"/>
                                          <w:marBottom w:val="0"/>
                                          <w:divBdr>
                                            <w:top w:val="none" w:sz="0" w:space="0" w:color="auto"/>
                                            <w:left w:val="none" w:sz="0" w:space="0" w:color="auto"/>
                                            <w:bottom w:val="none" w:sz="0" w:space="0" w:color="auto"/>
                                            <w:right w:val="none" w:sz="0" w:space="0" w:color="auto"/>
                                          </w:divBdr>
                                          <w:divsChild>
                                            <w:div w:id="8086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5796">
                                      <w:marLeft w:val="0"/>
                                      <w:marRight w:val="0"/>
                                      <w:marTop w:val="0"/>
                                      <w:marBottom w:val="0"/>
                                      <w:divBdr>
                                        <w:top w:val="none" w:sz="0" w:space="0" w:color="auto"/>
                                        <w:left w:val="none" w:sz="0" w:space="0" w:color="auto"/>
                                        <w:bottom w:val="none" w:sz="0" w:space="0" w:color="auto"/>
                                        <w:right w:val="none" w:sz="0" w:space="0" w:color="auto"/>
                                      </w:divBdr>
                                    </w:div>
                                  </w:divsChild>
                                </w:div>
                                <w:div w:id="1548420474">
                                  <w:marLeft w:val="0"/>
                                  <w:marRight w:val="0"/>
                                  <w:marTop w:val="0"/>
                                  <w:marBottom w:val="0"/>
                                  <w:divBdr>
                                    <w:top w:val="none" w:sz="0" w:space="0" w:color="auto"/>
                                    <w:left w:val="none" w:sz="0" w:space="0" w:color="auto"/>
                                    <w:bottom w:val="none" w:sz="0" w:space="0" w:color="auto"/>
                                    <w:right w:val="none" w:sz="0" w:space="0" w:color="auto"/>
                                  </w:divBdr>
                                  <w:divsChild>
                                    <w:div w:id="838693261">
                                      <w:marLeft w:val="0"/>
                                      <w:marRight w:val="0"/>
                                      <w:marTop w:val="0"/>
                                      <w:marBottom w:val="0"/>
                                      <w:divBdr>
                                        <w:top w:val="none" w:sz="0" w:space="0" w:color="auto"/>
                                        <w:left w:val="none" w:sz="0" w:space="0" w:color="auto"/>
                                        <w:bottom w:val="none" w:sz="0" w:space="0" w:color="auto"/>
                                        <w:right w:val="none" w:sz="0" w:space="0" w:color="auto"/>
                                      </w:divBdr>
                                    </w:div>
                                    <w:div w:id="1335107579">
                                      <w:marLeft w:val="0"/>
                                      <w:marRight w:val="0"/>
                                      <w:marTop w:val="0"/>
                                      <w:marBottom w:val="0"/>
                                      <w:divBdr>
                                        <w:top w:val="none" w:sz="0" w:space="0" w:color="auto"/>
                                        <w:left w:val="none" w:sz="0" w:space="0" w:color="auto"/>
                                        <w:bottom w:val="none" w:sz="0" w:space="0" w:color="auto"/>
                                        <w:right w:val="none" w:sz="0" w:space="0" w:color="auto"/>
                                      </w:divBdr>
                                      <w:divsChild>
                                        <w:div w:id="1506935713">
                                          <w:marLeft w:val="0"/>
                                          <w:marRight w:val="0"/>
                                          <w:marTop w:val="0"/>
                                          <w:marBottom w:val="0"/>
                                          <w:divBdr>
                                            <w:top w:val="none" w:sz="0" w:space="0" w:color="auto"/>
                                            <w:left w:val="none" w:sz="0" w:space="0" w:color="auto"/>
                                            <w:bottom w:val="none" w:sz="0" w:space="0" w:color="auto"/>
                                            <w:right w:val="none" w:sz="0" w:space="0" w:color="auto"/>
                                          </w:divBdr>
                                          <w:divsChild>
                                            <w:div w:id="12259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005676">
      <w:bodyDiv w:val="1"/>
      <w:marLeft w:val="0"/>
      <w:marRight w:val="0"/>
      <w:marTop w:val="0"/>
      <w:marBottom w:val="0"/>
      <w:divBdr>
        <w:top w:val="none" w:sz="0" w:space="0" w:color="auto"/>
        <w:left w:val="none" w:sz="0" w:space="0" w:color="auto"/>
        <w:bottom w:val="none" w:sz="0" w:space="0" w:color="auto"/>
        <w:right w:val="none" w:sz="0" w:space="0" w:color="auto"/>
      </w:divBdr>
    </w:div>
    <w:div w:id="1677031679">
      <w:bodyDiv w:val="1"/>
      <w:marLeft w:val="0"/>
      <w:marRight w:val="0"/>
      <w:marTop w:val="0"/>
      <w:marBottom w:val="0"/>
      <w:divBdr>
        <w:top w:val="none" w:sz="0" w:space="0" w:color="auto"/>
        <w:left w:val="none" w:sz="0" w:space="0" w:color="auto"/>
        <w:bottom w:val="none" w:sz="0" w:space="0" w:color="auto"/>
        <w:right w:val="none" w:sz="0" w:space="0" w:color="auto"/>
      </w:divBdr>
    </w:div>
    <w:div w:id="1691835082">
      <w:bodyDiv w:val="1"/>
      <w:marLeft w:val="0"/>
      <w:marRight w:val="0"/>
      <w:marTop w:val="0"/>
      <w:marBottom w:val="0"/>
      <w:divBdr>
        <w:top w:val="none" w:sz="0" w:space="0" w:color="auto"/>
        <w:left w:val="none" w:sz="0" w:space="0" w:color="auto"/>
        <w:bottom w:val="none" w:sz="0" w:space="0" w:color="auto"/>
        <w:right w:val="none" w:sz="0" w:space="0" w:color="auto"/>
      </w:divBdr>
    </w:div>
    <w:div w:id="1710914247">
      <w:bodyDiv w:val="1"/>
      <w:marLeft w:val="0"/>
      <w:marRight w:val="0"/>
      <w:marTop w:val="0"/>
      <w:marBottom w:val="0"/>
      <w:divBdr>
        <w:top w:val="none" w:sz="0" w:space="0" w:color="auto"/>
        <w:left w:val="none" w:sz="0" w:space="0" w:color="auto"/>
        <w:bottom w:val="none" w:sz="0" w:space="0" w:color="auto"/>
        <w:right w:val="none" w:sz="0" w:space="0" w:color="auto"/>
      </w:divBdr>
    </w:div>
    <w:div w:id="1842816013">
      <w:bodyDiv w:val="1"/>
      <w:marLeft w:val="0"/>
      <w:marRight w:val="0"/>
      <w:marTop w:val="0"/>
      <w:marBottom w:val="0"/>
      <w:divBdr>
        <w:top w:val="none" w:sz="0" w:space="0" w:color="auto"/>
        <w:left w:val="none" w:sz="0" w:space="0" w:color="auto"/>
        <w:bottom w:val="none" w:sz="0" w:space="0" w:color="auto"/>
        <w:right w:val="none" w:sz="0" w:space="0" w:color="auto"/>
      </w:divBdr>
    </w:div>
    <w:div w:id="1900894970">
      <w:bodyDiv w:val="1"/>
      <w:marLeft w:val="0"/>
      <w:marRight w:val="0"/>
      <w:marTop w:val="0"/>
      <w:marBottom w:val="0"/>
      <w:divBdr>
        <w:top w:val="none" w:sz="0" w:space="0" w:color="auto"/>
        <w:left w:val="none" w:sz="0" w:space="0" w:color="auto"/>
        <w:bottom w:val="none" w:sz="0" w:space="0" w:color="auto"/>
        <w:right w:val="none" w:sz="0" w:space="0" w:color="auto"/>
      </w:divBdr>
    </w:div>
    <w:div w:id="1908615240">
      <w:bodyDiv w:val="1"/>
      <w:marLeft w:val="0"/>
      <w:marRight w:val="0"/>
      <w:marTop w:val="0"/>
      <w:marBottom w:val="0"/>
      <w:divBdr>
        <w:top w:val="none" w:sz="0" w:space="0" w:color="auto"/>
        <w:left w:val="none" w:sz="0" w:space="0" w:color="auto"/>
        <w:bottom w:val="none" w:sz="0" w:space="0" w:color="auto"/>
        <w:right w:val="none" w:sz="0" w:space="0" w:color="auto"/>
      </w:divBdr>
    </w:div>
    <w:div w:id="1923564979">
      <w:bodyDiv w:val="1"/>
      <w:marLeft w:val="0"/>
      <w:marRight w:val="0"/>
      <w:marTop w:val="0"/>
      <w:marBottom w:val="0"/>
      <w:divBdr>
        <w:top w:val="none" w:sz="0" w:space="0" w:color="auto"/>
        <w:left w:val="none" w:sz="0" w:space="0" w:color="auto"/>
        <w:bottom w:val="none" w:sz="0" w:space="0" w:color="auto"/>
        <w:right w:val="none" w:sz="0" w:space="0" w:color="auto"/>
      </w:divBdr>
    </w:div>
    <w:div w:id="2121219677">
      <w:bodyDiv w:val="1"/>
      <w:marLeft w:val="0"/>
      <w:marRight w:val="0"/>
      <w:marTop w:val="0"/>
      <w:marBottom w:val="0"/>
      <w:divBdr>
        <w:top w:val="none" w:sz="0" w:space="0" w:color="auto"/>
        <w:left w:val="none" w:sz="0" w:space="0" w:color="auto"/>
        <w:bottom w:val="none" w:sz="0" w:space="0" w:color="auto"/>
        <w:right w:val="none" w:sz="0" w:space="0" w:color="auto"/>
      </w:divBdr>
    </w:div>
    <w:div w:id="2130081300">
      <w:bodyDiv w:val="1"/>
      <w:marLeft w:val="0"/>
      <w:marRight w:val="0"/>
      <w:marTop w:val="0"/>
      <w:marBottom w:val="0"/>
      <w:divBdr>
        <w:top w:val="none" w:sz="0" w:space="0" w:color="auto"/>
        <w:left w:val="none" w:sz="0" w:space="0" w:color="auto"/>
        <w:bottom w:val="none" w:sz="0" w:space="0" w:color="auto"/>
        <w:right w:val="none" w:sz="0" w:space="0" w:color="auto"/>
      </w:divBdr>
    </w:div>
    <w:div w:id="214670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8F159-8F13-46D8-BAFA-E2540231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Nandinee</dc:creator>
  <cp:keywords>Programming Lab-3</cp:keywords>
  <dc:description/>
  <cp:lastModifiedBy>Parshwa Herwade</cp:lastModifiedBy>
  <cp:revision>92</cp:revision>
  <cp:lastPrinted>2023-08-02T06:06:00Z</cp:lastPrinted>
  <dcterms:created xsi:type="dcterms:W3CDTF">2024-07-26T06:42:00Z</dcterms:created>
  <dcterms:modified xsi:type="dcterms:W3CDTF">2025-03-27T17:43:00Z</dcterms:modified>
</cp:coreProperties>
</file>