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57A24" w14:textId="77777777" w:rsidR="00FC03DD" w:rsidRPr="00FC03DD" w:rsidRDefault="00FC03DD" w:rsidP="00FC03DD">
      <w:pPr>
        <w:rPr>
          <w:b/>
          <w:bCs/>
        </w:rPr>
      </w:pPr>
      <w:r w:rsidRPr="00FC03DD">
        <w:rPr>
          <w:b/>
          <w:bCs/>
        </w:rPr>
        <w:t>Data Lake vs. Data Warehouse: A Comparative Analysis</w:t>
      </w:r>
    </w:p>
    <w:p w14:paraId="02D03710" w14:textId="77777777" w:rsidR="00FC03DD" w:rsidRPr="007313B3" w:rsidRDefault="00000000" w:rsidP="00FC03DD">
      <w:r>
        <w:pict w14:anchorId="3CE49F79">
          <v:rect id="_x0000_i1025" style="width:0;height:1.5pt" o:hralign="center" o:hrstd="t" o:hr="t" fillcolor="#a0a0a0" stroked="f"/>
        </w:pict>
      </w:r>
    </w:p>
    <w:p w14:paraId="08DD1A70" w14:textId="77777777" w:rsidR="00FC03DD" w:rsidRPr="007313B3" w:rsidRDefault="00FC03DD" w:rsidP="00FC03DD">
      <w:pPr>
        <w:numPr>
          <w:ilvl w:val="0"/>
          <w:numId w:val="26"/>
        </w:numPr>
      </w:pPr>
      <w:r w:rsidRPr="007313B3">
        <w:rPr>
          <w:b/>
          <w:bCs/>
        </w:rPr>
        <w:t>PRN:</w:t>
      </w:r>
      <w:r w:rsidRPr="007313B3">
        <w:t xml:space="preserve"> </w:t>
      </w:r>
      <w:r>
        <w:t>22510064</w:t>
      </w:r>
    </w:p>
    <w:p w14:paraId="254BE1F4" w14:textId="77777777" w:rsidR="00FC03DD" w:rsidRPr="007313B3" w:rsidRDefault="00FC03DD" w:rsidP="00FC03DD">
      <w:pPr>
        <w:numPr>
          <w:ilvl w:val="0"/>
          <w:numId w:val="26"/>
        </w:numPr>
      </w:pPr>
      <w:r w:rsidRPr="007313B3">
        <w:rPr>
          <w:b/>
          <w:bCs/>
        </w:rPr>
        <w:t>Name:</w:t>
      </w:r>
      <w:r w:rsidRPr="007313B3">
        <w:t xml:space="preserve"> </w:t>
      </w:r>
      <w:r>
        <w:t>Parshwa Herwade</w:t>
      </w:r>
    </w:p>
    <w:p w14:paraId="6B281F00" w14:textId="5391E252" w:rsidR="00FC03DD" w:rsidRPr="007313B3" w:rsidRDefault="00FC03DD" w:rsidP="00FC03DD">
      <w:pPr>
        <w:numPr>
          <w:ilvl w:val="0"/>
          <w:numId w:val="26"/>
        </w:numPr>
      </w:pPr>
      <w:r w:rsidRPr="007313B3">
        <w:rPr>
          <w:b/>
          <w:bCs/>
        </w:rPr>
        <w:t>Topic No.:</w:t>
      </w:r>
      <w:r w:rsidRPr="007313B3">
        <w:t xml:space="preserve"> </w:t>
      </w:r>
      <w:r>
        <w:t>18</w:t>
      </w:r>
    </w:p>
    <w:p w14:paraId="7D3A3DFE" w14:textId="3A117294" w:rsidR="00FC03DD" w:rsidRPr="007313B3" w:rsidRDefault="00FC03DD" w:rsidP="00FC03DD">
      <w:pPr>
        <w:numPr>
          <w:ilvl w:val="0"/>
          <w:numId w:val="26"/>
        </w:numPr>
      </w:pPr>
      <w:r w:rsidRPr="007313B3">
        <w:rPr>
          <w:b/>
          <w:bCs/>
        </w:rPr>
        <w:t>Topic Name</w:t>
      </w:r>
      <w:r>
        <w:rPr>
          <w:b/>
          <w:bCs/>
        </w:rPr>
        <w:t>: Data Lake V Data Warehouse</w:t>
      </w:r>
    </w:p>
    <w:p w14:paraId="3E692C97" w14:textId="77777777" w:rsidR="00FC03DD" w:rsidRPr="007313B3" w:rsidRDefault="00FC03DD" w:rsidP="00FC03DD">
      <w:pPr>
        <w:numPr>
          <w:ilvl w:val="0"/>
          <w:numId w:val="26"/>
        </w:numPr>
      </w:pPr>
      <w:r>
        <w:rPr>
          <w:b/>
          <w:bCs/>
        </w:rPr>
        <w:t>TY CSE</w:t>
      </w:r>
    </w:p>
    <w:p w14:paraId="63E0654F" w14:textId="5BB8D677" w:rsidR="00FC03DD" w:rsidRPr="007313B3" w:rsidRDefault="00FC03DD" w:rsidP="00FC03DD">
      <w:pPr>
        <w:numPr>
          <w:ilvl w:val="0"/>
          <w:numId w:val="26"/>
        </w:numPr>
      </w:pPr>
      <w:r>
        <w:rPr>
          <w:b/>
          <w:bCs/>
        </w:rPr>
        <w:t>14/4/2025</w:t>
      </w:r>
    </w:p>
    <w:p w14:paraId="329B7A57" w14:textId="77777777" w:rsidR="00FC03DD" w:rsidRPr="007313B3" w:rsidRDefault="00000000" w:rsidP="00FC03DD">
      <w:r>
        <w:pict w14:anchorId="29C6BAAD">
          <v:rect id="_x0000_i1026" style="width:0;height:1.5pt" o:hralign="center" o:hrstd="t" o:hr="t" fillcolor="#a0a0a0" stroked="f"/>
        </w:pict>
      </w:r>
    </w:p>
    <w:p w14:paraId="53559F9C" w14:textId="77777777" w:rsidR="00FC03DD" w:rsidRPr="00FC03DD" w:rsidRDefault="00FC03DD" w:rsidP="00FC03DD">
      <w:pPr>
        <w:rPr>
          <w:b/>
          <w:bCs/>
        </w:rPr>
      </w:pPr>
      <w:r w:rsidRPr="00FC03DD">
        <w:rPr>
          <w:b/>
          <w:bCs/>
        </w:rPr>
        <w:t>Abstract</w:t>
      </w:r>
    </w:p>
    <w:p w14:paraId="16D911E5" w14:textId="77777777" w:rsidR="00FC03DD" w:rsidRPr="00FC03DD" w:rsidRDefault="00FC03DD" w:rsidP="00FC03DD">
      <w:r w:rsidRPr="00FC03DD">
        <w:t>This report presents an in-depth comparative analysis between Data Lakes and Data Warehouses. It examines their definitions, purposes, architectures, performance parameters, scalability, and industry adoption. The report also reviews recent literature, highlighting emerging hybrid approaches such as the Data Lakehouse, and provides industry examples that validate each technology's strengths and limitations. This analysis is aimed at helping decision-makers choose the optimal data storage and processing architecture based on business needs.</w:t>
      </w:r>
    </w:p>
    <w:p w14:paraId="20903916" w14:textId="77777777" w:rsidR="00FC03DD" w:rsidRPr="00FC03DD" w:rsidRDefault="00FC03DD" w:rsidP="00FC03DD">
      <w:pPr>
        <w:rPr>
          <w:b/>
          <w:bCs/>
        </w:rPr>
      </w:pPr>
      <w:r w:rsidRPr="00FC03DD">
        <w:rPr>
          <w:b/>
          <w:bCs/>
        </w:rPr>
        <w:t>Table of Contents</w:t>
      </w:r>
    </w:p>
    <w:p w14:paraId="57EAD1FD" w14:textId="77777777" w:rsidR="00FC03DD" w:rsidRPr="00FC03DD" w:rsidRDefault="00FC03DD" w:rsidP="00FC03DD">
      <w:pPr>
        <w:numPr>
          <w:ilvl w:val="0"/>
          <w:numId w:val="1"/>
        </w:numPr>
      </w:pPr>
      <w:r w:rsidRPr="00FC03DD">
        <w:t>Introduction &amp; Context</w:t>
      </w:r>
    </w:p>
    <w:p w14:paraId="6686BE4F" w14:textId="77777777" w:rsidR="00FC03DD" w:rsidRPr="00FC03DD" w:rsidRDefault="00FC03DD" w:rsidP="00FC03DD">
      <w:pPr>
        <w:numPr>
          <w:ilvl w:val="0"/>
          <w:numId w:val="1"/>
        </w:numPr>
      </w:pPr>
      <w:r w:rsidRPr="00FC03DD">
        <w:t>What is a Data Warehouse?</w:t>
      </w:r>
    </w:p>
    <w:p w14:paraId="5A3FD003" w14:textId="77777777" w:rsidR="00FC03DD" w:rsidRPr="00FC03DD" w:rsidRDefault="00FC03DD" w:rsidP="00FC03DD">
      <w:pPr>
        <w:numPr>
          <w:ilvl w:val="0"/>
          <w:numId w:val="1"/>
        </w:numPr>
      </w:pPr>
      <w:r w:rsidRPr="00FC03DD">
        <w:t>What is a Data Lake?</w:t>
      </w:r>
    </w:p>
    <w:p w14:paraId="5D1BF1D5" w14:textId="77777777" w:rsidR="00FC03DD" w:rsidRPr="00FC03DD" w:rsidRDefault="00FC03DD" w:rsidP="00FC03DD">
      <w:pPr>
        <w:numPr>
          <w:ilvl w:val="0"/>
          <w:numId w:val="1"/>
        </w:numPr>
      </w:pPr>
      <w:r w:rsidRPr="00FC03DD">
        <w:t>Architectural Comparison &amp; Data Flow</w:t>
      </w:r>
    </w:p>
    <w:p w14:paraId="1419640E" w14:textId="77777777" w:rsidR="00FC03DD" w:rsidRPr="00FC03DD" w:rsidRDefault="00FC03DD" w:rsidP="00FC03DD">
      <w:pPr>
        <w:numPr>
          <w:ilvl w:val="0"/>
          <w:numId w:val="1"/>
        </w:numPr>
      </w:pPr>
      <w:r w:rsidRPr="00FC03DD">
        <w:t>Key Differences &amp; Decision Factors</w:t>
      </w:r>
    </w:p>
    <w:p w14:paraId="2D20213D" w14:textId="77777777" w:rsidR="00FC03DD" w:rsidRPr="00FC03DD" w:rsidRDefault="00FC03DD" w:rsidP="00FC03DD">
      <w:pPr>
        <w:numPr>
          <w:ilvl w:val="0"/>
          <w:numId w:val="1"/>
        </w:numPr>
      </w:pPr>
      <w:r w:rsidRPr="00FC03DD">
        <w:t>Pros, Cons, and Use Cases</w:t>
      </w:r>
    </w:p>
    <w:p w14:paraId="44A7E4D2" w14:textId="77777777" w:rsidR="00FC03DD" w:rsidRPr="00FC03DD" w:rsidRDefault="00FC03DD" w:rsidP="00FC03DD">
      <w:pPr>
        <w:numPr>
          <w:ilvl w:val="0"/>
          <w:numId w:val="1"/>
        </w:numPr>
      </w:pPr>
      <w:r w:rsidRPr="00FC03DD">
        <w:t>Emerging Trends &amp; Hybrid Approaches</w:t>
      </w:r>
    </w:p>
    <w:p w14:paraId="780226F3" w14:textId="77777777" w:rsidR="00FC03DD" w:rsidRPr="00FC03DD" w:rsidRDefault="00FC03DD" w:rsidP="00FC03DD">
      <w:pPr>
        <w:numPr>
          <w:ilvl w:val="0"/>
          <w:numId w:val="1"/>
        </w:numPr>
      </w:pPr>
      <w:r w:rsidRPr="00FC03DD">
        <w:t>Literature Survey</w:t>
      </w:r>
    </w:p>
    <w:p w14:paraId="059D303E" w14:textId="77777777" w:rsidR="00FC03DD" w:rsidRPr="00FC03DD" w:rsidRDefault="00FC03DD" w:rsidP="00FC03DD">
      <w:pPr>
        <w:numPr>
          <w:ilvl w:val="0"/>
          <w:numId w:val="1"/>
        </w:numPr>
      </w:pPr>
      <w:r w:rsidRPr="00FC03DD">
        <w:t>Summary &amp; Conclusion</w:t>
      </w:r>
    </w:p>
    <w:p w14:paraId="7A5066A7" w14:textId="77777777" w:rsidR="00FC03DD" w:rsidRPr="00FC03DD" w:rsidRDefault="00FC03DD" w:rsidP="00FC03DD">
      <w:pPr>
        <w:numPr>
          <w:ilvl w:val="0"/>
          <w:numId w:val="1"/>
        </w:numPr>
      </w:pPr>
      <w:r w:rsidRPr="00FC03DD">
        <w:t>References &amp; Further Reading</w:t>
      </w:r>
    </w:p>
    <w:p w14:paraId="797F1458" w14:textId="77777777" w:rsidR="00FC03DD" w:rsidRPr="00FC03DD" w:rsidRDefault="00000000" w:rsidP="00FC03DD">
      <w:r>
        <w:pict w14:anchorId="6120ADDC">
          <v:rect id="_x0000_i1027" style="width:0;height:1.5pt" o:hralign="center" o:hrstd="t" o:hr="t" fillcolor="#a0a0a0" stroked="f"/>
        </w:pict>
      </w:r>
    </w:p>
    <w:p w14:paraId="1B3C6197" w14:textId="77777777" w:rsidR="00FC03DD" w:rsidRPr="00FC03DD" w:rsidRDefault="00FC03DD" w:rsidP="00FC03DD">
      <w:pPr>
        <w:rPr>
          <w:b/>
          <w:bCs/>
        </w:rPr>
      </w:pPr>
      <w:r w:rsidRPr="00FC03DD">
        <w:rPr>
          <w:b/>
          <w:bCs/>
        </w:rPr>
        <w:t>1. Introduction &amp; Context</w:t>
      </w:r>
    </w:p>
    <w:p w14:paraId="7678ADCD" w14:textId="77777777" w:rsidR="00FC03DD" w:rsidRPr="00FC03DD" w:rsidRDefault="00FC03DD" w:rsidP="00FC03DD">
      <w:pPr>
        <w:rPr>
          <w:b/>
          <w:bCs/>
        </w:rPr>
      </w:pPr>
      <w:r w:rsidRPr="00FC03DD">
        <w:rPr>
          <w:b/>
          <w:bCs/>
        </w:rPr>
        <w:lastRenderedPageBreak/>
        <w:t>Background</w:t>
      </w:r>
    </w:p>
    <w:p w14:paraId="0EB08A69" w14:textId="77777777" w:rsidR="00FC03DD" w:rsidRPr="00FC03DD" w:rsidRDefault="00FC03DD" w:rsidP="00FC03DD">
      <w:pPr>
        <w:numPr>
          <w:ilvl w:val="0"/>
          <w:numId w:val="2"/>
        </w:numPr>
      </w:pPr>
      <w:r w:rsidRPr="00FC03DD">
        <w:rPr>
          <w:b/>
          <w:bCs/>
        </w:rPr>
        <w:t>Data Explosion:</w:t>
      </w:r>
      <w:r w:rsidRPr="00FC03DD">
        <w:br/>
        <w:t>The digital era has triggered unprecedented growth in data generated by IoT devices, social media interactions, and enterprise applications. This data ranges from highly structured records to unstructured multimedia content, necessitating robust data management platforms.</w:t>
      </w:r>
    </w:p>
    <w:p w14:paraId="25BA9837" w14:textId="77777777" w:rsidR="00FC03DD" w:rsidRPr="00FC03DD" w:rsidRDefault="00FC03DD" w:rsidP="00FC03DD">
      <w:pPr>
        <w:numPr>
          <w:ilvl w:val="0"/>
          <w:numId w:val="2"/>
        </w:numPr>
      </w:pPr>
      <w:r w:rsidRPr="00FC03DD">
        <w:rPr>
          <w:b/>
          <w:bCs/>
        </w:rPr>
        <w:t>Need for Effective Data Management:</w:t>
      </w:r>
      <w:r w:rsidRPr="00FC03DD">
        <w:br/>
        <w:t xml:space="preserve">Organizations are under increasing pressure to store, </w:t>
      </w:r>
      <w:proofErr w:type="spellStart"/>
      <w:r w:rsidRPr="00FC03DD">
        <w:t>analyze</w:t>
      </w:r>
      <w:proofErr w:type="spellEnd"/>
      <w:r w:rsidRPr="00FC03DD">
        <w:t>, and derive insights from both structured and unstructured data. This drives the need for architectures that support not only traditional reporting and BI (Business Intelligence) but also exploratory analytics and machine learning.</w:t>
      </w:r>
    </w:p>
    <w:p w14:paraId="026E470F" w14:textId="77777777" w:rsidR="00FC03DD" w:rsidRPr="00FC03DD" w:rsidRDefault="00FC03DD" w:rsidP="00FC03DD">
      <w:pPr>
        <w:rPr>
          <w:b/>
          <w:bCs/>
        </w:rPr>
      </w:pPr>
      <w:r w:rsidRPr="00FC03DD">
        <w:rPr>
          <w:b/>
          <w:bCs/>
        </w:rPr>
        <w:t>Objectives</w:t>
      </w:r>
    </w:p>
    <w:p w14:paraId="5BA8AC17" w14:textId="77777777" w:rsidR="00FC03DD" w:rsidRPr="00FC03DD" w:rsidRDefault="00FC03DD" w:rsidP="00FC03DD">
      <w:pPr>
        <w:numPr>
          <w:ilvl w:val="0"/>
          <w:numId w:val="3"/>
        </w:numPr>
      </w:pPr>
      <w:r w:rsidRPr="00FC03DD">
        <w:rPr>
          <w:b/>
          <w:bCs/>
        </w:rPr>
        <w:t>Comparison Rationale:</w:t>
      </w:r>
      <w:r w:rsidRPr="00FC03DD">
        <w:br/>
        <w:t>Understanding the differences between Data Warehouses and Data Lakes is essential for organizations to balance cost, scalability, performance, and data governance.</w:t>
      </w:r>
    </w:p>
    <w:p w14:paraId="70DEDD8C" w14:textId="77777777" w:rsidR="00FC03DD" w:rsidRPr="00FC03DD" w:rsidRDefault="00FC03DD" w:rsidP="00FC03DD">
      <w:pPr>
        <w:numPr>
          <w:ilvl w:val="0"/>
          <w:numId w:val="3"/>
        </w:numPr>
      </w:pPr>
      <w:r w:rsidRPr="00FC03DD">
        <w:rPr>
          <w:b/>
          <w:bCs/>
        </w:rPr>
        <w:t>Decision-Making Support:</w:t>
      </w:r>
      <w:r w:rsidRPr="00FC03DD">
        <w:br/>
        <w:t>This report aims to provide the comparative insights necessary for decision-makers to adopt the right solution based on specific business cases.</w:t>
      </w:r>
    </w:p>
    <w:p w14:paraId="30E649FB" w14:textId="77777777" w:rsidR="00FC03DD" w:rsidRPr="00FC03DD" w:rsidRDefault="00000000" w:rsidP="00FC03DD">
      <w:r>
        <w:pict w14:anchorId="3DBACCDB">
          <v:rect id="_x0000_i1028" style="width:0;height:1.5pt" o:hralign="center" o:hrstd="t" o:hr="t" fillcolor="#a0a0a0" stroked="f"/>
        </w:pict>
      </w:r>
    </w:p>
    <w:p w14:paraId="0DB1016C" w14:textId="77777777" w:rsidR="00FC03DD" w:rsidRPr="00FC03DD" w:rsidRDefault="00FC03DD" w:rsidP="00FC03DD">
      <w:pPr>
        <w:rPr>
          <w:b/>
          <w:bCs/>
        </w:rPr>
      </w:pPr>
      <w:r w:rsidRPr="00FC03DD">
        <w:rPr>
          <w:b/>
          <w:bCs/>
        </w:rPr>
        <w:t>2. What is a Data Warehouse?</w:t>
      </w:r>
    </w:p>
    <w:p w14:paraId="5A903A8A" w14:textId="77777777" w:rsidR="00FC03DD" w:rsidRPr="00FC03DD" w:rsidRDefault="00FC03DD" w:rsidP="00FC03DD">
      <w:pPr>
        <w:rPr>
          <w:b/>
          <w:bCs/>
        </w:rPr>
      </w:pPr>
      <w:r w:rsidRPr="00FC03DD">
        <w:rPr>
          <w:b/>
          <w:bCs/>
        </w:rPr>
        <w:t>Definition and Purpose</w:t>
      </w:r>
    </w:p>
    <w:p w14:paraId="6A22A3B6" w14:textId="77777777" w:rsidR="00FC03DD" w:rsidRPr="00FC03DD" w:rsidRDefault="00FC03DD" w:rsidP="00FC03DD">
      <w:pPr>
        <w:numPr>
          <w:ilvl w:val="0"/>
          <w:numId w:val="4"/>
        </w:numPr>
      </w:pPr>
      <w:r w:rsidRPr="00FC03DD">
        <w:rPr>
          <w:b/>
          <w:bCs/>
        </w:rPr>
        <w:t>Centralized Repository:</w:t>
      </w:r>
      <w:r w:rsidRPr="00FC03DD">
        <w:br/>
        <w:t>A Data Warehouse is a centralized system designed for storing structured data that has been cleaned, transformed, and organized to support reporting and historical analysis.</w:t>
      </w:r>
    </w:p>
    <w:p w14:paraId="4DEF6651" w14:textId="77777777" w:rsidR="00FC03DD" w:rsidRPr="00FC03DD" w:rsidRDefault="00FC03DD" w:rsidP="00FC03DD">
      <w:pPr>
        <w:numPr>
          <w:ilvl w:val="0"/>
          <w:numId w:val="4"/>
        </w:numPr>
      </w:pPr>
      <w:r w:rsidRPr="00FC03DD">
        <w:rPr>
          <w:b/>
          <w:bCs/>
        </w:rPr>
        <w:t>Business Intelligence:</w:t>
      </w:r>
      <w:r w:rsidRPr="00FC03DD">
        <w:br/>
        <w:t>Typically used for complex queries, dashboards, and operational reporting, data warehouses are optimized to deliver fast and reliable results, making them ideal for strategic decision-making.</w:t>
      </w:r>
    </w:p>
    <w:p w14:paraId="74350C29" w14:textId="77777777" w:rsidR="00FC03DD" w:rsidRPr="00FC03DD" w:rsidRDefault="00FC03DD" w:rsidP="00FC03DD">
      <w:pPr>
        <w:rPr>
          <w:b/>
          <w:bCs/>
        </w:rPr>
      </w:pPr>
      <w:r w:rsidRPr="00FC03DD">
        <w:rPr>
          <w:b/>
          <w:bCs/>
        </w:rPr>
        <w:t>Core Features</w:t>
      </w:r>
    </w:p>
    <w:p w14:paraId="32207FD3" w14:textId="77777777" w:rsidR="00FC03DD" w:rsidRPr="00FC03DD" w:rsidRDefault="00FC03DD" w:rsidP="00FC03DD">
      <w:pPr>
        <w:numPr>
          <w:ilvl w:val="0"/>
          <w:numId w:val="5"/>
        </w:numPr>
      </w:pPr>
      <w:r w:rsidRPr="00FC03DD">
        <w:rPr>
          <w:b/>
          <w:bCs/>
        </w:rPr>
        <w:t>Schema-on-Write:</w:t>
      </w:r>
      <w:r w:rsidRPr="00FC03DD">
        <w:br/>
        <w:t>Data is transformed and structured during the ETL (Extract, Transform, Load) process, ensuring high data quality.</w:t>
      </w:r>
    </w:p>
    <w:p w14:paraId="23D4901B" w14:textId="77777777" w:rsidR="00FC03DD" w:rsidRPr="00FC03DD" w:rsidRDefault="00FC03DD" w:rsidP="00FC03DD">
      <w:pPr>
        <w:numPr>
          <w:ilvl w:val="0"/>
          <w:numId w:val="5"/>
        </w:numPr>
      </w:pPr>
      <w:r w:rsidRPr="00FC03DD">
        <w:rPr>
          <w:b/>
          <w:bCs/>
        </w:rPr>
        <w:lastRenderedPageBreak/>
        <w:t>Optimized for OLAP:</w:t>
      </w:r>
      <w:r w:rsidRPr="00FC03DD">
        <w:br/>
        <w:t>Supports Online Analytical Processing, which enables complex aggregations and multi-dimensional analysis.</w:t>
      </w:r>
    </w:p>
    <w:p w14:paraId="2CA9161B" w14:textId="77777777" w:rsidR="00FC03DD" w:rsidRPr="00FC03DD" w:rsidRDefault="00FC03DD" w:rsidP="00FC03DD">
      <w:pPr>
        <w:numPr>
          <w:ilvl w:val="0"/>
          <w:numId w:val="5"/>
        </w:numPr>
      </w:pPr>
      <w:r w:rsidRPr="00FC03DD">
        <w:rPr>
          <w:b/>
          <w:bCs/>
        </w:rPr>
        <w:t>Data Integration:</w:t>
      </w:r>
      <w:r w:rsidRPr="00FC03DD">
        <w:br/>
        <w:t>Combines data from disparate sources, ensuring a consistent view across the organization.</w:t>
      </w:r>
    </w:p>
    <w:p w14:paraId="6DC1C96C" w14:textId="77777777" w:rsidR="00FC03DD" w:rsidRPr="00FC03DD" w:rsidRDefault="00FC03DD" w:rsidP="00FC03DD">
      <w:pPr>
        <w:rPr>
          <w:b/>
          <w:bCs/>
        </w:rPr>
      </w:pPr>
      <w:r w:rsidRPr="00FC03DD">
        <w:rPr>
          <w:b/>
          <w:bCs/>
        </w:rPr>
        <w:t>Visual Aid Recommendation</w:t>
      </w:r>
    </w:p>
    <w:p w14:paraId="3E59163E" w14:textId="77777777" w:rsidR="00FC03DD" w:rsidRPr="00FC03DD" w:rsidRDefault="00FC03DD" w:rsidP="00FC03DD">
      <w:pPr>
        <w:numPr>
          <w:ilvl w:val="0"/>
          <w:numId w:val="6"/>
        </w:numPr>
      </w:pPr>
      <w:r w:rsidRPr="00FC03DD">
        <w:t>A diagram depicting the ETL flow (source systems → ETL processes → Data Warehouse) can visually illustrate these concepts.</w:t>
      </w:r>
    </w:p>
    <w:p w14:paraId="7AB71279" w14:textId="77777777" w:rsidR="00FC03DD" w:rsidRPr="00FC03DD" w:rsidRDefault="00000000" w:rsidP="00FC03DD">
      <w:r>
        <w:pict w14:anchorId="4251B1AB">
          <v:rect id="_x0000_i1029" style="width:0;height:1.5pt" o:hralign="center" o:hrstd="t" o:hr="t" fillcolor="#a0a0a0" stroked="f"/>
        </w:pict>
      </w:r>
    </w:p>
    <w:p w14:paraId="5C4CB6DF" w14:textId="77777777" w:rsidR="00FC03DD" w:rsidRPr="00FC03DD" w:rsidRDefault="00FC03DD" w:rsidP="00FC03DD">
      <w:pPr>
        <w:rPr>
          <w:b/>
          <w:bCs/>
        </w:rPr>
      </w:pPr>
      <w:r w:rsidRPr="00FC03DD">
        <w:rPr>
          <w:b/>
          <w:bCs/>
        </w:rPr>
        <w:t>3. What is a Data Lake?</w:t>
      </w:r>
    </w:p>
    <w:p w14:paraId="0610803A" w14:textId="77777777" w:rsidR="00FC03DD" w:rsidRPr="00FC03DD" w:rsidRDefault="00FC03DD" w:rsidP="00FC03DD">
      <w:pPr>
        <w:rPr>
          <w:b/>
          <w:bCs/>
        </w:rPr>
      </w:pPr>
      <w:r w:rsidRPr="00FC03DD">
        <w:rPr>
          <w:b/>
          <w:bCs/>
        </w:rPr>
        <w:t>Definition and Purpose</w:t>
      </w:r>
    </w:p>
    <w:p w14:paraId="4213E42C" w14:textId="77777777" w:rsidR="00FC03DD" w:rsidRPr="00FC03DD" w:rsidRDefault="00FC03DD" w:rsidP="00FC03DD">
      <w:pPr>
        <w:numPr>
          <w:ilvl w:val="0"/>
          <w:numId w:val="7"/>
        </w:numPr>
      </w:pPr>
      <w:r w:rsidRPr="00FC03DD">
        <w:rPr>
          <w:b/>
          <w:bCs/>
        </w:rPr>
        <w:t>Raw Data Repository:</w:t>
      </w:r>
      <w:r w:rsidRPr="00FC03DD">
        <w:br/>
        <w:t>A Data Lake is designed to store all types of data—structured, semi-structured, and unstructured—in its native format. This flexibility is crucial for supporting diverse analytics needs.</w:t>
      </w:r>
    </w:p>
    <w:p w14:paraId="1025412E" w14:textId="77777777" w:rsidR="00FC03DD" w:rsidRPr="00FC03DD" w:rsidRDefault="00FC03DD" w:rsidP="00FC03DD">
      <w:pPr>
        <w:numPr>
          <w:ilvl w:val="0"/>
          <w:numId w:val="7"/>
        </w:numPr>
      </w:pPr>
      <w:r w:rsidRPr="00FC03DD">
        <w:rPr>
          <w:b/>
          <w:bCs/>
        </w:rPr>
        <w:t>Data Exploration and Analytics:</w:t>
      </w:r>
      <w:r w:rsidRPr="00FC03DD">
        <w:br/>
        <w:t>By retaining raw data, data lakes facilitate data exploration, advanced analytics, and machine learning applications, where applying a schema at the time of analysis (schema-on-read) can be beneficial.</w:t>
      </w:r>
    </w:p>
    <w:p w14:paraId="00424959" w14:textId="77777777" w:rsidR="00FC03DD" w:rsidRPr="00FC03DD" w:rsidRDefault="00FC03DD" w:rsidP="00FC03DD">
      <w:pPr>
        <w:rPr>
          <w:b/>
          <w:bCs/>
        </w:rPr>
      </w:pPr>
      <w:r w:rsidRPr="00FC03DD">
        <w:rPr>
          <w:b/>
          <w:bCs/>
        </w:rPr>
        <w:t>Core Features</w:t>
      </w:r>
    </w:p>
    <w:p w14:paraId="0A048153" w14:textId="77777777" w:rsidR="00FC03DD" w:rsidRPr="00FC03DD" w:rsidRDefault="00FC03DD" w:rsidP="00FC03DD">
      <w:pPr>
        <w:numPr>
          <w:ilvl w:val="0"/>
          <w:numId w:val="8"/>
        </w:numPr>
      </w:pPr>
      <w:r w:rsidRPr="00FC03DD">
        <w:rPr>
          <w:b/>
          <w:bCs/>
        </w:rPr>
        <w:t>Schema-on-Read:</w:t>
      </w:r>
      <w:r w:rsidRPr="00FC03DD">
        <w:br/>
        <w:t>The structure of the data is determined when it is accessed, allowing for greater flexibility.</w:t>
      </w:r>
    </w:p>
    <w:p w14:paraId="69E20426" w14:textId="77777777" w:rsidR="00FC03DD" w:rsidRPr="00FC03DD" w:rsidRDefault="00FC03DD" w:rsidP="00FC03DD">
      <w:pPr>
        <w:numPr>
          <w:ilvl w:val="0"/>
          <w:numId w:val="8"/>
        </w:numPr>
      </w:pPr>
      <w:r w:rsidRPr="00FC03DD">
        <w:rPr>
          <w:b/>
          <w:bCs/>
        </w:rPr>
        <w:t>High Scalability:</w:t>
      </w:r>
      <w:r w:rsidRPr="00FC03DD">
        <w:br/>
        <w:t>Utilizes distributed storage solutions (e.g., Hadoop, cloud-based object storage) to store massive volumes of data cost-effectively.</w:t>
      </w:r>
    </w:p>
    <w:p w14:paraId="1EC61A76" w14:textId="77777777" w:rsidR="00FC03DD" w:rsidRPr="00FC03DD" w:rsidRDefault="00FC03DD" w:rsidP="00FC03DD">
      <w:pPr>
        <w:numPr>
          <w:ilvl w:val="0"/>
          <w:numId w:val="8"/>
        </w:numPr>
      </w:pPr>
      <w:r w:rsidRPr="00FC03DD">
        <w:rPr>
          <w:b/>
          <w:bCs/>
        </w:rPr>
        <w:t>Data Diversity:</w:t>
      </w:r>
      <w:r w:rsidRPr="00FC03DD">
        <w:br/>
        <w:t>Supports a wide range of data types including text, images, videos, and logs.</w:t>
      </w:r>
    </w:p>
    <w:p w14:paraId="30F1E44E" w14:textId="77777777" w:rsidR="00FC03DD" w:rsidRPr="00FC03DD" w:rsidRDefault="00FC03DD" w:rsidP="00FC03DD">
      <w:pPr>
        <w:rPr>
          <w:b/>
          <w:bCs/>
        </w:rPr>
      </w:pPr>
      <w:r w:rsidRPr="00FC03DD">
        <w:rPr>
          <w:b/>
          <w:bCs/>
        </w:rPr>
        <w:t>Visual Aid Recommendation</w:t>
      </w:r>
    </w:p>
    <w:p w14:paraId="4AD04A18" w14:textId="77777777" w:rsidR="00FC03DD" w:rsidRPr="00FC03DD" w:rsidRDefault="00FC03DD" w:rsidP="00FC03DD">
      <w:pPr>
        <w:numPr>
          <w:ilvl w:val="0"/>
          <w:numId w:val="9"/>
        </w:numPr>
      </w:pPr>
      <w:r w:rsidRPr="00FC03DD">
        <w:t>A layered diagram showing data ingestion, raw data storage, and processing frameworks (e.g., Apache Spark) can effectively convey the architecture of a Data Lake.</w:t>
      </w:r>
    </w:p>
    <w:p w14:paraId="33B758AE" w14:textId="77777777" w:rsidR="00FC03DD" w:rsidRPr="00FC03DD" w:rsidRDefault="00000000" w:rsidP="00FC03DD">
      <w:r>
        <w:pict w14:anchorId="5319CB3B">
          <v:rect id="_x0000_i1030" style="width:0;height:1.5pt" o:hralign="center" o:hrstd="t" o:hr="t" fillcolor="#a0a0a0" stroked="f"/>
        </w:pict>
      </w:r>
    </w:p>
    <w:p w14:paraId="1BD1DC83" w14:textId="77777777" w:rsidR="00FC03DD" w:rsidRPr="00FC03DD" w:rsidRDefault="00FC03DD" w:rsidP="00FC03DD">
      <w:pPr>
        <w:rPr>
          <w:b/>
          <w:bCs/>
        </w:rPr>
      </w:pPr>
      <w:r w:rsidRPr="00FC03DD">
        <w:rPr>
          <w:b/>
          <w:bCs/>
        </w:rPr>
        <w:lastRenderedPageBreak/>
        <w:t>4. Architectural Comparison &amp; Data Flow</w:t>
      </w:r>
    </w:p>
    <w:p w14:paraId="5D054423" w14:textId="77777777" w:rsidR="00FC03DD" w:rsidRPr="00FC03DD" w:rsidRDefault="00FC03DD" w:rsidP="00FC03DD">
      <w:pPr>
        <w:rPr>
          <w:b/>
          <w:bCs/>
        </w:rPr>
      </w:pPr>
      <w:r w:rsidRPr="00FC03DD">
        <w:rPr>
          <w:b/>
          <w:bCs/>
        </w:rPr>
        <w:t>Data Warehouse Architecture</w:t>
      </w:r>
    </w:p>
    <w:p w14:paraId="2E13D58C" w14:textId="77777777" w:rsidR="00FC03DD" w:rsidRPr="00FC03DD" w:rsidRDefault="00FC03DD" w:rsidP="00FC03DD">
      <w:pPr>
        <w:numPr>
          <w:ilvl w:val="0"/>
          <w:numId w:val="10"/>
        </w:numPr>
      </w:pPr>
      <w:r w:rsidRPr="00FC03DD">
        <w:rPr>
          <w:b/>
          <w:bCs/>
        </w:rPr>
        <w:t>ETL Process:</w:t>
      </w:r>
      <w:r w:rsidRPr="00FC03DD">
        <w:br/>
        <w:t>Involves extracting data from multiple sources, cleansing and transforming it, and then loading it into a relational database.</w:t>
      </w:r>
    </w:p>
    <w:p w14:paraId="49F425BD" w14:textId="77777777" w:rsidR="00FC03DD" w:rsidRPr="00FC03DD" w:rsidRDefault="00FC03DD" w:rsidP="00FC03DD">
      <w:pPr>
        <w:numPr>
          <w:ilvl w:val="0"/>
          <w:numId w:val="10"/>
        </w:numPr>
      </w:pPr>
      <w:r w:rsidRPr="00FC03DD">
        <w:rPr>
          <w:b/>
          <w:bCs/>
        </w:rPr>
        <w:t>Storage &amp; Query Optimization:</w:t>
      </w:r>
      <w:r w:rsidRPr="00FC03DD">
        <w:br/>
        <w:t>Uses dedicated hardware and indexing/aggregation strategies to ensure fast, reliable queries.</w:t>
      </w:r>
    </w:p>
    <w:p w14:paraId="3658A13F" w14:textId="77777777" w:rsidR="00FC03DD" w:rsidRPr="00FC03DD" w:rsidRDefault="00FC03DD" w:rsidP="00FC03DD">
      <w:pPr>
        <w:numPr>
          <w:ilvl w:val="0"/>
          <w:numId w:val="10"/>
        </w:numPr>
      </w:pPr>
      <w:r w:rsidRPr="00FC03DD">
        <w:rPr>
          <w:b/>
          <w:bCs/>
        </w:rPr>
        <w:t>Governance:</w:t>
      </w:r>
      <w:r w:rsidRPr="00FC03DD">
        <w:br/>
        <w:t>Features robust data governance mechanisms for regulatory compliance and data integrity.</w:t>
      </w:r>
    </w:p>
    <w:p w14:paraId="012EC2B6" w14:textId="77777777" w:rsidR="00FC03DD" w:rsidRPr="00FC03DD" w:rsidRDefault="00FC03DD" w:rsidP="00FC03DD">
      <w:pPr>
        <w:rPr>
          <w:b/>
          <w:bCs/>
        </w:rPr>
      </w:pPr>
      <w:r w:rsidRPr="00FC03DD">
        <w:rPr>
          <w:b/>
          <w:bCs/>
        </w:rPr>
        <w:t>Data Lake Architecture</w:t>
      </w:r>
    </w:p>
    <w:p w14:paraId="79F064E7" w14:textId="77777777" w:rsidR="00FC03DD" w:rsidRPr="00FC03DD" w:rsidRDefault="00FC03DD" w:rsidP="00FC03DD">
      <w:pPr>
        <w:numPr>
          <w:ilvl w:val="0"/>
          <w:numId w:val="11"/>
        </w:numPr>
      </w:pPr>
      <w:r w:rsidRPr="00FC03DD">
        <w:rPr>
          <w:b/>
          <w:bCs/>
        </w:rPr>
        <w:t>Data Ingestion:</w:t>
      </w:r>
      <w:r w:rsidRPr="00FC03DD">
        <w:br/>
        <w:t>Accommodates raw data storage with minimal pre-processing.</w:t>
      </w:r>
    </w:p>
    <w:p w14:paraId="165BF93E" w14:textId="77777777" w:rsidR="00FC03DD" w:rsidRPr="00FC03DD" w:rsidRDefault="00FC03DD" w:rsidP="00FC03DD">
      <w:pPr>
        <w:numPr>
          <w:ilvl w:val="0"/>
          <w:numId w:val="11"/>
        </w:numPr>
      </w:pPr>
      <w:r w:rsidRPr="00FC03DD">
        <w:rPr>
          <w:b/>
          <w:bCs/>
        </w:rPr>
        <w:t>Distributed Storage:</w:t>
      </w:r>
      <w:r w:rsidRPr="00FC03DD">
        <w:br/>
        <w:t>Uses commodity hardware or cloud storage solutions to handle vast amounts of diverse data.</w:t>
      </w:r>
    </w:p>
    <w:p w14:paraId="6175802F" w14:textId="77777777" w:rsidR="00FC03DD" w:rsidRPr="00FC03DD" w:rsidRDefault="00FC03DD" w:rsidP="00FC03DD">
      <w:pPr>
        <w:numPr>
          <w:ilvl w:val="0"/>
          <w:numId w:val="11"/>
        </w:numPr>
      </w:pPr>
      <w:r w:rsidRPr="00FC03DD">
        <w:rPr>
          <w:b/>
          <w:bCs/>
        </w:rPr>
        <w:t>Processing Frameworks:</w:t>
      </w:r>
      <w:r w:rsidRPr="00FC03DD">
        <w:br/>
        <w:t>Relies on distributed computing engines (e.g., Apache Spark, Presto) to enable analytics.</w:t>
      </w:r>
    </w:p>
    <w:p w14:paraId="73C381E8" w14:textId="77777777" w:rsidR="00FC03DD" w:rsidRPr="00FC03DD" w:rsidRDefault="00FC03DD" w:rsidP="00FC03DD">
      <w:pPr>
        <w:numPr>
          <w:ilvl w:val="0"/>
          <w:numId w:val="11"/>
        </w:numPr>
      </w:pPr>
      <w:r w:rsidRPr="00FC03DD">
        <w:rPr>
          <w:b/>
          <w:bCs/>
        </w:rPr>
        <w:t>Governance Concerns:</w:t>
      </w:r>
      <w:r w:rsidRPr="00FC03DD">
        <w:br/>
        <w:t>Requires effective metadata management to avoid the pitfalls of a “data swamp.”</w:t>
      </w:r>
    </w:p>
    <w:p w14:paraId="2E5BA4A2" w14:textId="77777777" w:rsidR="00FC03DD" w:rsidRPr="00FC03DD" w:rsidRDefault="00FC03DD" w:rsidP="00FC03DD">
      <w:pPr>
        <w:rPr>
          <w:b/>
          <w:bCs/>
        </w:rPr>
      </w:pPr>
      <w:r w:rsidRPr="00FC03DD">
        <w:rPr>
          <w:b/>
          <w:bCs/>
        </w:rPr>
        <w:t>Visual Comparison</w:t>
      </w:r>
    </w:p>
    <w:p w14:paraId="0CC79E5E" w14:textId="77777777" w:rsidR="00FC03DD" w:rsidRPr="00FC03DD" w:rsidRDefault="00FC03DD" w:rsidP="00FC03DD">
      <w:pPr>
        <w:numPr>
          <w:ilvl w:val="0"/>
          <w:numId w:val="12"/>
        </w:numPr>
      </w:pPr>
      <w:r w:rsidRPr="00FC03DD">
        <w:t>A side-by-side table or diagram comparing ETL vs. raw data ingestion, schema-on-write vs. schema-on-read, cost models, and performance considerations can help illustrate the differences clearly.</w:t>
      </w:r>
    </w:p>
    <w:p w14:paraId="61132283" w14:textId="77777777" w:rsidR="00FC03DD" w:rsidRPr="00FC03DD" w:rsidRDefault="00000000" w:rsidP="00FC03DD">
      <w:r>
        <w:pict w14:anchorId="1F9675AB">
          <v:rect id="_x0000_i1031" style="width:0;height:1.5pt" o:hralign="center" o:hrstd="t" o:hr="t" fillcolor="#a0a0a0" stroked="f"/>
        </w:pict>
      </w:r>
    </w:p>
    <w:p w14:paraId="361FD56E" w14:textId="77777777" w:rsidR="00FC03DD" w:rsidRPr="00FC03DD" w:rsidRDefault="00FC03DD" w:rsidP="00FC03DD">
      <w:pPr>
        <w:rPr>
          <w:b/>
          <w:bCs/>
        </w:rPr>
      </w:pPr>
      <w:r w:rsidRPr="00FC03DD">
        <w:rPr>
          <w:b/>
          <w:bCs/>
        </w:rPr>
        <w:t>5. Key Differences &amp; Decision Factors</w:t>
      </w:r>
    </w:p>
    <w:p w14:paraId="7E4BAEA1" w14:textId="77777777" w:rsidR="00FC03DD" w:rsidRPr="00FC03DD" w:rsidRDefault="00FC03DD" w:rsidP="00FC03DD">
      <w:pPr>
        <w:rPr>
          <w:b/>
          <w:bCs/>
        </w:rPr>
      </w:pPr>
      <w:r w:rsidRPr="00FC03DD">
        <w:rPr>
          <w:b/>
          <w:bCs/>
        </w:rPr>
        <w:t>Organization &amp; Schema Approach</w:t>
      </w:r>
    </w:p>
    <w:p w14:paraId="3877563E" w14:textId="77777777" w:rsidR="00FC03DD" w:rsidRPr="00FC03DD" w:rsidRDefault="00FC03DD" w:rsidP="00FC03DD">
      <w:pPr>
        <w:numPr>
          <w:ilvl w:val="0"/>
          <w:numId w:val="13"/>
        </w:numPr>
      </w:pPr>
      <w:r w:rsidRPr="00FC03DD">
        <w:rPr>
          <w:b/>
          <w:bCs/>
        </w:rPr>
        <w:t>Data Warehouse:</w:t>
      </w:r>
      <w:r w:rsidRPr="00FC03DD">
        <w:br/>
        <w:t>Uses a predefined, rigid schema to ensure consistent, high-quality data.</w:t>
      </w:r>
    </w:p>
    <w:p w14:paraId="553456D3" w14:textId="77777777" w:rsidR="00FC03DD" w:rsidRPr="00FC03DD" w:rsidRDefault="00FC03DD" w:rsidP="00FC03DD">
      <w:pPr>
        <w:numPr>
          <w:ilvl w:val="0"/>
          <w:numId w:val="13"/>
        </w:numPr>
      </w:pPr>
      <w:r w:rsidRPr="00FC03DD">
        <w:rPr>
          <w:b/>
          <w:bCs/>
        </w:rPr>
        <w:lastRenderedPageBreak/>
        <w:t>Data Lake:</w:t>
      </w:r>
      <w:r w:rsidRPr="00FC03DD">
        <w:br/>
        <w:t>Leverages a flexible schema on read, accommodating a variety of data types without upfront processing.</w:t>
      </w:r>
    </w:p>
    <w:p w14:paraId="53F3AF5F" w14:textId="77777777" w:rsidR="00FC03DD" w:rsidRPr="00FC03DD" w:rsidRDefault="00FC03DD" w:rsidP="00FC03DD">
      <w:pPr>
        <w:rPr>
          <w:b/>
          <w:bCs/>
        </w:rPr>
      </w:pPr>
      <w:r w:rsidRPr="00FC03DD">
        <w:rPr>
          <w:b/>
          <w:bCs/>
        </w:rPr>
        <w:t>Query Performance</w:t>
      </w:r>
    </w:p>
    <w:p w14:paraId="469BBDBB" w14:textId="77777777" w:rsidR="00FC03DD" w:rsidRPr="00FC03DD" w:rsidRDefault="00FC03DD" w:rsidP="00FC03DD">
      <w:pPr>
        <w:numPr>
          <w:ilvl w:val="0"/>
          <w:numId w:val="14"/>
        </w:numPr>
      </w:pPr>
      <w:r w:rsidRPr="00FC03DD">
        <w:rPr>
          <w:b/>
          <w:bCs/>
        </w:rPr>
        <w:t>Data Warehouse:</w:t>
      </w:r>
      <w:r w:rsidRPr="00FC03DD">
        <w:br/>
        <w:t>Optimized with pre-aggregated data and indexing, supporting rapid and predictable query response times.</w:t>
      </w:r>
    </w:p>
    <w:p w14:paraId="5FCA9030" w14:textId="77777777" w:rsidR="00FC03DD" w:rsidRPr="00FC03DD" w:rsidRDefault="00FC03DD" w:rsidP="00FC03DD">
      <w:pPr>
        <w:numPr>
          <w:ilvl w:val="0"/>
          <w:numId w:val="14"/>
        </w:numPr>
      </w:pPr>
      <w:r w:rsidRPr="00FC03DD">
        <w:rPr>
          <w:b/>
          <w:bCs/>
        </w:rPr>
        <w:t>Data Lake:</w:t>
      </w:r>
      <w:r w:rsidRPr="00FC03DD">
        <w:br/>
        <w:t>Relies on distributed processing technologies to efficiently query diverse and unstructured data; however, performance may depend on the effective management of metadata.</w:t>
      </w:r>
    </w:p>
    <w:p w14:paraId="790A78CC" w14:textId="77777777" w:rsidR="00FC03DD" w:rsidRPr="00FC03DD" w:rsidRDefault="00FC03DD" w:rsidP="00FC03DD">
      <w:pPr>
        <w:rPr>
          <w:b/>
          <w:bCs/>
        </w:rPr>
      </w:pPr>
      <w:r w:rsidRPr="00FC03DD">
        <w:rPr>
          <w:b/>
          <w:bCs/>
        </w:rPr>
        <w:t>Cost and Scalability</w:t>
      </w:r>
    </w:p>
    <w:p w14:paraId="21C91183" w14:textId="77777777" w:rsidR="00FC03DD" w:rsidRPr="00FC03DD" w:rsidRDefault="00FC03DD" w:rsidP="00FC03DD">
      <w:pPr>
        <w:numPr>
          <w:ilvl w:val="0"/>
          <w:numId w:val="15"/>
        </w:numPr>
      </w:pPr>
      <w:r w:rsidRPr="00FC03DD">
        <w:rPr>
          <w:b/>
          <w:bCs/>
        </w:rPr>
        <w:t>Data Warehouse:</w:t>
      </w:r>
      <w:r w:rsidRPr="00FC03DD">
        <w:br/>
        <w:t>Often cost-intensive and complex to scale as data volumes grow due to the need for specialized hardware and elaborate ETL processes.</w:t>
      </w:r>
    </w:p>
    <w:p w14:paraId="39B19B8B" w14:textId="77777777" w:rsidR="00FC03DD" w:rsidRPr="00FC03DD" w:rsidRDefault="00FC03DD" w:rsidP="00FC03DD">
      <w:pPr>
        <w:numPr>
          <w:ilvl w:val="0"/>
          <w:numId w:val="15"/>
        </w:numPr>
      </w:pPr>
      <w:r w:rsidRPr="00FC03DD">
        <w:rPr>
          <w:b/>
          <w:bCs/>
        </w:rPr>
        <w:t>Data Lake:</w:t>
      </w:r>
      <w:r w:rsidRPr="00FC03DD">
        <w:br/>
        <w:t>Offers a scalable, cost-effective solution using distributed or cloud storage, although additional processing and security overhead may be required.</w:t>
      </w:r>
    </w:p>
    <w:p w14:paraId="6DA8EBE0" w14:textId="77777777" w:rsidR="00FC03DD" w:rsidRPr="00FC03DD" w:rsidRDefault="00FC03DD" w:rsidP="00FC03DD">
      <w:pPr>
        <w:rPr>
          <w:b/>
          <w:bCs/>
        </w:rPr>
      </w:pPr>
      <w:r w:rsidRPr="00FC03DD">
        <w:rPr>
          <w:b/>
          <w:bCs/>
        </w:rPr>
        <w:t>Security &amp; Governance</w:t>
      </w:r>
    </w:p>
    <w:p w14:paraId="046DDC0D" w14:textId="77777777" w:rsidR="00FC03DD" w:rsidRPr="00FC03DD" w:rsidRDefault="00FC03DD" w:rsidP="00FC03DD">
      <w:pPr>
        <w:numPr>
          <w:ilvl w:val="0"/>
          <w:numId w:val="16"/>
        </w:numPr>
      </w:pPr>
      <w:r w:rsidRPr="00FC03DD">
        <w:rPr>
          <w:b/>
          <w:bCs/>
        </w:rPr>
        <w:t>Data Warehouse:</w:t>
      </w:r>
      <w:r w:rsidRPr="00FC03DD">
        <w:br/>
        <w:t>Possesses mature data governance frameworks and strong security controls, making it ideal for environments with stringent regulatory requirements.</w:t>
      </w:r>
    </w:p>
    <w:p w14:paraId="059F92F4" w14:textId="77777777" w:rsidR="00FC03DD" w:rsidRPr="00FC03DD" w:rsidRDefault="00FC03DD" w:rsidP="00FC03DD">
      <w:pPr>
        <w:numPr>
          <w:ilvl w:val="0"/>
          <w:numId w:val="16"/>
        </w:numPr>
      </w:pPr>
      <w:r w:rsidRPr="00FC03DD">
        <w:rPr>
          <w:b/>
          <w:bCs/>
        </w:rPr>
        <w:t>Data Lake:</w:t>
      </w:r>
      <w:r w:rsidRPr="00FC03DD">
        <w:br/>
        <w:t xml:space="preserve">While offering flexibility, it demands added attention to data </w:t>
      </w:r>
      <w:proofErr w:type="spellStart"/>
      <w:r w:rsidRPr="00FC03DD">
        <w:t>cataloging</w:t>
      </w:r>
      <w:proofErr w:type="spellEnd"/>
      <w:r w:rsidRPr="00FC03DD">
        <w:t xml:space="preserve"> and governance to ensure data usability and compliance.</w:t>
      </w:r>
    </w:p>
    <w:p w14:paraId="55D53EE8" w14:textId="77777777" w:rsidR="00FC03DD" w:rsidRPr="00FC03DD" w:rsidRDefault="00FC03DD" w:rsidP="00FC03DD">
      <w:pPr>
        <w:rPr>
          <w:b/>
          <w:bCs/>
        </w:rPr>
      </w:pPr>
      <w:r w:rsidRPr="00FC03DD">
        <w:rPr>
          <w:b/>
          <w:bCs/>
        </w:rPr>
        <w:t>Decision Factors</w:t>
      </w:r>
    </w:p>
    <w:p w14:paraId="70DB20D2" w14:textId="77777777" w:rsidR="00FC03DD" w:rsidRPr="00FC03DD" w:rsidRDefault="00FC03DD" w:rsidP="00FC03DD">
      <w:pPr>
        <w:numPr>
          <w:ilvl w:val="0"/>
          <w:numId w:val="17"/>
        </w:numPr>
      </w:pPr>
      <w:r w:rsidRPr="00FC03DD">
        <w:t>The choice between a Data Warehouse and a Data Lake depends on specific use cases—whether the need is for structured reporting and fast query performance or for exploratory analytics over large, varied data sets.</w:t>
      </w:r>
    </w:p>
    <w:p w14:paraId="218710A0" w14:textId="77777777" w:rsidR="00FC03DD" w:rsidRPr="00FC03DD" w:rsidRDefault="00000000" w:rsidP="00FC03DD">
      <w:r>
        <w:pict w14:anchorId="6A2CF5CA">
          <v:rect id="_x0000_i1032" style="width:0;height:1.5pt" o:hralign="center" o:hrstd="t" o:hr="t" fillcolor="#a0a0a0" stroked="f"/>
        </w:pict>
      </w:r>
    </w:p>
    <w:p w14:paraId="5595992C" w14:textId="77777777" w:rsidR="00FC03DD" w:rsidRPr="00FC03DD" w:rsidRDefault="00FC03DD" w:rsidP="00FC03DD">
      <w:pPr>
        <w:rPr>
          <w:b/>
          <w:bCs/>
        </w:rPr>
      </w:pPr>
      <w:r w:rsidRPr="00FC03DD">
        <w:rPr>
          <w:b/>
          <w:bCs/>
        </w:rPr>
        <w:t>6. Pros, Cons, and Use Cases</w:t>
      </w:r>
    </w:p>
    <w:p w14:paraId="67221F06" w14:textId="77777777" w:rsidR="00FC03DD" w:rsidRPr="00FC03DD" w:rsidRDefault="00FC03DD" w:rsidP="00FC03DD">
      <w:pPr>
        <w:rPr>
          <w:b/>
          <w:bCs/>
        </w:rPr>
      </w:pPr>
      <w:r w:rsidRPr="00FC03DD">
        <w:rPr>
          <w:b/>
          <w:bCs/>
        </w:rPr>
        <w:t>Pros and Cons</w:t>
      </w:r>
    </w:p>
    <w:p w14:paraId="230D148E" w14:textId="77777777" w:rsidR="00FC03DD" w:rsidRPr="00FC03DD" w:rsidRDefault="00FC03DD" w:rsidP="00FC03DD">
      <w:pPr>
        <w:numPr>
          <w:ilvl w:val="0"/>
          <w:numId w:val="18"/>
        </w:numPr>
      </w:pPr>
      <w:r w:rsidRPr="00FC03DD">
        <w:rPr>
          <w:b/>
          <w:bCs/>
        </w:rPr>
        <w:t>Data Warehouses:</w:t>
      </w:r>
    </w:p>
    <w:p w14:paraId="47DA4A3A" w14:textId="77777777" w:rsidR="00FC03DD" w:rsidRPr="00FC03DD" w:rsidRDefault="00FC03DD" w:rsidP="00FC03DD">
      <w:pPr>
        <w:numPr>
          <w:ilvl w:val="1"/>
          <w:numId w:val="18"/>
        </w:numPr>
      </w:pPr>
      <w:r w:rsidRPr="00FC03DD">
        <w:rPr>
          <w:i/>
          <w:iCs/>
        </w:rPr>
        <w:lastRenderedPageBreak/>
        <w:t>Advantages:</w:t>
      </w:r>
    </w:p>
    <w:p w14:paraId="1C5E6738" w14:textId="77777777" w:rsidR="00FC03DD" w:rsidRPr="00FC03DD" w:rsidRDefault="00FC03DD" w:rsidP="00FC03DD">
      <w:pPr>
        <w:numPr>
          <w:ilvl w:val="2"/>
          <w:numId w:val="18"/>
        </w:numPr>
      </w:pPr>
      <w:r w:rsidRPr="00FC03DD">
        <w:t>High data quality and consistency</w:t>
      </w:r>
    </w:p>
    <w:p w14:paraId="6CAA8225" w14:textId="77777777" w:rsidR="00FC03DD" w:rsidRPr="00FC03DD" w:rsidRDefault="00FC03DD" w:rsidP="00FC03DD">
      <w:pPr>
        <w:numPr>
          <w:ilvl w:val="2"/>
          <w:numId w:val="18"/>
        </w:numPr>
      </w:pPr>
      <w:r w:rsidRPr="00FC03DD">
        <w:t>Optimized for rapid queries and reliable reporting</w:t>
      </w:r>
    </w:p>
    <w:p w14:paraId="644FA51F" w14:textId="77777777" w:rsidR="00FC03DD" w:rsidRPr="00FC03DD" w:rsidRDefault="00FC03DD" w:rsidP="00FC03DD">
      <w:pPr>
        <w:numPr>
          <w:ilvl w:val="2"/>
          <w:numId w:val="18"/>
        </w:numPr>
      </w:pPr>
      <w:r w:rsidRPr="00FC03DD">
        <w:t>Strong governance and compliance support</w:t>
      </w:r>
    </w:p>
    <w:p w14:paraId="5E7E94D0" w14:textId="77777777" w:rsidR="00FC03DD" w:rsidRPr="00FC03DD" w:rsidRDefault="00FC03DD" w:rsidP="00FC03DD">
      <w:pPr>
        <w:numPr>
          <w:ilvl w:val="1"/>
          <w:numId w:val="18"/>
        </w:numPr>
      </w:pPr>
      <w:r w:rsidRPr="00FC03DD">
        <w:rPr>
          <w:i/>
          <w:iCs/>
        </w:rPr>
        <w:t>Limitations:</w:t>
      </w:r>
    </w:p>
    <w:p w14:paraId="391FE7C0" w14:textId="77777777" w:rsidR="00FC03DD" w:rsidRPr="00FC03DD" w:rsidRDefault="00FC03DD" w:rsidP="00FC03DD">
      <w:pPr>
        <w:numPr>
          <w:ilvl w:val="2"/>
          <w:numId w:val="18"/>
        </w:numPr>
      </w:pPr>
      <w:r w:rsidRPr="00FC03DD">
        <w:t>Inflexibility when dealing with rapidly changing data</w:t>
      </w:r>
    </w:p>
    <w:p w14:paraId="180A71B7" w14:textId="77777777" w:rsidR="00FC03DD" w:rsidRPr="00FC03DD" w:rsidRDefault="00FC03DD" w:rsidP="00FC03DD">
      <w:pPr>
        <w:numPr>
          <w:ilvl w:val="2"/>
          <w:numId w:val="18"/>
        </w:numPr>
      </w:pPr>
      <w:r w:rsidRPr="00FC03DD">
        <w:t>Higher operational costs and slower integration of diverse data sources</w:t>
      </w:r>
    </w:p>
    <w:p w14:paraId="63B93F76" w14:textId="77777777" w:rsidR="00FC03DD" w:rsidRPr="00FC03DD" w:rsidRDefault="00FC03DD" w:rsidP="00FC03DD">
      <w:pPr>
        <w:numPr>
          <w:ilvl w:val="0"/>
          <w:numId w:val="18"/>
        </w:numPr>
      </w:pPr>
      <w:r w:rsidRPr="00FC03DD">
        <w:rPr>
          <w:b/>
          <w:bCs/>
        </w:rPr>
        <w:t>Data Lakes:</w:t>
      </w:r>
    </w:p>
    <w:p w14:paraId="54C484BB" w14:textId="77777777" w:rsidR="00FC03DD" w:rsidRPr="00FC03DD" w:rsidRDefault="00FC03DD" w:rsidP="00FC03DD">
      <w:pPr>
        <w:numPr>
          <w:ilvl w:val="1"/>
          <w:numId w:val="18"/>
        </w:numPr>
      </w:pPr>
      <w:r w:rsidRPr="00FC03DD">
        <w:rPr>
          <w:i/>
          <w:iCs/>
        </w:rPr>
        <w:t>Advantages:</w:t>
      </w:r>
    </w:p>
    <w:p w14:paraId="1224E53C" w14:textId="77777777" w:rsidR="00FC03DD" w:rsidRPr="00FC03DD" w:rsidRDefault="00FC03DD" w:rsidP="00FC03DD">
      <w:pPr>
        <w:numPr>
          <w:ilvl w:val="2"/>
          <w:numId w:val="18"/>
        </w:numPr>
      </w:pPr>
      <w:r w:rsidRPr="00FC03DD">
        <w:t>Flexibility to store raw, varied data types</w:t>
      </w:r>
    </w:p>
    <w:p w14:paraId="2C7AE678" w14:textId="77777777" w:rsidR="00FC03DD" w:rsidRPr="00FC03DD" w:rsidRDefault="00FC03DD" w:rsidP="00FC03DD">
      <w:pPr>
        <w:numPr>
          <w:ilvl w:val="2"/>
          <w:numId w:val="18"/>
        </w:numPr>
      </w:pPr>
      <w:r w:rsidRPr="00FC03DD">
        <w:t>Scalable and cost-efficient storage</w:t>
      </w:r>
    </w:p>
    <w:p w14:paraId="01E861DD" w14:textId="77777777" w:rsidR="00FC03DD" w:rsidRPr="00FC03DD" w:rsidRDefault="00FC03DD" w:rsidP="00FC03DD">
      <w:pPr>
        <w:numPr>
          <w:ilvl w:val="2"/>
          <w:numId w:val="18"/>
        </w:numPr>
      </w:pPr>
      <w:r w:rsidRPr="00FC03DD">
        <w:t>Ideal for advanced analytics and machine learning</w:t>
      </w:r>
    </w:p>
    <w:p w14:paraId="4AFF0DB6" w14:textId="77777777" w:rsidR="00FC03DD" w:rsidRPr="00FC03DD" w:rsidRDefault="00FC03DD" w:rsidP="00FC03DD">
      <w:pPr>
        <w:numPr>
          <w:ilvl w:val="1"/>
          <w:numId w:val="18"/>
        </w:numPr>
      </w:pPr>
      <w:r w:rsidRPr="00FC03DD">
        <w:rPr>
          <w:i/>
          <w:iCs/>
        </w:rPr>
        <w:t>Limitations:</w:t>
      </w:r>
    </w:p>
    <w:p w14:paraId="35BDE253" w14:textId="77777777" w:rsidR="00FC03DD" w:rsidRPr="00FC03DD" w:rsidRDefault="00FC03DD" w:rsidP="00FC03DD">
      <w:pPr>
        <w:numPr>
          <w:ilvl w:val="2"/>
          <w:numId w:val="18"/>
        </w:numPr>
      </w:pPr>
      <w:r w:rsidRPr="00FC03DD">
        <w:t>Risk of becoming a “data swamp” without proper metadata management</w:t>
      </w:r>
    </w:p>
    <w:p w14:paraId="50A06783" w14:textId="77777777" w:rsidR="00FC03DD" w:rsidRPr="00FC03DD" w:rsidRDefault="00FC03DD" w:rsidP="00FC03DD">
      <w:pPr>
        <w:numPr>
          <w:ilvl w:val="2"/>
          <w:numId w:val="18"/>
        </w:numPr>
      </w:pPr>
      <w:r w:rsidRPr="00FC03DD">
        <w:t>Potentially complex query optimization and security challenges</w:t>
      </w:r>
    </w:p>
    <w:p w14:paraId="34AFF2DE" w14:textId="77777777" w:rsidR="00FC03DD" w:rsidRPr="00FC03DD" w:rsidRDefault="00FC03DD" w:rsidP="00FC03DD">
      <w:pPr>
        <w:rPr>
          <w:b/>
          <w:bCs/>
        </w:rPr>
      </w:pPr>
      <w:r w:rsidRPr="00FC03DD">
        <w:rPr>
          <w:b/>
          <w:bCs/>
        </w:rPr>
        <w:t>Use Cases &amp; Industry Examples</w:t>
      </w:r>
    </w:p>
    <w:p w14:paraId="5D05062A" w14:textId="77777777" w:rsidR="00FC03DD" w:rsidRPr="00FC03DD" w:rsidRDefault="00FC03DD" w:rsidP="00FC03DD">
      <w:pPr>
        <w:numPr>
          <w:ilvl w:val="0"/>
          <w:numId w:val="19"/>
        </w:numPr>
      </w:pPr>
      <w:r w:rsidRPr="00FC03DD">
        <w:rPr>
          <w:b/>
          <w:bCs/>
        </w:rPr>
        <w:t>Data Warehouse Use Cases:</w:t>
      </w:r>
    </w:p>
    <w:p w14:paraId="24CA5918" w14:textId="77777777" w:rsidR="00FC03DD" w:rsidRPr="00FC03DD" w:rsidRDefault="00FC03DD" w:rsidP="00FC03DD">
      <w:pPr>
        <w:numPr>
          <w:ilvl w:val="1"/>
          <w:numId w:val="19"/>
        </w:numPr>
      </w:pPr>
      <w:r w:rsidRPr="00FC03DD">
        <w:t>Enterprise reporting, financial forecasting, sales analysis, and historical trend analysis.</w:t>
      </w:r>
    </w:p>
    <w:p w14:paraId="01C8AD69" w14:textId="77777777" w:rsidR="00FC03DD" w:rsidRPr="00FC03DD" w:rsidRDefault="00FC03DD" w:rsidP="00FC03DD">
      <w:pPr>
        <w:numPr>
          <w:ilvl w:val="1"/>
          <w:numId w:val="19"/>
        </w:numPr>
      </w:pPr>
      <w:r w:rsidRPr="00FC03DD">
        <w:rPr>
          <w:i/>
          <w:iCs/>
        </w:rPr>
        <w:t>Examples:</w:t>
      </w:r>
      <w:r w:rsidRPr="00FC03DD">
        <w:t xml:space="preserve"> Financial institutions and large retail chains using centralized data for decision support.</w:t>
      </w:r>
    </w:p>
    <w:p w14:paraId="0AB157C2" w14:textId="77777777" w:rsidR="00FC03DD" w:rsidRPr="00FC03DD" w:rsidRDefault="00FC03DD" w:rsidP="00FC03DD">
      <w:pPr>
        <w:numPr>
          <w:ilvl w:val="0"/>
          <w:numId w:val="19"/>
        </w:numPr>
      </w:pPr>
      <w:r w:rsidRPr="00FC03DD">
        <w:rPr>
          <w:b/>
          <w:bCs/>
        </w:rPr>
        <w:t>Data Lake Use Cases:</w:t>
      </w:r>
    </w:p>
    <w:p w14:paraId="50807350" w14:textId="77777777" w:rsidR="00FC03DD" w:rsidRPr="00FC03DD" w:rsidRDefault="00FC03DD" w:rsidP="00FC03DD">
      <w:pPr>
        <w:numPr>
          <w:ilvl w:val="1"/>
          <w:numId w:val="19"/>
        </w:numPr>
      </w:pPr>
      <w:r w:rsidRPr="00FC03DD">
        <w:t>Big data analytics, real-time analytics, and machine learning projects.</w:t>
      </w:r>
    </w:p>
    <w:p w14:paraId="6AD4999E" w14:textId="77777777" w:rsidR="00FC03DD" w:rsidRPr="00FC03DD" w:rsidRDefault="00FC03DD" w:rsidP="00FC03DD">
      <w:pPr>
        <w:numPr>
          <w:ilvl w:val="1"/>
          <w:numId w:val="19"/>
        </w:numPr>
      </w:pPr>
      <w:r w:rsidRPr="00FC03DD">
        <w:rPr>
          <w:i/>
          <w:iCs/>
        </w:rPr>
        <w:t>Examples:</w:t>
      </w:r>
      <w:r w:rsidRPr="00FC03DD">
        <w:t xml:space="preserve"> E-commerce companies </w:t>
      </w:r>
      <w:proofErr w:type="spellStart"/>
      <w:r w:rsidRPr="00FC03DD">
        <w:t>analyzing</w:t>
      </w:r>
      <w:proofErr w:type="spellEnd"/>
      <w:r w:rsidRPr="00FC03DD">
        <w:t xml:space="preserve"> user </w:t>
      </w:r>
      <w:proofErr w:type="spellStart"/>
      <w:r w:rsidRPr="00FC03DD">
        <w:t>behavior</w:t>
      </w:r>
      <w:proofErr w:type="spellEnd"/>
      <w:r w:rsidRPr="00FC03DD">
        <w:t xml:space="preserve"> and healthcare providers storing medical imaging data alongside clinical records.</w:t>
      </w:r>
    </w:p>
    <w:p w14:paraId="791643F2" w14:textId="77777777" w:rsidR="00FC03DD" w:rsidRPr="00FC03DD" w:rsidRDefault="00000000" w:rsidP="00FC03DD">
      <w:r>
        <w:pict w14:anchorId="59DE29F6">
          <v:rect id="_x0000_i1033" style="width:0;height:1.5pt" o:hralign="center" o:hrstd="t" o:hr="t" fillcolor="#a0a0a0" stroked="f"/>
        </w:pict>
      </w:r>
    </w:p>
    <w:p w14:paraId="66399D5D" w14:textId="77777777" w:rsidR="00FC03DD" w:rsidRPr="00FC03DD" w:rsidRDefault="00FC03DD" w:rsidP="00FC03DD">
      <w:pPr>
        <w:rPr>
          <w:b/>
          <w:bCs/>
        </w:rPr>
      </w:pPr>
      <w:r w:rsidRPr="00FC03DD">
        <w:rPr>
          <w:b/>
          <w:bCs/>
        </w:rPr>
        <w:t>7. Emerging Trends &amp; Hybrid Approaches</w:t>
      </w:r>
    </w:p>
    <w:p w14:paraId="4B56DBC4" w14:textId="77777777" w:rsidR="00FC03DD" w:rsidRPr="00FC03DD" w:rsidRDefault="00FC03DD" w:rsidP="00FC03DD">
      <w:pPr>
        <w:rPr>
          <w:b/>
          <w:bCs/>
        </w:rPr>
      </w:pPr>
      <w:r w:rsidRPr="00FC03DD">
        <w:rPr>
          <w:b/>
          <w:bCs/>
        </w:rPr>
        <w:lastRenderedPageBreak/>
        <w:t>Trends in Data Management</w:t>
      </w:r>
    </w:p>
    <w:p w14:paraId="5E39C604" w14:textId="77777777" w:rsidR="00FC03DD" w:rsidRPr="00FC03DD" w:rsidRDefault="00FC03DD" w:rsidP="00FC03DD">
      <w:pPr>
        <w:numPr>
          <w:ilvl w:val="0"/>
          <w:numId w:val="20"/>
        </w:numPr>
      </w:pPr>
      <w:r w:rsidRPr="00FC03DD">
        <w:rPr>
          <w:b/>
          <w:bCs/>
        </w:rPr>
        <w:t>Hybrid Solutions:</w:t>
      </w:r>
      <w:r w:rsidRPr="00FC03DD">
        <w:br/>
        <w:t>The evolution of the Data Lakehouse—a hybrid model that combines the cost-efficiency and scalability of Data Lakes with the query performance and governance of Data Warehouses.</w:t>
      </w:r>
    </w:p>
    <w:p w14:paraId="696E8328" w14:textId="77777777" w:rsidR="00FC03DD" w:rsidRPr="00FC03DD" w:rsidRDefault="00FC03DD" w:rsidP="00FC03DD">
      <w:pPr>
        <w:numPr>
          <w:ilvl w:val="0"/>
          <w:numId w:val="20"/>
        </w:numPr>
      </w:pPr>
      <w:r w:rsidRPr="00FC03DD">
        <w:rPr>
          <w:b/>
          <w:bCs/>
        </w:rPr>
        <w:t>Cloud Integration:</w:t>
      </w:r>
      <w:r w:rsidRPr="00FC03DD">
        <w:br/>
        <w:t>Increasing reliance on cloud platforms (AWS, Azure, Google Cloud) that offer integrated solutions supporting both architectures.</w:t>
      </w:r>
    </w:p>
    <w:p w14:paraId="4FAA9176" w14:textId="77777777" w:rsidR="00FC03DD" w:rsidRPr="00FC03DD" w:rsidRDefault="00FC03DD" w:rsidP="00FC03DD">
      <w:pPr>
        <w:numPr>
          <w:ilvl w:val="0"/>
          <w:numId w:val="20"/>
        </w:numPr>
      </w:pPr>
      <w:r w:rsidRPr="00FC03DD">
        <w:rPr>
          <w:b/>
          <w:bCs/>
        </w:rPr>
        <w:t>Technological Advancements:</w:t>
      </w:r>
      <w:r w:rsidRPr="00FC03DD">
        <w:br/>
        <w:t>Introduction of new tools (e.g., Delta Lake, Apache Iceberg) aimed at enhancing metadata management, security, and overall query performance in Data Lakes.</w:t>
      </w:r>
    </w:p>
    <w:p w14:paraId="5D9B4657" w14:textId="77777777" w:rsidR="00FC03DD" w:rsidRPr="00FC03DD" w:rsidRDefault="00FC03DD" w:rsidP="00FC03DD">
      <w:pPr>
        <w:rPr>
          <w:b/>
          <w:bCs/>
        </w:rPr>
      </w:pPr>
      <w:r w:rsidRPr="00FC03DD">
        <w:rPr>
          <w:b/>
          <w:bCs/>
        </w:rPr>
        <w:t>Future Outlook</w:t>
      </w:r>
    </w:p>
    <w:p w14:paraId="28E655B8" w14:textId="77777777" w:rsidR="00FC03DD" w:rsidRPr="00FC03DD" w:rsidRDefault="00FC03DD" w:rsidP="00FC03DD">
      <w:pPr>
        <w:numPr>
          <w:ilvl w:val="0"/>
          <w:numId w:val="21"/>
        </w:numPr>
      </w:pPr>
      <w:r w:rsidRPr="00FC03DD">
        <w:t>The future of data management is leaning towards hybrid architectures that ensure flexibility without sacrificing performance or governance. Real-time analytics and the integration of machine learning further emphasize the need for adaptable data environments.</w:t>
      </w:r>
    </w:p>
    <w:p w14:paraId="27732CB7" w14:textId="77777777" w:rsidR="00FC03DD" w:rsidRPr="00FC03DD" w:rsidRDefault="00000000" w:rsidP="00FC03DD">
      <w:r>
        <w:pict w14:anchorId="3AFCAB91">
          <v:rect id="_x0000_i1034" style="width:0;height:1.5pt" o:hralign="center" o:hrstd="t" o:hr="t" fillcolor="#a0a0a0" stroked="f"/>
        </w:pict>
      </w:r>
    </w:p>
    <w:p w14:paraId="08873D27" w14:textId="77777777" w:rsidR="00FC03DD" w:rsidRPr="00FC03DD" w:rsidRDefault="00FC03DD" w:rsidP="00FC03DD">
      <w:pPr>
        <w:rPr>
          <w:b/>
          <w:bCs/>
        </w:rPr>
      </w:pPr>
      <w:r w:rsidRPr="00FC03DD">
        <w:rPr>
          <w:b/>
          <w:bCs/>
        </w:rPr>
        <w:t>8. Literature Survey</w:t>
      </w:r>
    </w:p>
    <w:p w14:paraId="4741BE62" w14:textId="77777777" w:rsidR="00FC03DD" w:rsidRPr="00FC03DD" w:rsidRDefault="00FC03DD" w:rsidP="00FC03DD">
      <w:r w:rsidRPr="00FC03DD">
        <w:t>The following references and resources provided the backbone for the analysis presented in this report:</w:t>
      </w:r>
    </w:p>
    <w:p w14:paraId="40319ECD" w14:textId="77777777" w:rsidR="00FC03DD" w:rsidRPr="00FC03DD" w:rsidRDefault="00FC03DD" w:rsidP="00FC03DD">
      <w:pPr>
        <w:numPr>
          <w:ilvl w:val="0"/>
          <w:numId w:val="22"/>
        </w:numPr>
      </w:pPr>
      <w:r w:rsidRPr="00FC03DD">
        <w:rPr>
          <w:b/>
          <w:bCs/>
        </w:rPr>
        <w:t>Data Quality &amp; Structure:</w:t>
      </w:r>
    </w:p>
    <w:p w14:paraId="4AA5F936" w14:textId="77777777" w:rsidR="00FC03DD" w:rsidRPr="00FC03DD" w:rsidRDefault="00FC03DD" w:rsidP="00FC03DD">
      <w:pPr>
        <w:numPr>
          <w:ilvl w:val="1"/>
          <w:numId w:val="22"/>
        </w:numPr>
      </w:pPr>
      <w:r w:rsidRPr="00FC03DD">
        <w:rPr>
          <w:i/>
          <w:iCs/>
        </w:rPr>
        <w:t>Data Warehouses:</w:t>
      </w:r>
      <w:r w:rsidRPr="00FC03DD">
        <w:t xml:space="preserve"> Leveraging rigorous ETL processes to enforce data quality.</w:t>
      </w:r>
    </w:p>
    <w:p w14:paraId="5C56652E" w14:textId="77777777" w:rsidR="00FC03DD" w:rsidRPr="00FC03DD" w:rsidRDefault="00FC03DD" w:rsidP="00FC03DD">
      <w:pPr>
        <w:numPr>
          <w:ilvl w:val="1"/>
          <w:numId w:val="22"/>
        </w:numPr>
      </w:pPr>
      <w:r w:rsidRPr="00FC03DD">
        <w:rPr>
          <w:i/>
          <w:iCs/>
        </w:rPr>
        <w:t>Data Lakes:</w:t>
      </w:r>
      <w:r w:rsidRPr="00FC03DD">
        <w:t xml:space="preserve"> Storing raw data with flexible schema application, demanding advanced metadata governance.</w:t>
      </w:r>
    </w:p>
    <w:p w14:paraId="79748A5F" w14:textId="77777777" w:rsidR="00FC03DD" w:rsidRPr="00FC03DD" w:rsidRDefault="00FC03DD" w:rsidP="00FC03DD">
      <w:pPr>
        <w:numPr>
          <w:ilvl w:val="0"/>
          <w:numId w:val="22"/>
        </w:numPr>
      </w:pPr>
      <w:r w:rsidRPr="00FC03DD">
        <w:rPr>
          <w:b/>
          <w:bCs/>
        </w:rPr>
        <w:t>Query Performance:</w:t>
      </w:r>
    </w:p>
    <w:p w14:paraId="06ED579A" w14:textId="77777777" w:rsidR="00FC03DD" w:rsidRPr="00FC03DD" w:rsidRDefault="00FC03DD" w:rsidP="00FC03DD">
      <w:pPr>
        <w:numPr>
          <w:ilvl w:val="1"/>
          <w:numId w:val="22"/>
        </w:numPr>
      </w:pPr>
      <w:r w:rsidRPr="00FC03DD">
        <w:rPr>
          <w:i/>
          <w:iCs/>
        </w:rPr>
        <w:t>Data Warehouses:</w:t>
      </w:r>
      <w:r w:rsidRPr="00FC03DD">
        <w:t xml:space="preserve"> Utilize indexing and pre-aggregation to ensure rapid query responses.</w:t>
      </w:r>
    </w:p>
    <w:p w14:paraId="5A465070" w14:textId="77777777" w:rsidR="00FC03DD" w:rsidRPr="00FC03DD" w:rsidRDefault="00FC03DD" w:rsidP="00FC03DD">
      <w:pPr>
        <w:numPr>
          <w:ilvl w:val="1"/>
          <w:numId w:val="22"/>
        </w:numPr>
      </w:pPr>
      <w:r w:rsidRPr="00FC03DD">
        <w:rPr>
          <w:i/>
          <w:iCs/>
        </w:rPr>
        <w:t>Data Lakes:</w:t>
      </w:r>
      <w:r w:rsidRPr="00FC03DD">
        <w:t xml:space="preserve"> Employ distributed processing frameworks like Apache Spark for complex query handling.</w:t>
      </w:r>
    </w:p>
    <w:p w14:paraId="5688B9F2" w14:textId="77777777" w:rsidR="00FC03DD" w:rsidRPr="00FC03DD" w:rsidRDefault="00FC03DD" w:rsidP="00FC03DD">
      <w:pPr>
        <w:numPr>
          <w:ilvl w:val="0"/>
          <w:numId w:val="22"/>
        </w:numPr>
      </w:pPr>
      <w:r w:rsidRPr="00FC03DD">
        <w:rPr>
          <w:b/>
          <w:bCs/>
        </w:rPr>
        <w:t>Scalability &amp; Flexibility:</w:t>
      </w:r>
    </w:p>
    <w:p w14:paraId="565249E9" w14:textId="77777777" w:rsidR="00FC03DD" w:rsidRPr="00FC03DD" w:rsidRDefault="00FC03DD" w:rsidP="00FC03DD">
      <w:pPr>
        <w:numPr>
          <w:ilvl w:val="1"/>
          <w:numId w:val="22"/>
        </w:numPr>
      </w:pPr>
      <w:r w:rsidRPr="00FC03DD">
        <w:rPr>
          <w:i/>
          <w:iCs/>
        </w:rPr>
        <w:t>Data Warehouses:</w:t>
      </w:r>
      <w:r w:rsidRPr="00FC03DD">
        <w:t xml:space="preserve"> Proven in environments requiring high reliability but can be costly to scale.</w:t>
      </w:r>
    </w:p>
    <w:p w14:paraId="2DEA570C" w14:textId="77777777" w:rsidR="00FC03DD" w:rsidRPr="00FC03DD" w:rsidRDefault="00FC03DD" w:rsidP="00FC03DD">
      <w:pPr>
        <w:numPr>
          <w:ilvl w:val="1"/>
          <w:numId w:val="22"/>
        </w:numPr>
      </w:pPr>
      <w:r w:rsidRPr="00FC03DD">
        <w:rPr>
          <w:i/>
          <w:iCs/>
        </w:rPr>
        <w:lastRenderedPageBreak/>
        <w:t>Data Lakes:</w:t>
      </w:r>
      <w:r w:rsidRPr="00FC03DD">
        <w:t xml:space="preserve"> Offer scalable, cost-effective solutions for large volumes of varied data.</w:t>
      </w:r>
    </w:p>
    <w:p w14:paraId="121A3450" w14:textId="77777777" w:rsidR="00FC03DD" w:rsidRPr="00FC03DD" w:rsidRDefault="00FC03DD" w:rsidP="00FC03DD">
      <w:pPr>
        <w:numPr>
          <w:ilvl w:val="0"/>
          <w:numId w:val="22"/>
        </w:numPr>
      </w:pPr>
      <w:r w:rsidRPr="00FC03DD">
        <w:rPr>
          <w:b/>
          <w:bCs/>
        </w:rPr>
        <w:t>Industry Adoption:</w:t>
      </w:r>
    </w:p>
    <w:p w14:paraId="1255A972" w14:textId="77777777" w:rsidR="00FC03DD" w:rsidRPr="00FC03DD" w:rsidRDefault="00FC03DD" w:rsidP="00FC03DD">
      <w:pPr>
        <w:numPr>
          <w:ilvl w:val="1"/>
          <w:numId w:val="22"/>
        </w:numPr>
      </w:pPr>
      <w:r w:rsidRPr="00FC03DD">
        <w:t>Data Warehouses are widely used in regulated environments with established best practices.</w:t>
      </w:r>
    </w:p>
    <w:p w14:paraId="7B523FB8" w14:textId="77777777" w:rsidR="00FC03DD" w:rsidRPr="00FC03DD" w:rsidRDefault="00FC03DD" w:rsidP="00FC03DD">
      <w:pPr>
        <w:numPr>
          <w:ilvl w:val="1"/>
          <w:numId w:val="22"/>
        </w:numPr>
      </w:pPr>
      <w:r w:rsidRPr="00FC03DD">
        <w:t xml:space="preserve">Data Lakes, and the emerging trend of Data </w:t>
      </w:r>
      <w:proofErr w:type="spellStart"/>
      <w:r w:rsidRPr="00FC03DD">
        <w:t>Lakehouses</w:t>
      </w:r>
      <w:proofErr w:type="spellEnd"/>
      <w:r w:rsidRPr="00FC03DD">
        <w:t>, are validated by numerous recent case studies and research papers in big data analytics.</w:t>
      </w:r>
    </w:p>
    <w:p w14:paraId="1D6376B9" w14:textId="77777777" w:rsidR="00FC03DD" w:rsidRPr="00FC03DD" w:rsidRDefault="00000000" w:rsidP="00FC03DD">
      <w:r>
        <w:pict w14:anchorId="0A4EB46B">
          <v:rect id="_x0000_i1035" style="width:0;height:1.5pt" o:hralign="center" o:hrstd="t" o:hr="t" fillcolor="#a0a0a0" stroked="f"/>
        </w:pict>
      </w:r>
    </w:p>
    <w:p w14:paraId="0BCE5ADF" w14:textId="77777777" w:rsidR="00FC03DD" w:rsidRPr="00FC03DD" w:rsidRDefault="00FC03DD" w:rsidP="00FC03DD">
      <w:pPr>
        <w:rPr>
          <w:b/>
          <w:bCs/>
        </w:rPr>
      </w:pPr>
      <w:r w:rsidRPr="00FC03DD">
        <w:rPr>
          <w:b/>
          <w:bCs/>
        </w:rPr>
        <w:t>9. Summary &amp; Conclusion</w:t>
      </w:r>
    </w:p>
    <w:p w14:paraId="0680D151" w14:textId="77777777" w:rsidR="00FC03DD" w:rsidRPr="00FC03DD" w:rsidRDefault="00FC03DD" w:rsidP="00FC03DD">
      <w:pPr>
        <w:rPr>
          <w:b/>
          <w:bCs/>
        </w:rPr>
      </w:pPr>
      <w:r w:rsidRPr="00FC03DD">
        <w:rPr>
          <w:b/>
          <w:bCs/>
        </w:rPr>
        <w:t>Recap of Key Insights</w:t>
      </w:r>
    </w:p>
    <w:p w14:paraId="16EABBAA" w14:textId="77777777" w:rsidR="00FC03DD" w:rsidRPr="00FC03DD" w:rsidRDefault="00FC03DD" w:rsidP="00FC03DD">
      <w:pPr>
        <w:numPr>
          <w:ilvl w:val="0"/>
          <w:numId w:val="23"/>
        </w:numPr>
      </w:pPr>
      <w:r w:rsidRPr="00FC03DD">
        <w:rPr>
          <w:b/>
          <w:bCs/>
        </w:rPr>
        <w:t>Data Warehouses</w:t>
      </w:r>
      <w:r w:rsidRPr="00FC03DD">
        <w:t xml:space="preserve"> are best suited for environments that need structured, high-quality data processed through rigorous ETL for fast, reliable queries and business reporting.</w:t>
      </w:r>
    </w:p>
    <w:p w14:paraId="462E14D1" w14:textId="77777777" w:rsidR="00FC03DD" w:rsidRPr="00FC03DD" w:rsidRDefault="00FC03DD" w:rsidP="00FC03DD">
      <w:pPr>
        <w:numPr>
          <w:ilvl w:val="0"/>
          <w:numId w:val="23"/>
        </w:numPr>
      </w:pPr>
      <w:r w:rsidRPr="00FC03DD">
        <w:rPr>
          <w:b/>
          <w:bCs/>
        </w:rPr>
        <w:t>Data Lakes</w:t>
      </w:r>
      <w:r w:rsidRPr="00FC03DD">
        <w:t xml:space="preserve"> provide the flexibility to handle diverse data types, making them ideal for exploratory data analysis and emerging data science applications despite requiring robust governance to prevent data chaos.</w:t>
      </w:r>
    </w:p>
    <w:p w14:paraId="70E16845" w14:textId="77777777" w:rsidR="00FC03DD" w:rsidRPr="00FC03DD" w:rsidRDefault="00FC03DD" w:rsidP="00FC03DD">
      <w:pPr>
        <w:rPr>
          <w:b/>
          <w:bCs/>
        </w:rPr>
      </w:pPr>
      <w:r w:rsidRPr="00FC03DD">
        <w:rPr>
          <w:b/>
          <w:bCs/>
        </w:rPr>
        <w:t>Strategic Implications</w:t>
      </w:r>
    </w:p>
    <w:p w14:paraId="126A10D0" w14:textId="77777777" w:rsidR="00FC03DD" w:rsidRPr="00FC03DD" w:rsidRDefault="00FC03DD" w:rsidP="00FC03DD">
      <w:pPr>
        <w:numPr>
          <w:ilvl w:val="0"/>
          <w:numId w:val="24"/>
        </w:numPr>
      </w:pPr>
      <w:r w:rsidRPr="00FC03DD">
        <w:t>The choice between these technologies is driven by the specific needs of the organization—whether the priority is on real-time business intelligence or the flexibility to handle unstructured, large-scale data sets.</w:t>
      </w:r>
    </w:p>
    <w:p w14:paraId="0A13A4DA" w14:textId="77777777" w:rsidR="00FC03DD" w:rsidRPr="00FC03DD" w:rsidRDefault="00FC03DD" w:rsidP="00FC03DD">
      <w:pPr>
        <w:numPr>
          <w:ilvl w:val="0"/>
          <w:numId w:val="24"/>
        </w:numPr>
      </w:pPr>
      <w:r w:rsidRPr="00FC03DD">
        <w:t xml:space="preserve">Hybrid models (Data </w:t>
      </w:r>
      <w:proofErr w:type="spellStart"/>
      <w:r w:rsidRPr="00FC03DD">
        <w:t>Lakehouses</w:t>
      </w:r>
      <w:proofErr w:type="spellEnd"/>
      <w:r w:rsidRPr="00FC03DD">
        <w:t>) are increasingly popular as they offer a balanced solution, leveraging the strengths of both Data Warehouses and Data Lakes.</w:t>
      </w:r>
    </w:p>
    <w:p w14:paraId="2EA7F5E5" w14:textId="77777777" w:rsidR="00FC03DD" w:rsidRPr="00FC03DD" w:rsidRDefault="00FC03DD" w:rsidP="00FC03DD">
      <w:pPr>
        <w:rPr>
          <w:b/>
          <w:bCs/>
        </w:rPr>
      </w:pPr>
      <w:r w:rsidRPr="00FC03DD">
        <w:rPr>
          <w:b/>
          <w:bCs/>
        </w:rPr>
        <w:t>Final Thoughts</w:t>
      </w:r>
    </w:p>
    <w:p w14:paraId="7C911C98" w14:textId="77777777" w:rsidR="00FC03DD" w:rsidRPr="00FC03DD" w:rsidRDefault="00FC03DD" w:rsidP="00FC03DD">
      <w:r w:rsidRPr="00FC03DD">
        <w:t>A well-planned data strategy may incorporate both architectures to optimize performance, scalability, and cost efficiency. Decision-makers should consider current and future analytics needs, regulatory requirements, and potential technological trends when choosing a data management framework.</w:t>
      </w:r>
    </w:p>
    <w:p w14:paraId="6602DB38" w14:textId="77777777" w:rsidR="00FC03DD" w:rsidRPr="00FC03DD" w:rsidRDefault="00000000" w:rsidP="00FC03DD">
      <w:r>
        <w:pict w14:anchorId="086C1F14">
          <v:rect id="_x0000_i1036" style="width:0;height:1.5pt" o:hralign="center" o:hrstd="t" o:hr="t" fillcolor="#a0a0a0" stroked="f"/>
        </w:pict>
      </w:r>
    </w:p>
    <w:p w14:paraId="16A0D1AE" w14:textId="77777777" w:rsidR="00FC03DD" w:rsidRPr="00FC03DD" w:rsidRDefault="00FC03DD" w:rsidP="00FC03DD">
      <w:pPr>
        <w:rPr>
          <w:b/>
          <w:bCs/>
        </w:rPr>
      </w:pPr>
      <w:r w:rsidRPr="00FC03DD">
        <w:rPr>
          <w:b/>
          <w:bCs/>
        </w:rPr>
        <w:t>10. References &amp; Further Reading</w:t>
      </w:r>
    </w:p>
    <w:p w14:paraId="3298CDFD" w14:textId="77777777" w:rsidR="00FC03DD" w:rsidRPr="00FC03DD" w:rsidRDefault="00FC03DD" w:rsidP="00FC03DD">
      <w:pPr>
        <w:numPr>
          <w:ilvl w:val="0"/>
          <w:numId w:val="25"/>
        </w:numPr>
      </w:pPr>
      <w:r w:rsidRPr="00FC03DD">
        <w:rPr>
          <w:b/>
          <w:bCs/>
        </w:rPr>
        <w:t>Books &amp; Publications:</w:t>
      </w:r>
    </w:p>
    <w:p w14:paraId="2B232B38" w14:textId="77777777" w:rsidR="00FC03DD" w:rsidRPr="00FC03DD" w:rsidRDefault="00FC03DD" w:rsidP="00FC03DD">
      <w:pPr>
        <w:numPr>
          <w:ilvl w:val="1"/>
          <w:numId w:val="25"/>
        </w:numPr>
      </w:pPr>
      <w:r w:rsidRPr="00FC03DD">
        <w:t xml:space="preserve">Kimball, R. (2013). </w:t>
      </w:r>
      <w:r w:rsidRPr="00FC03DD">
        <w:rPr>
          <w:i/>
          <w:iCs/>
        </w:rPr>
        <w:t xml:space="preserve">The Data Warehouse Toolkit: The Definitive Guide to Dimensional </w:t>
      </w:r>
      <w:proofErr w:type="spellStart"/>
      <w:r w:rsidRPr="00FC03DD">
        <w:rPr>
          <w:i/>
          <w:iCs/>
        </w:rPr>
        <w:t>Modeling</w:t>
      </w:r>
      <w:proofErr w:type="spellEnd"/>
      <w:r w:rsidRPr="00FC03DD">
        <w:rPr>
          <w:i/>
          <w:iCs/>
        </w:rPr>
        <w:t>.</w:t>
      </w:r>
    </w:p>
    <w:p w14:paraId="7F3DC1AE" w14:textId="77777777" w:rsidR="00FC03DD" w:rsidRPr="00FC03DD" w:rsidRDefault="00FC03DD" w:rsidP="00FC03DD">
      <w:pPr>
        <w:numPr>
          <w:ilvl w:val="1"/>
          <w:numId w:val="25"/>
        </w:numPr>
      </w:pPr>
      <w:r w:rsidRPr="00FC03DD">
        <w:lastRenderedPageBreak/>
        <w:t xml:space="preserve">Various authors. </w:t>
      </w:r>
      <w:r w:rsidRPr="00FC03DD">
        <w:rPr>
          <w:i/>
          <w:iCs/>
        </w:rPr>
        <w:t>Data Lake Architecture: Designing the Data Lake and Avoiding the Garbage Dump.</w:t>
      </w:r>
    </w:p>
    <w:p w14:paraId="7F3C3535" w14:textId="77777777" w:rsidR="00FC03DD" w:rsidRPr="00FC03DD" w:rsidRDefault="00FC03DD" w:rsidP="00FC03DD">
      <w:pPr>
        <w:numPr>
          <w:ilvl w:val="0"/>
          <w:numId w:val="25"/>
        </w:numPr>
      </w:pPr>
      <w:r w:rsidRPr="00FC03DD">
        <w:rPr>
          <w:b/>
          <w:bCs/>
        </w:rPr>
        <w:t>Research Papers:</w:t>
      </w:r>
    </w:p>
    <w:p w14:paraId="43D21BFA" w14:textId="77777777" w:rsidR="00FC03DD" w:rsidRPr="00FC03DD" w:rsidRDefault="00FC03DD" w:rsidP="00FC03DD">
      <w:pPr>
        <w:numPr>
          <w:ilvl w:val="1"/>
          <w:numId w:val="25"/>
        </w:numPr>
      </w:pPr>
      <w:r w:rsidRPr="00FC03DD">
        <w:t>IEEE and ACM journals on data lake governance and hybrid architectures.</w:t>
      </w:r>
    </w:p>
    <w:p w14:paraId="6E882B0C" w14:textId="77777777" w:rsidR="00FC03DD" w:rsidRPr="00FC03DD" w:rsidRDefault="00FC03DD" w:rsidP="00FC03DD">
      <w:pPr>
        <w:numPr>
          <w:ilvl w:val="0"/>
          <w:numId w:val="25"/>
        </w:numPr>
      </w:pPr>
      <w:r w:rsidRPr="00FC03DD">
        <w:rPr>
          <w:b/>
          <w:bCs/>
        </w:rPr>
        <w:t>Online Resources:</w:t>
      </w:r>
    </w:p>
    <w:p w14:paraId="78E85468" w14:textId="77777777" w:rsidR="00FC03DD" w:rsidRPr="00FC03DD" w:rsidRDefault="00FC03DD" w:rsidP="00FC03DD">
      <w:pPr>
        <w:numPr>
          <w:ilvl w:val="1"/>
          <w:numId w:val="25"/>
        </w:numPr>
      </w:pPr>
      <w:r w:rsidRPr="00FC03DD">
        <w:t>AWS Big Data Blog, Microsoft Azure Data Architecture, Google Cloud documentation on data lakes and warehouses.</w:t>
      </w:r>
    </w:p>
    <w:p w14:paraId="03FB0D1A" w14:textId="77777777" w:rsidR="00FC03DD" w:rsidRPr="00FC03DD" w:rsidRDefault="00FC03DD" w:rsidP="00FC03DD">
      <w:pPr>
        <w:numPr>
          <w:ilvl w:val="0"/>
          <w:numId w:val="25"/>
        </w:numPr>
      </w:pPr>
      <w:r w:rsidRPr="00FC03DD">
        <w:rPr>
          <w:b/>
          <w:bCs/>
        </w:rPr>
        <w:t>Technical Blogs &amp; White Papers:</w:t>
      </w:r>
    </w:p>
    <w:p w14:paraId="51324089" w14:textId="77777777" w:rsidR="00FC03DD" w:rsidRPr="00FC03DD" w:rsidRDefault="00FC03DD" w:rsidP="00FC03DD">
      <w:pPr>
        <w:numPr>
          <w:ilvl w:val="1"/>
          <w:numId w:val="25"/>
        </w:numPr>
      </w:pPr>
      <w:r w:rsidRPr="00FC03DD">
        <w:t>Articles such as “Understanding the Data Lakehouse” which detail emerging trends and best practices.</w:t>
      </w:r>
    </w:p>
    <w:p w14:paraId="3B7CAF9F" w14:textId="35FF242F" w:rsidR="00FC03DD" w:rsidRPr="00FC03DD" w:rsidRDefault="00252900" w:rsidP="00FC03DD">
      <w:r>
        <w:rPr>
          <w:noProof/>
        </w:rPr>
        <w:lastRenderedPageBreak/>
        <w:drawing>
          <wp:inline distT="0" distB="0" distL="0" distR="0" wp14:anchorId="4B5D413A" wp14:editId="671BF126">
            <wp:extent cx="5731510" cy="3227705"/>
            <wp:effectExtent l="0" t="0" r="2540" b="0"/>
            <wp:docPr id="600123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r>
        <w:rPr>
          <w:noProof/>
        </w:rPr>
        <w:drawing>
          <wp:inline distT="0" distB="0" distL="0" distR="0" wp14:anchorId="27E4F0A1" wp14:editId="14F01FB1">
            <wp:extent cx="5731510" cy="4585335"/>
            <wp:effectExtent l="0" t="0" r="2540" b="5715"/>
            <wp:docPr id="1432660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60899" name=""/>
                    <pic:cNvPicPr/>
                  </pic:nvPicPr>
                  <pic:blipFill>
                    <a:blip r:embed="rId6"/>
                    <a:stretch>
                      <a:fillRect/>
                    </a:stretch>
                  </pic:blipFill>
                  <pic:spPr>
                    <a:xfrm>
                      <a:off x="0" y="0"/>
                      <a:ext cx="5731510" cy="4585335"/>
                    </a:xfrm>
                    <a:prstGeom prst="rect">
                      <a:avLst/>
                    </a:prstGeom>
                  </pic:spPr>
                </pic:pic>
              </a:graphicData>
            </a:graphic>
          </wp:inline>
        </w:drawing>
      </w:r>
    </w:p>
    <w:sectPr w:rsidR="00FC03DD" w:rsidRPr="00FC03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401B7"/>
    <w:multiLevelType w:val="multilevel"/>
    <w:tmpl w:val="077C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C207D"/>
    <w:multiLevelType w:val="multilevel"/>
    <w:tmpl w:val="197A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32E44"/>
    <w:multiLevelType w:val="multilevel"/>
    <w:tmpl w:val="2EFC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F1EEC"/>
    <w:multiLevelType w:val="multilevel"/>
    <w:tmpl w:val="DE00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A58BC"/>
    <w:multiLevelType w:val="multilevel"/>
    <w:tmpl w:val="C5EC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F1FF4"/>
    <w:multiLevelType w:val="multilevel"/>
    <w:tmpl w:val="339E9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A3115"/>
    <w:multiLevelType w:val="multilevel"/>
    <w:tmpl w:val="5516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77FCF"/>
    <w:multiLevelType w:val="multilevel"/>
    <w:tmpl w:val="EF24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325D8"/>
    <w:multiLevelType w:val="multilevel"/>
    <w:tmpl w:val="0068F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E401BF"/>
    <w:multiLevelType w:val="multilevel"/>
    <w:tmpl w:val="765E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F7F7B"/>
    <w:multiLevelType w:val="multilevel"/>
    <w:tmpl w:val="DE96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A1666"/>
    <w:multiLevelType w:val="multilevel"/>
    <w:tmpl w:val="1BE6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E22F74"/>
    <w:multiLevelType w:val="multilevel"/>
    <w:tmpl w:val="6318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07605"/>
    <w:multiLevelType w:val="multilevel"/>
    <w:tmpl w:val="E8CE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8E3DB2"/>
    <w:multiLevelType w:val="multilevel"/>
    <w:tmpl w:val="0DA0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4D4185"/>
    <w:multiLevelType w:val="multilevel"/>
    <w:tmpl w:val="9392D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3E6450"/>
    <w:multiLevelType w:val="multilevel"/>
    <w:tmpl w:val="423C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C97012"/>
    <w:multiLevelType w:val="multilevel"/>
    <w:tmpl w:val="7840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360D38"/>
    <w:multiLevelType w:val="multilevel"/>
    <w:tmpl w:val="9E4E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5E71DB"/>
    <w:multiLevelType w:val="multilevel"/>
    <w:tmpl w:val="7D1C2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E032FC"/>
    <w:multiLevelType w:val="multilevel"/>
    <w:tmpl w:val="4710A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BF0224"/>
    <w:multiLevelType w:val="multilevel"/>
    <w:tmpl w:val="79EE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C82B1C"/>
    <w:multiLevelType w:val="multilevel"/>
    <w:tmpl w:val="23CA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5B6F4E"/>
    <w:multiLevelType w:val="multilevel"/>
    <w:tmpl w:val="8410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205C57"/>
    <w:multiLevelType w:val="multilevel"/>
    <w:tmpl w:val="6318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5239B3"/>
    <w:multiLevelType w:val="multilevel"/>
    <w:tmpl w:val="9B42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563717">
    <w:abstractNumId w:val="15"/>
  </w:num>
  <w:num w:numId="2" w16cid:durableId="2127388320">
    <w:abstractNumId w:val="7"/>
  </w:num>
  <w:num w:numId="3" w16cid:durableId="551503589">
    <w:abstractNumId w:val="23"/>
  </w:num>
  <w:num w:numId="4" w16cid:durableId="89667667">
    <w:abstractNumId w:val="1"/>
  </w:num>
  <w:num w:numId="5" w16cid:durableId="500242687">
    <w:abstractNumId w:val="0"/>
  </w:num>
  <w:num w:numId="6" w16cid:durableId="1826626679">
    <w:abstractNumId w:val="10"/>
  </w:num>
  <w:num w:numId="7" w16cid:durableId="1701471420">
    <w:abstractNumId w:val="11"/>
  </w:num>
  <w:num w:numId="8" w16cid:durableId="2047754851">
    <w:abstractNumId w:val="17"/>
  </w:num>
  <w:num w:numId="9" w16cid:durableId="1396509195">
    <w:abstractNumId w:val="6"/>
  </w:num>
  <w:num w:numId="10" w16cid:durableId="992833257">
    <w:abstractNumId w:val="24"/>
  </w:num>
  <w:num w:numId="11" w16cid:durableId="519586083">
    <w:abstractNumId w:val="9"/>
  </w:num>
  <w:num w:numId="12" w16cid:durableId="300576776">
    <w:abstractNumId w:val="3"/>
  </w:num>
  <w:num w:numId="13" w16cid:durableId="1561624460">
    <w:abstractNumId w:val="12"/>
  </w:num>
  <w:num w:numId="14" w16cid:durableId="1600216536">
    <w:abstractNumId w:val="21"/>
  </w:num>
  <w:num w:numId="15" w16cid:durableId="1307247942">
    <w:abstractNumId w:val="22"/>
  </w:num>
  <w:num w:numId="16" w16cid:durableId="627780548">
    <w:abstractNumId w:val="25"/>
  </w:num>
  <w:num w:numId="17" w16cid:durableId="701630977">
    <w:abstractNumId w:val="13"/>
  </w:num>
  <w:num w:numId="18" w16cid:durableId="654140985">
    <w:abstractNumId w:val="20"/>
  </w:num>
  <w:num w:numId="19" w16cid:durableId="2115126114">
    <w:abstractNumId w:val="19"/>
  </w:num>
  <w:num w:numId="20" w16cid:durableId="1553156477">
    <w:abstractNumId w:val="14"/>
  </w:num>
  <w:num w:numId="21" w16cid:durableId="565410374">
    <w:abstractNumId w:val="2"/>
  </w:num>
  <w:num w:numId="22" w16cid:durableId="60179332">
    <w:abstractNumId w:val="5"/>
  </w:num>
  <w:num w:numId="23" w16cid:durableId="1877086404">
    <w:abstractNumId w:val="18"/>
  </w:num>
  <w:num w:numId="24" w16cid:durableId="1176574177">
    <w:abstractNumId w:val="16"/>
  </w:num>
  <w:num w:numId="25" w16cid:durableId="814225649">
    <w:abstractNumId w:val="8"/>
  </w:num>
  <w:num w:numId="26" w16cid:durableId="3633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3DD"/>
    <w:rsid w:val="00252900"/>
    <w:rsid w:val="002D50E4"/>
    <w:rsid w:val="00A043F8"/>
    <w:rsid w:val="00FC0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662CB"/>
  <w15:chartTrackingRefBased/>
  <w15:docId w15:val="{B0359580-ED9A-4A47-BEC9-39C9894E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3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03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03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03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03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03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3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3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3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3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03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03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03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03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03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3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3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3DD"/>
    <w:rPr>
      <w:rFonts w:eastAsiaTheme="majorEastAsia" w:cstheme="majorBidi"/>
      <w:color w:val="272727" w:themeColor="text1" w:themeTint="D8"/>
    </w:rPr>
  </w:style>
  <w:style w:type="paragraph" w:styleId="Title">
    <w:name w:val="Title"/>
    <w:basedOn w:val="Normal"/>
    <w:next w:val="Normal"/>
    <w:link w:val="TitleChar"/>
    <w:uiPriority w:val="10"/>
    <w:qFormat/>
    <w:rsid w:val="00FC0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3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3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3DD"/>
    <w:pPr>
      <w:spacing w:before="160"/>
      <w:jc w:val="center"/>
    </w:pPr>
    <w:rPr>
      <w:i/>
      <w:iCs/>
      <w:color w:val="404040" w:themeColor="text1" w:themeTint="BF"/>
    </w:rPr>
  </w:style>
  <w:style w:type="character" w:customStyle="1" w:styleId="QuoteChar">
    <w:name w:val="Quote Char"/>
    <w:basedOn w:val="DefaultParagraphFont"/>
    <w:link w:val="Quote"/>
    <w:uiPriority w:val="29"/>
    <w:rsid w:val="00FC03DD"/>
    <w:rPr>
      <w:i/>
      <w:iCs/>
      <w:color w:val="404040" w:themeColor="text1" w:themeTint="BF"/>
    </w:rPr>
  </w:style>
  <w:style w:type="paragraph" w:styleId="ListParagraph">
    <w:name w:val="List Paragraph"/>
    <w:basedOn w:val="Normal"/>
    <w:uiPriority w:val="34"/>
    <w:qFormat/>
    <w:rsid w:val="00FC03DD"/>
    <w:pPr>
      <w:ind w:left="720"/>
      <w:contextualSpacing/>
    </w:pPr>
  </w:style>
  <w:style w:type="character" w:styleId="IntenseEmphasis">
    <w:name w:val="Intense Emphasis"/>
    <w:basedOn w:val="DefaultParagraphFont"/>
    <w:uiPriority w:val="21"/>
    <w:qFormat/>
    <w:rsid w:val="00FC03DD"/>
    <w:rPr>
      <w:i/>
      <w:iCs/>
      <w:color w:val="2F5496" w:themeColor="accent1" w:themeShade="BF"/>
    </w:rPr>
  </w:style>
  <w:style w:type="paragraph" w:styleId="IntenseQuote">
    <w:name w:val="Intense Quote"/>
    <w:basedOn w:val="Normal"/>
    <w:next w:val="Normal"/>
    <w:link w:val="IntenseQuoteChar"/>
    <w:uiPriority w:val="30"/>
    <w:qFormat/>
    <w:rsid w:val="00FC03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03DD"/>
    <w:rPr>
      <w:i/>
      <w:iCs/>
      <w:color w:val="2F5496" w:themeColor="accent1" w:themeShade="BF"/>
    </w:rPr>
  </w:style>
  <w:style w:type="character" w:styleId="IntenseReference">
    <w:name w:val="Intense Reference"/>
    <w:basedOn w:val="DefaultParagraphFont"/>
    <w:uiPriority w:val="32"/>
    <w:qFormat/>
    <w:rsid w:val="00FC03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6274138">
      <w:bodyDiv w:val="1"/>
      <w:marLeft w:val="0"/>
      <w:marRight w:val="0"/>
      <w:marTop w:val="0"/>
      <w:marBottom w:val="0"/>
      <w:divBdr>
        <w:top w:val="none" w:sz="0" w:space="0" w:color="auto"/>
        <w:left w:val="none" w:sz="0" w:space="0" w:color="auto"/>
        <w:bottom w:val="none" w:sz="0" w:space="0" w:color="auto"/>
        <w:right w:val="none" w:sz="0" w:space="0" w:color="auto"/>
      </w:divBdr>
    </w:div>
    <w:div w:id="207029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1694</Words>
  <Characters>9657</Characters>
  <Application>Microsoft Office Word</Application>
  <DocSecurity>0</DocSecurity>
  <Lines>80</Lines>
  <Paragraphs>22</Paragraphs>
  <ScaleCrop>false</ScaleCrop>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Parshwa Herwade</dc:creator>
  <cp:keywords/>
  <dc:description/>
  <cp:lastModifiedBy>Parshwa Herwade</cp:lastModifiedBy>
  <cp:revision>2</cp:revision>
  <cp:lastPrinted>2025-04-13T22:00:00Z</cp:lastPrinted>
  <dcterms:created xsi:type="dcterms:W3CDTF">2025-04-13T21:57:00Z</dcterms:created>
  <dcterms:modified xsi:type="dcterms:W3CDTF">2025-04-13T22:03:00Z</dcterms:modified>
</cp:coreProperties>
</file>