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BC" w:rsidRDefault="009B03BC">
      <w:pPr>
        <w:rPr>
          <w:rtl/>
        </w:rPr>
      </w:pPr>
    </w:p>
    <w:p w:rsidR="00F159A0" w:rsidRDefault="00FB37DA" w:rsidP="00FB37DA">
      <w:pPr>
        <w:jc w:val="center"/>
        <w:rPr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رشته حسابداری مقطع </w:t>
      </w:r>
      <w:r w:rsidR="00847C5D" w:rsidRPr="00343A6D">
        <w:rPr>
          <w:rFonts w:cs="B Nazanin" w:hint="cs"/>
          <w:b/>
          <w:bCs/>
          <w:sz w:val="28"/>
          <w:szCs w:val="28"/>
          <w:rtl/>
        </w:rPr>
        <w:t xml:space="preserve">کارشناسی ارشد </w:t>
      </w:r>
    </w:p>
    <w:tbl>
      <w:tblPr>
        <w:tblStyle w:val="TableGrid"/>
        <w:bidiVisual/>
        <w:tblW w:w="10632" w:type="dxa"/>
        <w:tblInd w:w="-789" w:type="dxa"/>
        <w:tblLook w:val="04A0"/>
      </w:tblPr>
      <w:tblGrid>
        <w:gridCol w:w="2977"/>
        <w:gridCol w:w="709"/>
        <w:gridCol w:w="1417"/>
        <w:gridCol w:w="2552"/>
        <w:gridCol w:w="835"/>
        <w:gridCol w:w="1751"/>
        <w:gridCol w:w="391"/>
      </w:tblGrid>
      <w:tr w:rsidR="005A49FD" w:rsidTr="00E92A28">
        <w:trPr>
          <w:trHeight w:val="643"/>
        </w:trPr>
        <w:tc>
          <w:tcPr>
            <w:tcW w:w="510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5A49FD" w:rsidRPr="00BB76BD" w:rsidRDefault="005A49FD" w:rsidP="0073222A">
            <w:pPr>
              <w:jc w:val="center"/>
              <w:rPr>
                <w:rFonts w:cs="B Nazanin"/>
                <w:b/>
                <w:bCs/>
                <w:rtl/>
              </w:rPr>
            </w:pPr>
            <w:r w:rsidRPr="00BB76BD">
              <w:rPr>
                <w:rFonts w:cs="B Nazanin" w:hint="cs"/>
                <w:b/>
                <w:bCs/>
                <w:sz w:val="28"/>
                <w:szCs w:val="28"/>
                <w:rtl/>
              </w:rPr>
              <w:t>دروس مشترک(اصلی)</w:t>
            </w:r>
          </w:p>
        </w:tc>
        <w:tc>
          <w:tcPr>
            <w:tcW w:w="552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5A49FD" w:rsidRPr="00BB76BD" w:rsidRDefault="005A49FD" w:rsidP="00E92A28">
            <w:pPr>
              <w:jc w:val="center"/>
              <w:rPr>
                <w:rFonts w:cs="B Nazanin"/>
                <w:b/>
                <w:bCs/>
                <w:rtl/>
              </w:rPr>
            </w:pPr>
            <w:r w:rsidRPr="003A1DF0">
              <w:rPr>
                <w:rFonts w:cs="B Nazanin" w:hint="cs"/>
                <w:b/>
                <w:bCs/>
                <w:sz w:val="28"/>
                <w:szCs w:val="28"/>
                <w:rtl/>
              </w:rPr>
              <w:t>دروس اختیاری</w:t>
            </w:r>
          </w:p>
        </w:tc>
      </w:tr>
      <w:tr w:rsidR="005A49FD" w:rsidTr="0095221C">
        <w:trPr>
          <w:trHeight w:val="795"/>
        </w:trPr>
        <w:tc>
          <w:tcPr>
            <w:tcW w:w="2977" w:type="dxa"/>
            <w:tcBorders>
              <w:top w:val="double" w:sz="4" w:space="0" w:color="auto"/>
              <w:left w:val="double" w:sz="4" w:space="0" w:color="auto"/>
            </w:tcBorders>
          </w:tcPr>
          <w:p w:rsidR="005A49FD" w:rsidRPr="00BB76BD" w:rsidRDefault="005A49FD" w:rsidP="0073222A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5A49FD" w:rsidRPr="00BB76BD" w:rsidRDefault="005A49FD" w:rsidP="0073222A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cs="B 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141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A49FD" w:rsidRPr="00BB76BD" w:rsidRDefault="005A49FD" w:rsidP="0073222A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cs="B Nazanin" w:hint="cs"/>
                <w:b/>
                <w:bCs/>
                <w:sz w:val="24"/>
                <w:szCs w:val="24"/>
                <w:rtl/>
              </w:rPr>
              <w:t>پیشنیاز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A49FD" w:rsidRPr="00BB0208" w:rsidRDefault="005A49FD" w:rsidP="0073222A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B0208">
              <w:rPr>
                <w:rFonts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835" w:type="dxa"/>
            <w:tcBorders>
              <w:top w:val="double" w:sz="4" w:space="0" w:color="auto"/>
            </w:tcBorders>
            <w:vAlign w:val="center"/>
          </w:tcPr>
          <w:p w:rsidR="005A49FD" w:rsidRPr="00BB0208" w:rsidRDefault="005A49FD" w:rsidP="0073222A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B0208">
              <w:rPr>
                <w:rFonts w:cs="B 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2142" w:type="dxa"/>
            <w:gridSpan w:val="2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A49FD" w:rsidRPr="00BB0208" w:rsidRDefault="005A49FD" w:rsidP="0073222A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BB0208">
              <w:rPr>
                <w:rFonts w:cs="B Nazanin" w:hint="cs"/>
                <w:b/>
                <w:bCs/>
                <w:sz w:val="24"/>
                <w:szCs w:val="24"/>
                <w:rtl/>
              </w:rPr>
              <w:t>پیشنیاز</w:t>
            </w:r>
          </w:p>
        </w:tc>
      </w:tr>
      <w:tr w:rsidR="005A49FD" w:rsidTr="00E92A28">
        <w:trPr>
          <w:trHeight w:val="844"/>
        </w:trPr>
        <w:tc>
          <w:tcPr>
            <w:tcW w:w="2977" w:type="dxa"/>
            <w:tcBorders>
              <w:left w:val="double" w:sz="4" w:space="0" w:color="auto"/>
            </w:tcBorders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تئوری حسابداری 1</w:t>
            </w:r>
          </w:p>
        </w:tc>
        <w:tc>
          <w:tcPr>
            <w:tcW w:w="709" w:type="dxa"/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:rsidR="005A49FD" w:rsidRPr="006D3AA9" w:rsidRDefault="005A49FD" w:rsidP="0073222A">
            <w:pPr>
              <w:jc w:val="center"/>
              <w:rPr>
                <w:rFonts w:cs="B Nazanin"/>
                <w:rtl/>
              </w:rPr>
            </w:pPr>
            <w:r w:rsidRPr="006D3AA9">
              <w:rPr>
                <w:rFonts w:cs="B Nazanin" w:hint="cs"/>
                <w:sz w:val="28"/>
                <w:szCs w:val="28"/>
                <w:rtl/>
              </w:rPr>
              <w:t>--</w:t>
            </w:r>
          </w:p>
        </w:tc>
        <w:tc>
          <w:tcPr>
            <w:tcW w:w="2552" w:type="dxa"/>
            <w:tcBorders>
              <w:left w:val="double" w:sz="4" w:space="0" w:color="auto"/>
            </w:tcBorders>
            <w:vAlign w:val="center"/>
          </w:tcPr>
          <w:p w:rsidR="005A49FD" w:rsidRPr="003A1DF0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3A1DF0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بررسی موارد خاص در حسابداری</w:t>
            </w:r>
          </w:p>
        </w:tc>
        <w:tc>
          <w:tcPr>
            <w:tcW w:w="835" w:type="dxa"/>
            <w:vAlign w:val="center"/>
          </w:tcPr>
          <w:p w:rsidR="005A49FD" w:rsidRPr="003A1DF0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3A1DF0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142" w:type="dxa"/>
            <w:gridSpan w:val="2"/>
            <w:tcBorders>
              <w:right w:val="double" w:sz="4" w:space="0" w:color="auto"/>
            </w:tcBorders>
            <w:vAlign w:val="center"/>
          </w:tcPr>
          <w:p w:rsidR="005A49FD" w:rsidRPr="003A1DF0" w:rsidRDefault="005A49FD" w:rsidP="0073222A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3A1DF0">
              <w:rPr>
                <w:rFonts w:cs="B Nazanin" w:hint="cs"/>
                <w:sz w:val="28"/>
                <w:szCs w:val="28"/>
                <w:rtl/>
              </w:rPr>
              <w:t>--</w:t>
            </w:r>
          </w:p>
        </w:tc>
      </w:tr>
      <w:tr w:rsidR="005A49FD" w:rsidTr="00E92A28">
        <w:trPr>
          <w:trHeight w:val="795"/>
        </w:trPr>
        <w:tc>
          <w:tcPr>
            <w:tcW w:w="2977" w:type="dxa"/>
            <w:tcBorders>
              <w:left w:val="double" w:sz="4" w:space="0" w:color="auto"/>
            </w:tcBorders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تئوری حسابداری 2</w:t>
            </w:r>
          </w:p>
        </w:tc>
        <w:tc>
          <w:tcPr>
            <w:tcW w:w="709" w:type="dxa"/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417" w:type="dxa"/>
            <w:tcBorders>
              <w:right w:val="double" w:sz="4" w:space="0" w:color="auto"/>
            </w:tcBorders>
            <w:vAlign w:val="center"/>
          </w:tcPr>
          <w:p w:rsidR="005A49FD" w:rsidRPr="006D3AA9" w:rsidRDefault="005A49FD" w:rsidP="0073222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D3AA9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تئوری حسابداری 1</w:t>
            </w:r>
          </w:p>
        </w:tc>
        <w:tc>
          <w:tcPr>
            <w:tcW w:w="2552" w:type="dxa"/>
            <w:tcBorders>
              <w:left w:val="double" w:sz="4" w:space="0" w:color="auto"/>
            </w:tcBorders>
            <w:vAlign w:val="center"/>
          </w:tcPr>
          <w:p w:rsidR="005A49FD" w:rsidRPr="003A1DF0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3A1DF0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اقتصاد مدیریت</w:t>
            </w:r>
          </w:p>
        </w:tc>
        <w:tc>
          <w:tcPr>
            <w:tcW w:w="835" w:type="dxa"/>
            <w:vAlign w:val="center"/>
          </w:tcPr>
          <w:p w:rsidR="005A49FD" w:rsidRPr="003A1DF0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3A1DF0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142" w:type="dxa"/>
            <w:gridSpan w:val="2"/>
            <w:tcBorders>
              <w:right w:val="double" w:sz="4" w:space="0" w:color="auto"/>
            </w:tcBorders>
            <w:vAlign w:val="center"/>
          </w:tcPr>
          <w:p w:rsidR="005A49FD" w:rsidRPr="003A1DF0" w:rsidRDefault="005A49FD" w:rsidP="0073222A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3A1DF0">
              <w:rPr>
                <w:rFonts w:cs="B Nazanin" w:hint="cs"/>
                <w:sz w:val="28"/>
                <w:szCs w:val="28"/>
                <w:rtl/>
              </w:rPr>
              <w:t>--</w:t>
            </w:r>
          </w:p>
        </w:tc>
      </w:tr>
      <w:tr w:rsidR="005A49FD" w:rsidTr="005A49FD">
        <w:trPr>
          <w:trHeight w:val="844"/>
        </w:trPr>
        <w:tc>
          <w:tcPr>
            <w:tcW w:w="2977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حسابداری مدیریت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417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5A49FD" w:rsidRPr="006D3AA9" w:rsidRDefault="005A49FD" w:rsidP="0073222A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6D3AA9">
              <w:rPr>
                <w:rFonts w:cs="B Nazanin" w:hint="cs"/>
                <w:sz w:val="28"/>
                <w:szCs w:val="28"/>
                <w:rtl/>
              </w:rPr>
              <w:t>--</w:t>
            </w:r>
          </w:p>
        </w:tc>
        <w:tc>
          <w:tcPr>
            <w:tcW w:w="255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5A49FD" w:rsidRPr="003A1DF0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3A1DF0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پژوهش عملیاتی پیشرفته</w:t>
            </w:r>
          </w:p>
        </w:tc>
        <w:tc>
          <w:tcPr>
            <w:tcW w:w="835" w:type="dxa"/>
            <w:vAlign w:val="center"/>
          </w:tcPr>
          <w:p w:rsidR="005A49FD" w:rsidRPr="003A1DF0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3A1DF0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142" w:type="dxa"/>
            <w:gridSpan w:val="2"/>
            <w:tcBorders>
              <w:right w:val="double" w:sz="4" w:space="0" w:color="auto"/>
            </w:tcBorders>
            <w:vAlign w:val="center"/>
          </w:tcPr>
          <w:p w:rsidR="005A49FD" w:rsidRPr="003A1DF0" w:rsidRDefault="005A49FD" w:rsidP="0073222A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3A1DF0">
              <w:rPr>
                <w:rFonts w:cs="B Nazanin" w:hint="cs"/>
                <w:sz w:val="28"/>
                <w:szCs w:val="28"/>
                <w:rtl/>
              </w:rPr>
              <w:t>--</w:t>
            </w:r>
          </w:p>
        </w:tc>
      </w:tr>
      <w:tr w:rsidR="005A49FD" w:rsidTr="005A49FD">
        <w:trPr>
          <w:trHeight w:val="844"/>
        </w:trPr>
        <w:tc>
          <w:tcPr>
            <w:tcW w:w="29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حسابداری دولتی پیشرفته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A49FD" w:rsidRPr="006D3AA9" w:rsidRDefault="005A49FD" w:rsidP="0073222A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6D3AA9">
              <w:rPr>
                <w:rFonts w:cs="B Nazanin" w:hint="cs"/>
                <w:sz w:val="28"/>
                <w:szCs w:val="28"/>
                <w:rtl/>
              </w:rPr>
              <w:t>--</w:t>
            </w:r>
          </w:p>
        </w:tc>
        <w:tc>
          <w:tcPr>
            <w:tcW w:w="255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5A49FD" w:rsidRPr="003A1DF0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3A1DF0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سیستم های حسابداری</w:t>
            </w:r>
          </w:p>
        </w:tc>
        <w:tc>
          <w:tcPr>
            <w:tcW w:w="835" w:type="dxa"/>
            <w:vAlign w:val="center"/>
          </w:tcPr>
          <w:p w:rsidR="005A49FD" w:rsidRPr="003A1DF0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3A1DF0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142" w:type="dxa"/>
            <w:gridSpan w:val="2"/>
            <w:tcBorders>
              <w:right w:val="double" w:sz="4" w:space="0" w:color="auto"/>
            </w:tcBorders>
            <w:vAlign w:val="center"/>
          </w:tcPr>
          <w:p w:rsidR="005A49FD" w:rsidRPr="003A1DF0" w:rsidRDefault="005A49FD" w:rsidP="0073222A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3A1DF0">
              <w:rPr>
                <w:rFonts w:cs="B Nazanin" w:hint="cs"/>
                <w:sz w:val="28"/>
                <w:szCs w:val="28"/>
                <w:rtl/>
              </w:rPr>
              <w:t>--</w:t>
            </w:r>
          </w:p>
        </w:tc>
      </w:tr>
      <w:tr w:rsidR="005A49FD" w:rsidTr="005A49FD">
        <w:trPr>
          <w:trHeight w:val="844"/>
        </w:trPr>
        <w:tc>
          <w:tcPr>
            <w:tcW w:w="29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مسائل جاری حسابداری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A49FD" w:rsidRPr="006D3AA9" w:rsidRDefault="005A49FD" w:rsidP="0073222A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6D3AA9">
              <w:rPr>
                <w:rFonts w:cs="B Nazanin" w:hint="cs"/>
                <w:sz w:val="28"/>
                <w:szCs w:val="28"/>
                <w:rtl/>
              </w:rPr>
              <w:t>--</w:t>
            </w:r>
          </w:p>
        </w:tc>
        <w:tc>
          <w:tcPr>
            <w:tcW w:w="2552" w:type="dxa"/>
            <w:tcBorders>
              <w:left w:val="double" w:sz="4" w:space="0" w:color="auto"/>
            </w:tcBorders>
            <w:vAlign w:val="center"/>
          </w:tcPr>
          <w:p w:rsidR="005A49FD" w:rsidRPr="003A1DF0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3A1DF0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سیستم های اطلاعاتی حسابداری</w:t>
            </w:r>
          </w:p>
        </w:tc>
        <w:tc>
          <w:tcPr>
            <w:tcW w:w="835" w:type="dxa"/>
            <w:vAlign w:val="center"/>
          </w:tcPr>
          <w:p w:rsidR="005A49FD" w:rsidRPr="003A1DF0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3A1DF0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142" w:type="dxa"/>
            <w:gridSpan w:val="2"/>
            <w:tcBorders>
              <w:right w:val="double" w:sz="4" w:space="0" w:color="auto"/>
            </w:tcBorders>
            <w:vAlign w:val="center"/>
          </w:tcPr>
          <w:p w:rsidR="005A49FD" w:rsidRPr="003A1DF0" w:rsidRDefault="005A49FD" w:rsidP="0073222A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3A1DF0">
              <w:rPr>
                <w:rFonts w:cs="B Nazanin" w:hint="cs"/>
                <w:sz w:val="28"/>
                <w:szCs w:val="28"/>
                <w:rtl/>
              </w:rPr>
              <w:t>--</w:t>
            </w:r>
          </w:p>
        </w:tc>
      </w:tr>
      <w:tr w:rsidR="005A49FD" w:rsidTr="001C5383">
        <w:trPr>
          <w:trHeight w:val="844"/>
        </w:trPr>
        <w:tc>
          <w:tcPr>
            <w:tcW w:w="29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تصمیم گیری در مسائل مالی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A49FD" w:rsidRPr="006D3AA9" w:rsidRDefault="005A49FD" w:rsidP="0073222A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6D3AA9">
              <w:rPr>
                <w:rFonts w:cs="B Nazanin" w:hint="cs"/>
                <w:sz w:val="28"/>
                <w:szCs w:val="28"/>
                <w:rtl/>
              </w:rPr>
              <w:t>--</w:t>
            </w:r>
          </w:p>
        </w:tc>
        <w:tc>
          <w:tcPr>
            <w:tcW w:w="5529" w:type="dxa"/>
            <w:gridSpan w:val="4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A49FD" w:rsidRPr="006D3AA9" w:rsidRDefault="005A49FD" w:rsidP="00E92A2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5A49FD" w:rsidTr="001C5383">
        <w:trPr>
          <w:trHeight w:val="844"/>
        </w:trPr>
        <w:tc>
          <w:tcPr>
            <w:tcW w:w="29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حسابرسی پیشرفته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A49FD" w:rsidRPr="006D3AA9" w:rsidRDefault="005A49FD" w:rsidP="0073222A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6D3AA9">
              <w:rPr>
                <w:rFonts w:cs="B Nazanin" w:hint="cs"/>
                <w:sz w:val="28"/>
                <w:szCs w:val="28"/>
                <w:rtl/>
              </w:rPr>
              <w:t>--</w:t>
            </w:r>
          </w:p>
        </w:tc>
        <w:tc>
          <w:tcPr>
            <w:tcW w:w="5529" w:type="dxa"/>
            <w:gridSpan w:val="4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A49FD" w:rsidRPr="006D3AA9" w:rsidRDefault="005A49FD" w:rsidP="00E92A2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5A49FD" w:rsidTr="001C5383">
        <w:trPr>
          <w:trHeight w:val="780"/>
        </w:trPr>
        <w:tc>
          <w:tcPr>
            <w:tcW w:w="29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پایان نامه 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A49FD" w:rsidRPr="00BB76BD" w:rsidRDefault="005A49FD" w:rsidP="0073222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BB76BD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49FD" w:rsidRPr="006D3AA9" w:rsidRDefault="005A49FD" w:rsidP="0073222A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6D3AA9">
              <w:rPr>
                <w:rFonts w:cs="B Nazanin" w:hint="cs"/>
                <w:sz w:val="28"/>
                <w:szCs w:val="28"/>
                <w:rtl/>
              </w:rPr>
              <w:t>--</w:t>
            </w:r>
          </w:p>
        </w:tc>
        <w:tc>
          <w:tcPr>
            <w:tcW w:w="5529" w:type="dxa"/>
            <w:gridSpan w:val="4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49FD" w:rsidRPr="006D3AA9" w:rsidRDefault="005A49FD" w:rsidP="00E92A2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5A49FD" w:rsidTr="005A49FD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3"/>
          <w:gridAfter w:val="1"/>
          <w:wBefore w:w="5103" w:type="dxa"/>
          <w:wAfter w:w="391" w:type="dxa"/>
          <w:trHeight w:val="100"/>
        </w:trPr>
        <w:tc>
          <w:tcPr>
            <w:tcW w:w="5138" w:type="dxa"/>
            <w:gridSpan w:val="3"/>
            <w:tcBorders>
              <w:top w:val="double" w:sz="4" w:space="0" w:color="auto"/>
            </w:tcBorders>
          </w:tcPr>
          <w:p w:rsidR="005A49FD" w:rsidRDefault="005A49FD" w:rsidP="00E92A28">
            <w:pPr>
              <w:rPr>
                <w:rtl/>
              </w:rPr>
            </w:pPr>
          </w:p>
        </w:tc>
      </w:tr>
    </w:tbl>
    <w:p w:rsidR="00F159A0" w:rsidRDefault="00F159A0"/>
    <w:sectPr w:rsidR="00F159A0" w:rsidSect="00EB5EA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59A0"/>
    <w:rsid w:val="00042CDD"/>
    <w:rsid w:val="000430F3"/>
    <w:rsid w:val="000B4DEA"/>
    <w:rsid w:val="003A1DF0"/>
    <w:rsid w:val="003D6C0E"/>
    <w:rsid w:val="005A49FD"/>
    <w:rsid w:val="006C6C57"/>
    <w:rsid w:val="006D3AA9"/>
    <w:rsid w:val="00770A89"/>
    <w:rsid w:val="00847C5D"/>
    <w:rsid w:val="0096520B"/>
    <w:rsid w:val="00976717"/>
    <w:rsid w:val="009B03BC"/>
    <w:rsid w:val="00A6070A"/>
    <w:rsid w:val="00AF4930"/>
    <w:rsid w:val="00BB0208"/>
    <w:rsid w:val="00BB76BD"/>
    <w:rsid w:val="00E92A28"/>
    <w:rsid w:val="00EB5EAF"/>
    <w:rsid w:val="00F159A0"/>
    <w:rsid w:val="00FB3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B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59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6717"/>
    <w:pPr>
      <w:tabs>
        <w:tab w:val="center" w:pos="4513"/>
        <w:tab w:val="right" w:pos="9026"/>
      </w:tabs>
      <w:bidi w:val="0"/>
      <w:spacing w:after="0" w:line="240" w:lineRule="auto"/>
    </w:pPr>
    <w:rPr>
      <w:rFonts w:ascii="Calibri" w:eastAsia="Times New Roman" w:hAnsi="Calibri" w:cs="Arial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976717"/>
    <w:rPr>
      <w:rFonts w:ascii="Calibri" w:eastAsia="Times New Roman" w:hAnsi="Calibri" w:cs="Arial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403</Characters>
  <Application>Microsoft Office Word</Application>
  <DocSecurity>0</DocSecurity>
  <Lines>3</Lines>
  <Paragraphs>1</Paragraphs>
  <ScaleCrop>false</ScaleCrop>
  <Company>segalsystem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Corporate Edition</cp:lastModifiedBy>
  <cp:revision>17</cp:revision>
  <dcterms:created xsi:type="dcterms:W3CDTF">2012-08-30T09:10:00Z</dcterms:created>
  <dcterms:modified xsi:type="dcterms:W3CDTF">2014-10-15T01:56:00Z</dcterms:modified>
</cp:coreProperties>
</file>