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b w:val="1"/>
          <w:color w:val="e69138"/>
          <w:sz w:val="28"/>
          <w:szCs w:val="28"/>
        </w:rPr>
      </w:pPr>
      <w:r w:rsidDel="00000000" w:rsidR="00000000" w:rsidRPr="00000000">
        <w:rPr>
          <w:b w:val="1"/>
          <w:color w:val="e69138"/>
          <w:sz w:val="28"/>
          <w:szCs w:val="28"/>
          <w:rtl w:val="0"/>
        </w:rPr>
        <w:t xml:space="preserve">End of the Unit Group Project</w:t>
      </w:r>
    </w:p>
    <w:p w:rsidR="00000000" w:rsidDel="00000000" w:rsidP="00000000" w:rsidRDefault="00000000" w:rsidRPr="00000000" w14:paraId="00000002">
      <w:pPr>
        <w:pageBreakBefore w:val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Students will prove their mastery of the basics of web design by creating a multi page website, showcasing their HTML and CSS skills. </w:t>
      </w:r>
    </w:p>
    <w:p w:rsidR="00000000" w:rsidDel="00000000" w:rsidP="00000000" w:rsidRDefault="00000000" w:rsidRPr="00000000" w14:paraId="00000005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Instrustructions: </w:t>
      </w:r>
    </w:p>
    <w:p w:rsidR="00000000" w:rsidDel="00000000" w:rsidP="00000000" w:rsidRDefault="00000000" w:rsidRPr="00000000" w14:paraId="00000007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Your group of 2 will create a 4 page website. This website will be for a fake business that is running in the area (you are allowed to create a real one for a family member is you’d like).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This site will have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ffffff"/>
          <w:rtl w:val="0"/>
        </w:rPr>
        <w:t xml:space="preserve">A home/landing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A nice logo (can just be a name)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A navigation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A search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1 large picture of your logo right in the center of the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A footer with contact information, dates, and credits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ffffff"/>
          <w:rtl w:val="0"/>
        </w:rPr>
        <w:t xml:space="preserve">A gallery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Video of the work being done (all of these can be borrowed from youtube, remember to add all the credits in the footers)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Several (4-9) pictures of the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These images should be formatted to grow and shrink with the page until max-width: 479px (start of phones sizes)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ffffff"/>
          <w:rtl w:val="0"/>
        </w:rPr>
        <w:t xml:space="preserve">A list of services that you offer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What do you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Are there special requests that people can ask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Testimonials from old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ffffff"/>
          <w:rtl w:val="0"/>
        </w:rPr>
        <w:t xml:space="preserve">A complete form page for ordering the service (requires submit button, it should take you back you back to the home page or say thank you for the 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Input areas for contact information (at least)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Radio buttons for choosing (at least)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Check boxes for choosing (at least)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A textarea for comments (at least)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ffffff"/>
          <w:rtl w:val="0"/>
        </w:rPr>
        <w:t xml:space="preserve">The entire site should be nicely formatted, easy to read and navigate.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/>
      </w:pPr>
      <w:hyperlink r:id="rId6">
        <w:r w:rsidDel="00000000" w:rsidR="00000000" w:rsidRPr="00000000">
          <w:rPr>
            <w:color w:val="6fa8dc"/>
            <w:u w:val="single"/>
            <w:rtl w:val="0"/>
          </w:rPr>
          <w:t xml:space="preserve">https://www.feelingpeaky.com/9-principles-of-good-web-design/</w:t>
        </w:r>
      </w:hyperlink>
      <w:r w:rsidDel="00000000" w:rsidR="00000000" w:rsidRPr="00000000">
        <w:rPr>
          <w:color w:val="6fa8d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Use SVG backgrounds that blend nicely with the rest of the site’s colors.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Use a new font or two, you can get them off of google fonts.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Use both Grid and Flex at some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color w:val="ffffff"/>
          <w:rtl w:val="0"/>
        </w:rPr>
        <w:t xml:space="preserve">Load times for every page should be less than 3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44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44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Deliverables: </w:t>
      </w:r>
    </w:p>
    <w:p w:rsidR="00000000" w:rsidDel="00000000" w:rsidP="00000000" w:rsidRDefault="00000000" w:rsidRPr="00000000" w14:paraId="00000029">
      <w:pPr>
        <w:pageBreakBefore w:val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An SDLC - (designing portion)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Mockup (pencil drawing of your site)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Wire Frame (a computer drawn version of your site)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1440" w:firstLine="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 completed business website.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Home Page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Gallery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Skills/Prices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Form for ordering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Site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Next Level: </w:t>
      </w:r>
    </w:p>
    <w:p w:rsidR="00000000" w:rsidDel="00000000" w:rsidP="00000000" w:rsidRDefault="00000000" w:rsidRPr="00000000" w14:paraId="00000036">
      <w:pPr>
        <w:pageBreakBefore w:val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If you finish early,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Use positioning to add a nice header that scrolls with the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Add more pages, your discretion on what you want to add.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Look up how and create some nice animations for the buttons or scrolling.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Start a portfolio website so that you can add this project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pageBreakBefore w:val="0"/>
        <w:rPr>
          <w:color w:val="6fa8dc"/>
        </w:rPr>
      </w:pPr>
      <w:hyperlink r:id="rId7">
        <w:r w:rsidDel="00000000" w:rsidR="00000000" w:rsidRPr="00000000">
          <w:rPr>
            <w:color w:val="6fa8dc"/>
            <w:u w:val="single"/>
            <w:rtl w:val="0"/>
          </w:rPr>
          <w:t xml:space="preserve">https://elmerslandscape.com/index.html</w:t>
        </w:r>
      </w:hyperlink>
      <w:r w:rsidDel="00000000" w:rsidR="00000000" w:rsidRPr="00000000">
        <w:rPr>
          <w:color w:val="6fa8dc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e691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e6913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e691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e6913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eelingpeaky.com/9-principles-of-good-web-design/" TargetMode="External"/><Relationship Id="rId7" Type="http://schemas.openxmlformats.org/officeDocument/2006/relationships/hyperlink" Target="https://elmerslandscap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