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B777F" w14:textId="5A49B178" w:rsidR="00073EC3" w:rsidRDefault="00073EC3" w:rsidP="00073EC3">
      <w:pPr>
        <w:ind w:left="360"/>
        <w:rPr>
          <w:sz w:val="52"/>
          <w:szCs w:val="52"/>
        </w:rPr>
      </w:pPr>
      <w:r>
        <w:rPr>
          <w:sz w:val="52"/>
          <w:szCs w:val="52"/>
        </w:rPr>
        <w:t xml:space="preserve">~~ FAZER </w:t>
      </w:r>
      <w:r w:rsidR="00314BF9">
        <w:rPr>
          <w:sz w:val="52"/>
          <w:szCs w:val="52"/>
        </w:rPr>
        <w:t xml:space="preserve">MODELOS SEM INCORPORAR SLOPE POR ENQUANTO, FICA PARA TRABALHOS FUTUROS, REFERIR NO RELATORIO~~ </w:t>
      </w:r>
    </w:p>
    <w:p w14:paraId="71A920A1" w14:textId="77777777" w:rsidR="00073EC3" w:rsidRDefault="00073EC3" w:rsidP="00073EC3">
      <w:pPr>
        <w:ind w:left="360"/>
        <w:rPr>
          <w:sz w:val="52"/>
          <w:szCs w:val="52"/>
        </w:rPr>
      </w:pPr>
    </w:p>
    <w:p w14:paraId="234AED30" w14:textId="1C940F15" w:rsidR="00FC027E" w:rsidRPr="00073EC3" w:rsidRDefault="00FC027E" w:rsidP="00073EC3">
      <w:pPr>
        <w:pStyle w:val="PargrafodaLista"/>
        <w:numPr>
          <w:ilvl w:val="0"/>
          <w:numId w:val="4"/>
        </w:numPr>
        <w:rPr>
          <w:sz w:val="52"/>
          <w:szCs w:val="52"/>
        </w:rPr>
      </w:pPr>
      <w:r w:rsidRPr="00073EC3">
        <w:rPr>
          <w:sz w:val="52"/>
          <w:szCs w:val="52"/>
        </w:rPr>
        <w:t xml:space="preserve">INCORPORAR ROAD GRADIENTS NA </w:t>
      </w:r>
      <w:proofErr w:type="gramStart"/>
      <w:r w:rsidRPr="00073EC3">
        <w:rPr>
          <w:sz w:val="52"/>
          <w:szCs w:val="52"/>
        </w:rPr>
        <w:t>FORMULA</w:t>
      </w:r>
      <w:proofErr w:type="gramEnd"/>
      <w:r w:rsidRPr="00073EC3">
        <w:rPr>
          <w:sz w:val="52"/>
          <w:szCs w:val="52"/>
        </w:rPr>
        <w:t xml:space="preserve"> DE CALCULO DE EDGE COST (CORRIGIR TEXTO E FOTO ABAIXO)</w:t>
      </w:r>
    </w:p>
    <w:p w14:paraId="34348A93" w14:textId="77777777" w:rsidR="00D3006E" w:rsidRDefault="00D3006E" w:rsidP="00FC027E">
      <w:pPr>
        <w:pStyle w:val="box-sc-g0xbh4-0"/>
        <w:shd w:val="clear" w:color="auto" w:fill="FFFFFF"/>
        <w:ind w:left="360"/>
      </w:pPr>
    </w:p>
    <w:p w14:paraId="5E7183FA" w14:textId="263D209E" w:rsidR="00D3006E" w:rsidRDefault="00D3006E" w:rsidP="00FC027E">
      <w:pPr>
        <w:pStyle w:val="box-sc-g0xbh4-0"/>
        <w:shd w:val="clear" w:color="auto" w:fill="FFFFFF"/>
        <w:ind w:left="360"/>
      </w:pPr>
      <w:r>
        <w:t xml:space="preserve">correr </w:t>
      </w:r>
      <w:proofErr w:type="spellStart"/>
      <w:r>
        <w:t>osm-slope</w:t>
      </w:r>
      <w:proofErr w:type="spellEnd"/>
      <w:r>
        <w:t xml:space="preserve"> para a nossa </w:t>
      </w:r>
      <w:proofErr w:type="gramStart"/>
      <w:r>
        <w:t>área  e</w:t>
      </w:r>
      <w:proofErr w:type="gramEnd"/>
      <w:r>
        <w:t xml:space="preserve"> fazer </w:t>
      </w:r>
      <w:proofErr w:type="spellStart"/>
      <w:r>
        <w:t>join</w:t>
      </w:r>
      <w:proofErr w:type="spellEnd"/>
      <w:r>
        <w:t>/</w:t>
      </w:r>
      <w:proofErr w:type="spellStart"/>
      <w:r>
        <w:t>merge</w:t>
      </w:r>
      <w:proofErr w:type="spellEnd"/>
      <w:r>
        <w:t xml:space="preserve"> das estatísticas obtidas ao ficheiro PBF da nossa zona? INVESTIGAR COMO PBF FUNCIONA</w:t>
      </w:r>
    </w:p>
    <w:p w14:paraId="2A48C059" w14:textId="77777777" w:rsidR="00D3006E" w:rsidRDefault="00D3006E" w:rsidP="00FC027E">
      <w:pPr>
        <w:pStyle w:val="box-sc-g0xbh4-0"/>
        <w:shd w:val="clear" w:color="auto" w:fill="FFFFFF"/>
        <w:ind w:left="360"/>
      </w:pPr>
    </w:p>
    <w:p w14:paraId="17535129" w14:textId="43E1034F" w:rsidR="00FC027E" w:rsidRPr="00FC027E" w:rsidRDefault="00FC027E" w:rsidP="00FC027E">
      <w:pPr>
        <w:pStyle w:val="box-sc-g0xbh4-0"/>
        <w:shd w:val="clear" w:color="auto" w:fill="FFFFFF"/>
        <w:ind w:left="360"/>
        <w:rPr>
          <w:rFonts w:ascii="Segoe UI" w:hAnsi="Segoe UI" w:cs="Segoe UI"/>
          <w:color w:val="1F2328"/>
        </w:rPr>
      </w:pPr>
      <w:r w:rsidRPr="00FC027E">
        <w:t>ISTO ESTA ER</w:t>
      </w:r>
      <w:r>
        <w:t xml:space="preserve">RADO:  </w:t>
      </w:r>
      <w:r w:rsidRPr="00FC027E">
        <w:t xml:space="preserve">modificar pub </w:t>
      </w:r>
      <w:proofErr w:type="spellStart"/>
      <w:r w:rsidRPr="00FC027E">
        <w:t>fn</w:t>
      </w:r>
      <w:proofErr w:type="spellEnd"/>
      <w:r w:rsidRPr="00FC027E">
        <w:t xml:space="preserve"> calculate_uptake em </w:t>
      </w:r>
      <w:hyperlink r:id="rId5" w:history="1">
        <w:r w:rsidRPr="00FC027E">
          <w:rPr>
            <w:rFonts w:ascii="Segoe UI" w:hAnsi="Segoe UI" w:cs="Segoe UI"/>
            <w:b/>
            <w:bCs/>
            <w:color w:val="0969DA"/>
          </w:rPr>
          <w:t>od2net</w:t>
        </w:r>
      </w:hyperlink>
      <w:r w:rsidRPr="00FC027E">
        <w:rPr>
          <w:rFonts w:ascii="Segoe UI" w:hAnsi="Segoe UI" w:cs="Segoe UI"/>
          <w:color w:val="656D76"/>
        </w:rPr>
        <w:t>/</w:t>
      </w:r>
      <w:hyperlink r:id="rId6" w:history="1">
        <w:r w:rsidRPr="00FC027E">
          <w:rPr>
            <w:rFonts w:ascii="Segoe UI" w:hAnsi="Segoe UI" w:cs="Segoe UI"/>
            <w:color w:val="0969DA"/>
          </w:rPr>
          <w:t>od2net</w:t>
        </w:r>
      </w:hyperlink>
      <w:r w:rsidRPr="00FC027E">
        <w:rPr>
          <w:rFonts w:ascii="Segoe UI" w:hAnsi="Segoe UI" w:cs="Segoe UI"/>
          <w:color w:val="656D76"/>
        </w:rPr>
        <w:t>/</w:t>
      </w:r>
      <w:hyperlink r:id="rId7" w:history="1">
        <w:r w:rsidRPr="00FC027E">
          <w:rPr>
            <w:rFonts w:ascii="Segoe UI" w:hAnsi="Segoe UI" w:cs="Segoe UI"/>
            <w:color w:val="0969DA"/>
          </w:rPr>
          <w:t>src</w:t>
        </w:r>
      </w:hyperlink>
      <w:r w:rsidRPr="00FC027E">
        <w:rPr>
          <w:rFonts w:ascii="Segoe UI" w:hAnsi="Segoe UI" w:cs="Segoe UI"/>
          <w:color w:val="656D76"/>
        </w:rPr>
        <w:t>/</w:t>
      </w:r>
      <w:hyperlink r:id="rId8" w:history="1">
        <w:r w:rsidRPr="00FC027E">
          <w:rPr>
            <w:rFonts w:ascii="Segoe UI" w:hAnsi="Segoe UI" w:cs="Segoe UI"/>
            <w:color w:val="0969DA"/>
          </w:rPr>
          <w:t>plugins</w:t>
        </w:r>
      </w:hyperlink>
      <w:r w:rsidRPr="00FC027E">
        <w:rPr>
          <w:rFonts w:ascii="Segoe UI" w:hAnsi="Segoe UI" w:cs="Segoe UI"/>
          <w:color w:val="656D76"/>
        </w:rPr>
        <w:t>/</w:t>
      </w:r>
      <w:r w:rsidRPr="00FC027E">
        <w:rPr>
          <w:rFonts w:ascii="Segoe UI" w:hAnsi="Segoe UI" w:cs="Segoe UI"/>
          <w:b/>
          <w:bCs/>
          <w:color w:val="1F2328"/>
          <w:kern w:val="36"/>
        </w:rPr>
        <w:t>uptake.rs</w:t>
      </w:r>
    </w:p>
    <w:p w14:paraId="22975ACD" w14:textId="4E85D8D3" w:rsidR="0060515B" w:rsidRPr="00FC027E" w:rsidRDefault="00FC027E" w:rsidP="00FC027E">
      <w:pPr>
        <w:pStyle w:val="PargrafodaLista"/>
        <w:ind w:left="1080"/>
        <w:rPr>
          <w:sz w:val="24"/>
          <w:szCs w:val="24"/>
        </w:rPr>
      </w:pPr>
      <w:r w:rsidRPr="00FC027E">
        <w:rPr>
          <w:noProof/>
          <w:sz w:val="52"/>
          <w:szCs w:val="52"/>
        </w:rPr>
        <w:lastRenderedPageBreak/>
        <w:drawing>
          <wp:anchor distT="0" distB="0" distL="114300" distR="114300" simplePos="0" relativeHeight="251658240" behindDoc="0" locked="0" layoutInCell="1" allowOverlap="1" wp14:anchorId="7F79D29C" wp14:editId="29E9EFF5">
            <wp:simplePos x="0" y="0"/>
            <wp:positionH relativeFrom="column">
              <wp:posOffset>-83119</wp:posOffset>
            </wp:positionH>
            <wp:positionV relativeFrom="paragraph">
              <wp:posOffset>159286</wp:posOffset>
            </wp:positionV>
            <wp:extent cx="5395093" cy="2589061"/>
            <wp:effectExtent l="0" t="0" r="0" b="1905"/>
            <wp:wrapTopAndBottom/>
            <wp:docPr id="192458645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586452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5093" cy="25890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1CF93E" w14:textId="77777777" w:rsidR="00FC027E" w:rsidRDefault="00FC027E" w:rsidP="00FC027E">
      <w:pPr>
        <w:pStyle w:val="PargrafodaLista"/>
        <w:ind w:left="1080"/>
        <w:rPr>
          <w:sz w:val="24"/>
          <w:szCs w:val="24"/>
        </w:rPr>
      </w:pPr>
    </w:p>
    <w:p w14:paraId="4AED897D" w14:textId="77777777" w:rsidR="00FC027E" w:rsidRDefault="00FC027E" w:rsidP="00FC027E">
      <w:pPr>
        <w:pStyle w:val="PargrafodaLista"/>
        <w:ind w:left="1080"/>
        <w:rPr>
          <w:sz w:val="24"/>
          <w:szCs w:val="24"/>
        </w:rPr>
      </w:pPr>
    </w:p>
    <w:p w14:paraId="11C89E9A" w14:textId="77777777" w:rsidR="00FC027E" w:rsidRDefault="00FC027E" w:rsidP="00FC027E">
      <w:pPr>
        <w:pStyle w:val="PargrafodaLista"/>
        <w:ind w:left="1080"/>
        <w:rPr>
          <w:sz w:val="24"/>
          <w:szCs w:val="24"/>
        </w:rPr>
      </w:pPr>
    </w:p>
    <w:p w14:paraId="3E799B42" w14:textId="77777777" w:rsidR="00FC027E" w:rsidRDefault="00FC027E" w:rsidP="00FC027E">
      <w:pPr>
        <w:pStyle w:val="PargrafodaLista"/>
        <w:ind w:left="1080"/>
        <w:rPr>
          <w:sz w:val="24"/>
          <w:szCs w:val="24"/>
        </w:rPr>
      </w:pPr>
    </w:p>
    <w:p w14:paraId="49B1BEC4" w14:textId="77777777" w:rsidR="00FC027E" w:rsidRDefault="00FC027E" w:rsidP="00FC027E">
      <w:pPr>
        <w:pStyle w:val="PargrafodaLista"/>
        <w:ind w:left="1080"/>
        <w:rPr>
          <w:sz w:val="24"/>
          <w:szCs w:val="24"/>
        </w:rPr>
      </w:pPr>
    </w:p>
    <w:p w14:paraId="14FA42D2" w14:textId="77777777" w:rsidR="00FC027E" w:rsidRDefault="00FC027E" w:rsidP="00FC027E">
      <w:pPr>
        <w:pStyle w:val="PargrafodaLista"/>
        <w:ind w:left="1080"/>
        <w:rPr>
          <w:sz w:val="24"/>
          <w:szCs w:val="24"/>
        </w:rPr>
      </w:pPr>
    </w:p>
    <w:p w14:paraId="0068520B" w14:textId="77777777" w:rsidR="00FC027E" w:rsidRDefault="00FC027E" w:rsidP="00FC027E">
      <w:pPr>
        <w:pStyle w:val="PargrafodaLista"/>
        <w:ind w:left="1080"/>
        <w:rPr>
          <w:sz w:val="24"/>
          <w:szCs w:val="24"/>
        </w:rPr>
      </w:pPr>
    </w:p>
    <w:p w14:paraId="1761EF16" w14:textId="77777777" w:rsidR="00FC027E" w:rsidRDefault="00FC027E" w:rsidP="00FC027E">
      <w:pPr>
        <w:pStyle w:val="PargrafodaLista"/>
        <w:ind w:left="1080"/>
        <w:rPr>
          <w:sz w:val="24"/>
          <w:szCs w:val="24"/>
        </w:rPr>
      </w:pPr>
    </w:p>
    <w:p w14:paraId="4CE61752" w14:textId="77777777" w:rsidR="00FC027E" w:rsidRDefault="00FC027E" w:rsidP="00FC027E">
      <w:pPr>
        <w:pStyle w:val="PargrafodaLista"/>
        <w:ind w:left="1080"/>
        <w:rPr>
          <w:sz w:val="24"/>
          <w:szCs w:val="24"/>
        </w:rPr>
      </w:pPr>
    </w:p>
    <w:p w14:paraId="19B97A08" w14:textId="77777777" w:rsidR="00FC027E" w:rsidRDefault="00FC027E" w:rsidP="00FC027E">
      <w:pPr>
        <w:pStyle w:val="PargrafodaLista"/>
        <w:ind w:left="1080"/>
        <w:rPr>
          <w:sz w:val="24"/>
          <w:szCs w:val="24"/>
        </w:rPr>
      </w:pPr>
    </w:p>
    <w:p w14:paraId="26C27BFE" w14:textId="77777777" w:rsidR="00FC027E" w:rsidRDefault="00FC027E" w:rsidP="00FC027E">
      <w:pPr>
        <w:pStyle w:val="PargrafodaLista"/>
        <w:ind w:left="1080"/>
        <w:rPr>
          <w:sz w:val="24"/>
          <w:szCs w:val="24"/>
        </w:rPr>
      </w:pPr>
    </w:p>
    <w:p w14:paraId="4F783120" w14:textId="77777777" w:rsidR="00FC027E" w:rsidRDefault="00FC027E" w:rsidP="00FC027E">
      <w:pPr>
        <w:pStyle w:val="PargrafodaLista"/>
        <w:ind w:left="1080"/>
        <w:rPr>
          <w:sz w:val="24"/>
          <w:szCs w:val="24"/>
        </w:rPr>
      </w:pPr>
    </w:p>
    <w:p w14:paraId="422BF2E6" w14:textId="77777777" w:rsidR="00FC027E" w:rsidRDefault="00FC027E" w:rsidP="00FC027E">
      <w:pPr>
        <w:pStyle w:val="PargrafodaLista"/>
        <w:ind w:left="1080"/>
        <w:rPr>
          <w:sz w:val="24"/>
          <w:szCs w:val="24"/>
        </w:rPr>
      </w:pPr>
    </w:p>
    <w:p w14:paraId="75DF1EF7" w14:textId="77777777" w:rsidR="00FC027E" w:rsidRDefault="00FC027E" w:rsidP="00FC027E">
      <w:pPr>
        <w:pStyle w:val="PargrafodaLista"/>
        <w:ind w:left="1080"/>
        <w:rPr>
          <w:sz w:val="24"/>
          <w:szCs w:val="24"/>
        </w:rPr>
      </w:pPr>
    </w:p>
    <w:p w14:paraId="0C50F38C" w14:textId="77777777" w:rsidR="00FC027E" w:rsidRPr="00FC027E" w:rsidRDefault="00FC027E" w:rsidP="00FC027E">
      <w:pPr>
        <w:pStyle w:val="PargrafodaLista"/>
        <w:ind w:left="1080"/>
        <w:rPr>
          <w:sz w:val="24"/>
          <w:szCs w:val="24"/>
        </w:rPr>
      </w:pPr>
    </w:p>
    <w:p w14:paraId="73FDB4D4" w14:textId="77777777" w:rsidR="00FC027E" w:rsidRPr="00FC027E" w:rsidRDefault="00FC027E" w:rsidP="00FC027E">
      <w:pPr>
        <w:pStyle w:val="PargrafodaLista"/>
        <w:ind w:left="1080"/>
        <w:rPr>
          <w:sz w:val="24"/>
          <w:szCs w:val="24"/>
        </w:rPr>
      </w:pPr>
    </w:p>
    <w:p w14:paraId="769BC389" w14:textId="5E29F98D" w:rsidR="00FC027E" w:rsidRDefault="00FC027E" w:rsidP="00FC027E">
      <w:pPr>
        <w:pStyle w:val="PargrafodaLista"/>
        <w:numPr>
          <w:ilvl w:val="0"/>
          <w:numId w:val="1"/>
        </w:numPr>
        <w:rPr>
          <w:sz w:val="52"/>
          <w:szCs w:val="52"/>
        </w:rPr>
      </w:pPr>
      <w:r>
        <w:rPr>
          <w:sz w:val="52"/>
          <w:szCs w:val="52"/>
        </w:rPr>
        <w:t xml:space="preserve">CRIAR CUSTOM UPTAKE </w:t>
      </w:r>
    </w:p>
    <w:p w14:paraId="42E1D690" w14:textId="25B11945" w:rsidR="00FC027E" w:rsidRPr="00FC027E" w:rsidRDefault="00FC027E" w:rsidP="00FC027E">
      <w:pPr>
        <w:rPr>
          <w:sz w:val="52"/>
          <w:szCs w:val="52"/>
          <w:lang w:val="en-GB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8913E19" wp14:editId="5EF64CB7">
            <wp:simplePos x="0" y="0"/>
            <wp:positionH relativeFrom="margin">
              <wp:align>center</wp:align>
            </wp:positionH>
            <wp:positionV relativeFrom="paragraph">
              <wp:posOffset>688975</wp:posOffset>
            </wp:positionV>
            <wp:extent cx="5400040" cy="2632710"/>
            <wp:effectExtent l="0" t="0" r="0" b="0"/>
            <wp:wrapTopAndBottom/>
            <wp:docPr id="2042813781" name="Imagem 1" descr="Uma imagem com texto, software, número, Ícone de computad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813781" name="Imagem 1" descr="Uma imagem com texto, software, número, Ícone de computador&#10;&#10;Descrição gerada automa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sz w:val="24"/>
          <w:szCs w:val="24"/>
          <w:lang w:val="en-GB"/>
        </w:rPr>
        <w:t>criar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fn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custom_enmac_goals</w:t>
      </w:r>
      <w:proofErr w:type="spellEnd"/>
      <w:r>
        <w:rPr>
          <w:sz w:val="24"/>
          <w:szCs w:val="24"/>
          <w:lang w:val="en-GB"/>
        </w:rPr>
        <w:t xml:space="preserve"> </w:t>
      </w:r>
      <w:r w:rsidRPr="00FC027E">
        <w:rPr>
          <w:sz w:val="24"/>
          <w:szCs w:val="24"/>
          <w:lang w:val="en-GB"/>
        </w:rPr>
        <w:t xml:space="preserve"> </w:t>
      </w:r>
      <w:proofErr w:type="spellStart"/>
      <w:r w:rsidRPr="00FC027E">
        <w:rPr>
          <w:sz w:val="24"/>
          <w:szCs w:val="24"/>
          <w:lang w:val="en-GB"/>
        </w:rPr>
        <w:t>em</w:t>
      </w:r>
      <w:proofErr w:type="spellEnd"/>
      <w:r w:rsidRPr="00FC027E">
        <w:rPr>
          <w:sz w:val="24"/>
          <w:szCs w:val="24"/>
          <w:lang w:val="en-GB"/>
        </w:rPr>
        <w:t xml:space="preserve"> </w:t>
      </w:r>
      <w:hyperlink r:id="rId11" w:history="1">
        <w:r w:rsidRPr="00FC027E">
          <w:rPr>
            <w:rFonts w:ascii="Segoe UI" w:hAnsi="Segoe UI" w:cs="Segoe UI"/>
            <w:b/>
            <w:bCs/>
            <w:color w:val="0969DA"/>
            <w:lang w:val="en-GB"/>
          </w:rPr>
          <w:t>od2net</w:t>
        </w:r>
      </w:hyperlink>
      <w:r w:rsidRPr="00FC027E">
        <w:rPr>
          <w:rFonts w:ascii="Segoe UI" w:eastAsia="Times New Roman" w:hAnsi="Segoe UI" w:cs="Segoe UI"/>
          <w:color w:val="656D76"/>
          <w:kern w:val="0"/>
          <w:sz w:val="24"/>
          <w:szCs w:val="24"/>
          <w:lang w:val="en-GB" w:eastAsia="pt-PT"/>
          <w14:ligatures w14:val="none"/>
        </w:rPr>
        <w:t>/</w:t>
      </w:r>
      <w:hyperlink r:id="rId12" w:history="1">
        <w:r w:rsidRPr="00FC027E">
          <w:rPr>
            <w:rFonts w:ascii="Segoe UI" w:eastAsia="Times New Roman" w:hAnsi="Segoe UI" w:cs="Segoe UI"/>
            <w:color w:val="0969DA"/>
            <w:kern w:val="0"/>
            <w:sz w:val="24"/>
            <w:szCs w:val="24"/>
            <w:lang w:val="en-GB" w:eastAsia="pt-PT"/>
            <w14:ligatures w14:val="none"/>
          </w:rPr>
          <w:t>od2net</w:t>
        </w:r>
      </w:hyperlink>
      <w:r w:rsidRPr="00FC027E">
        <w:rPr>
          <w:rFonts w:ascii="Segoe UI" w:eastAsia="Times New Roman" w:hAnsi="Segoe UI" w:cs="Segoe UI"/>
          <w:color w:val="656D76"/>
          <w:kern w:val="0"/>
          <w:sz w:val="24"/>
          <w:szCs w:val="24"/>
          <w:lang w:val="en-GB" w:eastAsia="pt-PT"/>
          <w14:ligatures w14:val="none"/>
        </w:rPr>
        <w:t>/</w:t>
      </w:r>
      <w:hyperlink r:id="rId13" w:history="1">
        <w:r w:rsidRPr="00FC027E">
          <w:rPr>
            <w:rFonts w:ascii="Segoe UI" w:eastAsia="Times New Roman" w:hAnsi="Segoe UI" w:cs="Segoe UI"/>
            <w:color w:val="0969DA"/>
            <w:kern w:val="0"/>
            <w:sz w:val="24"/>
            <w:szCs w:val="24"/>
            <w:lang w:val="en-GB" w:eastAsia="pt-PT"/>
            <w14:ligatures w14:val="none"/>
          </w:rPr>
          <w:t>src</w:t>
        </w:r>
      </w:hyperlink>
      <w:r w:rsidRPr="00FC027E">
        <w:rPr>
          <w:rFonts w:ascii="Segoe UI" w:eastAsia="Times New Roman" w:hAnsi="Segoe UI" w:cs="Segoe UI"/>
          <w:color w:val="656D76"/>
          <w:kern w:val="0"/>
          <w:sz w:val="24"/>
          <w:szCs w:val="24"/>
          <w:lang w:val="en-GB" w:eastAsia="pt-PT"/>
          <w14:ligatures w14:val="none"/>
        </w:rPr>
        <w:t>/</w:t>
      </w:r>
      <w:hyperlink r:id="rId14" w:history="1">
        <w:r w:rsidRPr="00FC027E">
          <w:rPr>
            <w:rFonts w:ascii="Segoe UI" w:eastAsia="Times New Roman" w:hAnsi="Segoe UI" w:cs="Segoe UI"/>
            <w:color w:val="0969DA"/>
            <w:kern w:val="0"/>
            <w:sz w:val="24"/>
            <w:szCs w:val="24"/>
            <w:lang w:val="en-GB" w:eastAsia="pt-PT"/>
            <w14:ligatures w14:val="none"/>
          </w:rPr>
          <w:t>plugins</w:t>
        </w:r>
      </w:hyperlink>
      <w:r w:rsidRPr="00FC027E">
        <w:rPr>
          <w:rFonts w:ascii="Segoe UI" w:eastAsia="Times New Roman" w:hAnsi="Segoe UI" w:cs="Segoe UI"/>
          <w:color w:val="656D76"/>
          <w:kern w:val="0"/>
          <w:sz w:val="24"/>
          <w:szCs w:val="24"/>
          <w:lang w:val="en-GB" w:eastAsia="pt-PT"/>
          <w14:ligatures w14:val="none"/>
        </w:rPr>
        <w:t>/</w:t>
      </w:r>
      <w:r w:rsidRPr="00FC027E">
        <w:rPr>
          <w:rFonts w:ascii="Segoe UI" w:eastAsia="Times New Roman" w:hAnsi="Segoe UI" w:cs="Segoe UI"/>
          <w:b/>
          <w:bCs/>
          <w:color w:val="1F2328"/>
          <w:kern w:val="36"/>
          <w:sz w:val="24"/>
          <w:szCs w:val="24"/>
          <w:lang w:val="en-GB" w:eastAsia="pt-PT"/>
          <w14:ligatures w14:val="none"/>
        </w:rPr>
        <w:t>uptake.rs</w:t>
      </w:r>
    </w:p>
    <w:p w14:paraId="18FD469A" w14:textId="77777777" w:rsidR="00FC027E" w:rsidRDefault="00FC027E" w:rsidP="00FC027E">
      <w:pPr>
        <w:rPr>
          <w:sz w:val="52"/>
          <w:szCs w:val="52"/>
          <w:lang w:val="en-GB"/>
        </w:rPr>
      </w:pPr>
    </w:p>
    <w:p w14:paraId="19924EE7" w14:textId="77777777" w:rsidR="00A410CB" w:rsidRDefault="00A410CB" w:rsidP="00FC027E">
      <w:pPr>
        <w:rPr>
          <w:sz w:val="52"/>
          <w:szCs w:val="52"/>
          <w:lang w:val="en-GB"/>
        </w:rPr>
      </w:pPr>
    </w:p>
    <w:p w14:paraId="4F2B8CCC" w14:textId="77777777" w:rsidR="00A410CB" w:rsidRDefault="00A410CB" w:rsidP="00FC027E">
      <w:pPr>
        <w:rPr>
          <w:sz w:val="52"/>
          <w:szCs w:val="52"/>
          <w:lang w:val="en-GB"/>
        </w:rPr>
      </w:pPr>
    </w:p>
    <w:p w14:paraId="2F51E7DB" w14:textId="77777777" w:rsidR="00A410CB" w:rsidRDefault="00A410CB" w:rsidP="00FC027E">
      <w:pPr>
        <w:rPr>
          <w:sz w:val="52"/>
          <w:szCs w:val="52"/>
          <w:lang w:val="en-GB"/>
        </w:rPr>
      </w:pPr>
    </w:p>
    <w:p w14:paraId="387049ED" w14:textId="77777777" w:rsidR="00A410CB" w:rsidRDefault="00A410CB" w:rsidP="00FC027E">
      <w:pPr>
        <w:rPr>
          <w:sz w:val="52"/>
          <w:szCs w:val="52"/>
          <w:lang w:val="en-GB"/>
        </w:rPr>
      </w:pPr>
    </w:p>
    <w:p w14:paraId="5837107E" w14:textId="77777777" w:rsidR="00A410CB" w:rsidRDefault="00A410CB" w:rsidP="00FC027E">
      <w:pPr>
        <w:rPr>
          <w:sz w:val="52"/>
          <w:szCs w:val="52"/>
          <w:lang w:val="en-GB"/>
        </w:rPr>
      </w:pPr>
    </w:p>
    <w:p w14:paraId="09B1A716" w14:textId="77777777" w:rsidR="00A410CB" w:rsidRPr="00FC027E" w:rsidRDefault="00A410CB" w:rsidP="00FC027E">
      <w:pPr>
        <w:rPr>
          <w:sz w:val="52"/>
          <w:szCs w:val="52"/>
          <w:lang w:val="en-GB"/>
        </w:rPr>
      </w:pPr>
    </w:p>
    <w:p w14:paraId="2337A333" w14:textId="21950A97" w:rsidR="00FC027E" w:rsidRDefault="007867A7" w:rsidP="00FC027E">
      <w:pPr>
        <w:pStyle w:val="PargrafodaLista"/>
        <w:numPr>
          <w:ilvl w:val="0"/>
          <w:numId w:val="1"/>
        </w:numPr>
        <w:rPr>
          <w:sz w:val="52"/>
          <w:szCs w:val="52"/>
        </w:rPr>
      </w:pPr>
      <w:r w:rsidRPr="00FC027E">
        <w:rPr>
          <w:sz w:val="52"/>
          <w:szCs w:val="52"/>
        </w:rPr>
        <w:t xml:space="preserve">INCORPORAR </w:t>
      </w:r>
      <w:r>
        <w:rPr>
          <w:sz w:val="52"/>
          <w:szCs w:val="52"/>
        </w:rPr>
        <w:t>FATORES CUSTOM PARA CADA VALOR DA OSM TAG “</w:t>
      </w:r>
      <w:proofErr w:type="spellStart"/>
      <w:r>
        <w:rPr>
          <w:sz w:val="52"/>
          <w:szCs w:val="52"/>
        </w:rPr>
        <w:t>highway</w:t>
      </w:r>
      <w:proofErr w:type="spellEnd"/>
      <w:r>
        <w:rPr>
          <w:sz w:val="52"/>
          <w:szCs w:val="52"/>
        </w:rPr>
        <w:t xml:space="preserve">” NA </w:t>
      </w:r>
      <w:proofErr w:type="gramStart"/>
      <w:r>
        <w:rPr>
          <w:sz w:val="52"/>
          <w:szCs w:val="52"/>
        </w:rPr>
        <w:t>FORMULA</w:t>
      </w:r>
      <w:proofErr w:type="gramEnd"/>
      <w:r>
        <w:rPr>
          <w:sz w:val="52"/>
          <w:szCs w:val="52"/>
        </w:rPr>
        <w:t xml:space="preserve"> DE </w:t>
      </w:r>
      <w:proofErr w:type="spellStart"/>
      <w:r>
        <w:rPr>
          <w:sz w:val="52"/>
          <w:szCs w:val="52"/>
        </w:rPr>
        <w:t>DE</w:t>
      </w:r>
      <w:proofErr w:type="spellEnd"/>
      <w:r>
        <w:rPr>
          <w:sz w:val="52"/>
          <w:szCs w:val="52"/>
        </w:rPr>
        <w:t xml:space="preserve"> CALCULO DE EDGE COST</w:t>
      </w:r>
    </w:p>
    <w:p w14:paraId="5F122DF5" w14:textId="77777777" w:rsidR="00FC027E" w:rsidRDefault="00FC027E" w:rsidP="00FC027E">
      <w:pPr>
        <w:rPr>
          <w:sz w:val="52"/>
          <w:szCs w:val="52"/>
        </w:rPr>
      </w:pPr>
    </w:p>
    <w:p w14:paraId="486762E1" w14:textId="77777777" w:rsidR="00FC027E" w:rsidRPr="00FC027E" w:rsidRDefault="00FC027E" w:rsidP="00FC027E">
      <w:pPr>
        <w:rPr>
          <w:sz w:val="52"/>
          <w:szCs w:val="52"/>
        </w:rPr>
      </w:pPr>
    </w:p>
    <w:p w14:paraId="190D819B" w14:textId="607760EB" w:rsidR="00FC027E" w:rsidRDefault="007867A7" w:rsidP="00FC027E">
      <w:pPr>
        <w:pStyle w:val="PargrafodaLista"/>
        <w:numPr>
          <w:ilvl w:val="0"/>
          <w:numId w:val="1"/>
        </w:numPr>
        <w:rPr>
          <w:sz w:val="52"/>
          <w:szCs w:val="52"/>
        </w:rPr>
      </w:pPr>
      <w:r>
        <w:rPr>
          <w:sz w:val="52"/>
          <w:szCs w:val="52"/>
        </w:rPr>
        <w:t xml:space="preserve">FAZER UPTAKE E/OU COST VARIAR CONSOANTE O TIPO DE BICICLETA USADA (convencional </w:t>
      </w:r>
      <w:proofErr w:type="spellStart"/>
      <w:r>
        <w:rPr>
          <w:sz w:val="52"/>
          <w:szCs w:val="52"/>
        </w:rPr>
        <w:t>vs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eletrica</w:t>
      </w:r>
      <w:proofErr w:type="spellEnd"/>
      <w:r>
        <w:rPr>
          <w:sz w:val="52"/>
          <w:szCs w:val="52"/>
        </w:rPr>
        <w:t>) (</w:t>
      </w:r>
      <w:proofErr w:type="spellStart"/>
      <w:r>
        <w:rPr>
          <w:sz w:val="52"/>
          <w:szCs w:val="52"/>
        </w:rPr>
        <w:t>eletricas</w:t>
      </w:r>
      <w:proofErr w:type="spellEnd"/>
      <w:r>
        <w:rPr>
          <w:sz w:val="52"/>
          <w:szCs w:val="52"/>
        </w:rPr>
        <w:t xml:space="preserve"> só disponíveis </w:t>
      </w:r>
      <w:proofErr w:type="gramStart"/>
      <w:r>
        <w:rPr>
          <w:sz w:val="52"/>
          <w:szCs w:val="52"/>
        </w:rPr>
        <w:t>pra</w:t>
      </w:r>
      <w:proofErr w:type="gramEnd"/>
      <w:r>
        <w:rPr>
          <w:sz w:val="52"/>
          <w:szCs w:val="52"/>
        </w:rPr>
        <w:t xml:space="preserve"> população do grupo mais velho)</w:t>
      </w:r>
    </w:p>
    <w:p w14:paraId="01A86660" w14:textId="77777777" w:rsidR="007867A7" w:rsidRDefault="007867A7" w:rsidP="007867A7">
      <w:pPr>
        <w:pStyle w:val="PargrafodaLista"/>
        <w:rPr>
          <w:sz w:val="52"/>
          <w:szCs w:val="52"/>
        </w:rPr>
      </w:pPr>
    </w:p>
    <w:p w14:paraId="31C17922" w14:textId="77777777" w:rsidR="007867A7" w:rsidRDefault="007867A7" w:rsidP="007867A7">
      <w:pPr>
        <w:pStyle w:val="PargrafodaLista"/>
        <w:rPr>
          <w:sz w:val="52"/>
          <w:szCs w:val="52"/>
        </w:rPr>
      </w:pPr>
    </w:p>
    <w:p w14:paraId="442059D2" w14:textId="77777777" w:rsidR="007867A7" w:rsidRDefault="007867A7" w:rsidP="007867A7">
      <w:pPr>
        <w:pStyle w:val="PargrafodaLista"/>
        <w:rPr>
          <w:sz w:val="52"/>
          <w:szCs w:val="52"/>
        </w:rPr>
      </w:pPr>
    </w:p>
    <w:p w14:paraId="36FADA39" w14:textId="059D8917" w:rsidR="00FC027E" w:rsidRPr="00FC027E" w:rsidRDefault="00492B42" w:rsidP="00FC027E">
      <w:pPr>
        <w:pStyle w:val="PargrafodaLista"/>
        <w:numPr>
          <w:ilvl w:val="0"/>
          <w:numId w:val="1"/>
        </w:numPr>
        <w:rPr>
          <w:sz w:val="52"/>
          <w:szCs w:val="52"/>
        </w:rPr>
      </w:pPr>
      <w:r>
        <w:rPr>
          <w:sz w:val="52"/>
          <w:szCs w:val="52"/>
        </w:rPr>
        <w:t>---</w:t>
      </w:r>
    </w:p>
    <w:sectPr w:rsidR="00FC027E" w:rsidRPr="00FC02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8641B"/>
    <w:multiLevelType w:val="hybridMultilevel"/>
    <w:tmpl w:val="AF78193A"/>
    <w:lvl w:ilvl="0" w:tplc="A5AAEFB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65299F"/>
    <w:multiLevelType w:val="hybridMultilevel"/>
    <w:tmpl w:val="1E96E3D0"/>
    <w:lvl w:ilvl="0" w:tplc="98C6596C">
      <w:start w:val="1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9263E55"/>
    <w:multiLevelType w:val="multilevel"/>
    <w:tmpl w:val="084ED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165C37"/>
    <w:multiLevelType w:val="hybridMultilevel"/>
    <w:tmpl w:val="AE72D7E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9659359">
    <w:abstractNumId w:val="3"/>
  </w:num>
  <w:num w:numId="2" w16cid:durableId="1377704436">
    <w:abstractNumId w:val="1"/>
  </w:num>
  <w:num w:numId="3" w16cid:durableId="1288392467">
    <w:abstractNumId w:val="2"/>
  </w:num>
  <w:num w:numId="4" w16cid:durableId="5350446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27E"/>
    <w:rsid w:val="00073EC3"/>
    <w:rsid w:val="00314BF9"/>
    <w:rsid w:val="00492B42"/>
    <w:rsid w:val="0060515B"/>
    <w:rsid w:val="006428AF"/>
    <w:rsid w:val="007867A7"/>
    <w:rsid w:val="00A410CB"/>
    <w:rsid w:val="00D3006E"/>
    <w:rsid w:val="00FC0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509299B"/>
  <w15:chartTrackingRefBased/>
  <w15:docId w15:val="{44F6C571-8F71-4449-BEC0-235935EAB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C027E"/>
    <w:pPr>
      <w:ind w:left="720"/>
      <w:contextualSpacing/>
    </w:pPr>
  </w:style>
  <w:style w:type="paragraph" w:customStyle="1" w:styleId="box-sc-g0xbh4-0">
    <w:name w:val="box-sc-g0xbh4-0"/>
    <w:basedOn w:val="Normal"/>
    <w:rsid w:val="00FC02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P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275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6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1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646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097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866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669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1540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6751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Urban-Analytics-Technology-Platform/od2net/tree/main/od2net/src/plugins" TargetMode="External"/><Relationship Id="rId13" Type="http://schemas.openxmlformats.org/officeDocument/2006/relationships/hyperlink" Target="https://github.com/Urban-Analytics-Technology-Platform/od2net/tree/main/od2net/src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Urban-Analytics-Technology-Platform/od2net/tree/main/od2net/src" TargetMode="External"/><Relationship Id="rId12" Type="http://schemas.openxmlformats.org/officeDocument/2006/relationships/hyperlink" Target="https://github.com/Urban-Analytics-Technology-Platform/od2net/tree/main/od2net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Urban-Analytics-Technology-Platform/od2net/tree/main/od2net" TargetMode="External"/><Relationship Id="rId11" Type="http://schemas.openxmlformats.org/officeDocument/2006/relationships/hyperlink" Target="https://github.com/Urban-Analytics-Technology-Platform/od2net/tree/main" TargetMode="External"/><Relationship Id="rId5" Type="http://schemas.openxmlformats.org/officeDocument/2006/relationships/hyperlink" Target="https://github.com/Urban-Analytics-Technology-Platform/od2net/tree/main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github.com/Urban-Analytics-Technology-Platform/od2net/tree/main/od2net/src/plugins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4</Pages>
  <Words>247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Silva</dc:creator>
  <cp:keywords/>
  <dc:description/>
  <cp:lastModifiedBy>Daniel Silva</cp:lastModifiedBy>
  <cp:revision>5</cp:revision>
  <dcterms:created xsi:type="dcterms:W3CDTF">2023-12-28T05:44:00Z</dcterms:created>
  <dcterms:modified xsi:type="dcterms:W3CDTF">2024-01-15T12:36:00Z</dcterms:modified>
</cp:coreProperties>
</file>