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Experiment 10: MLOps Deployment of the Task-Automation Agent</w:t>
      </w:r>
    </w:p>
    <w:p>
      <w:pPr>
        <w:pStyle w:val="Heading2"/>
        <w:bidi w:val="0"/>
        <w:spacing w:lineRule="auto" w:line="240"/>
        <w:jc w:val="start"/>
        <w:rPr>
          <w:sz w:val="24"/>
          <w:szCs w:val="24"/>
        </w:rPr>
      </w:pPr>
      <w:r>
        <w:rPr>
          <w:sz w:val="24"/>
          <w:szCs w:val="24"/>
        </w:rPr>
        <w:t xml:space="preserve">Name: </w:t>
      </w:r>
      <w:r>
        <w:rPr>
          <w:b w:val="false"/>
          <w:bCs w:val="false"/>
          <w:sz w:val="24"/>
          <w:szCs w:val="24"/>
        </w:rPr>
        <w:t>Parth Ladage</w:t>
      </w:r>
    </w:p>
    <w:p>
      <w:pPr>
        <w:pStyle w:val="BodyText"/>
        <w:bidi w:val="0"/>
        <w:spacing w:lineRule="auto" w:line="240"/>
        <w:jc w:val="start"/>
        <w:rPr>
          <w:b/>
          <w:bCs/>
          <w:sz w:val="24"/>
          <w:szCs w:val="24"/>
        </w:rPr>
      </w:pPr>
      <w:r>
        <w:rPr>
          <w:b/>
          <w:bCs/>
          <w:sz w:val="24"/>
          <w:szCs w:val="24"/>
        </w:rPr>
        <w:t xml:space="preserve">Roll N0: </w:t>
      </w:r>
      <w:r>
        <w:rPr>
          <w:b w:val="false"/>
          <w:bCs w:val="false"/>
          <w:sz w:val="24"/>
          <w:szCs w:val="24"/>
        </w:rPr>
        <w:t xml:space="preserve">DS63      </w:t>
      </w:r>
      <w:r>
        <w:rPr>
          <w:b/>
          <w:bCs/>
          <w:sz w:val="24"/>
          <w:szCs w:val="24"/>
        </w:rPr>
        <w:t xml:space="preserve">PRN: </w:t>
      </w:r>
      <w:r>
        <w:rPr>
          <w:b w:val="false"/>
          <w:bCs w:val="false"/>
          <w:sz w:val="24"/>
          <w:szCs w:val="24"/>
        </w:rPr>
        <w:t>2324001218</w:t>
      </w:r>
    </w:p>
    <w:p>
      <w:pPr>
        <w:pStyle w:val="BodyText"/>
        <w:bidi w:val="0"/>
        <w:spacing w:lineRule="auto" w:line="240"/>
        <w:jc w:val="start"/>
        <w:rPr>
          <w:b/>
          <w:bCs/>
          <w:sz w:val="24"/>
          <w:szCs w:val="24"/>
        </w:rPr>
      </w:pPr>
      <w:r>
        <w:rPr>
          <w:b/>
          <w:bCs/>
          <w:sz w:val="24"/>
          <w:szCs w:val="24"/>
        </w:rPr>
        <w:t xml:space="preserve">Course: </w:t>
      </w:r>
      <w:r>
        <w:rPr>
          <w:b w:val="false"/>
          <w:bCs w:val="false"/>
          <w:sz w:val="24"/>
          <w:szCs w:val="24"/>
        </w:rPr>
        <w:t>Generative AI &amp; Agentic AI</w:t>
      </w:r>
    </w:p>
    <w:p>
      <w:pPr>
        <w:pStyle w:val="Heading2"/>
        <w:bidi w:val="0"/>
        <w:jc w:val="start"/>
        <w:rPr/>
      </w:pPr>
      <w:r>
        <w:rPr/>
        <w:t>1. Tools and hosting platform</w:t>
      </w:r>
    </w:p>
    <w:p>
      <w:pPr>
        <w:pStyle w:val="BodyText"/>
        <w:numPr>
          <w:ilvl w:val="0"/>
          <w:numId w:val="1"/>
        </w:numPr>
        <w:tabs>
          <w:tab w:val="clear" w:pos="709"/>
          <w:tab w:val="left" w:pos="709" w:leader="none"/>
        </w:tabs>
        <w:bidi w:val="0"/>
        <w:ind w:hanging="283" w:start="709"/>
        <w:jc w:val="start"/>
        <w:rPr/>
      </w:pPr>
      <w:r>
        <w:rPr/>
        <w:t>Python &amp; Streamlit: Developed the web application.</w:t>
      </w:r>
    </w:p>
    <w:p>
      <w:pPr>
        <w:pStyle w:val="BodyText"/>
        <w:numPr>
          <w:ilvl w:val="0"/>
          <w:numId w:val="1"/>
        </w:numPr>
        <w:tabs>
          <w:tab w:val="clear" w:pos="709"/>
          <w:tab w:val="left" w:pos="709" w:leader="none"/>
        </w:tabs>
        <w:bidi w:val="0"/>
        <w:ind w:hanging="283" w:start="709"/>
        <w:jc w:val="start"/>
        <w:rPr/>
      </w:pPr>
      <w:r>
        <w:rPr/>
        <w:t>DuckDuckGo &amp; Groq API: Retrieved web information and generated summaries.</w:t>
      </w:r>
    </w:p>
    <w:p>
      <w:pPr>
        <w:pStyle w:val="BodyText"/>
        <w:numPr>
          <w:ilvl w:val="0"/>
          <w:numId w:val="1"/>
        </w:numPr>
        <w:tabs>
          <w:tab w:val="clear" w:pos="709"/>
          <w:tab w:val="left" w:pos="709" w:leader="none"/>
        </w:tabs>
        <w:bidi w:val="0"/>
        <w:ind w:hanging="283" w:start="709"/>
        <w:jc w:val="start"/>
        <w:rPr/>
      </w:pPr>
      <w:r>
        <w:rPr/>
        <w:t>Git &amp; GitHub: Managed and stored source code.</w:t>
      </w:r>
    </w:p>
    <w:p>
      <w:pPr>
        <w:pStyle w:val="BodyText"/>
        <w:numPr>
          <w:ilvl w:val="0"/>
          <w:numId w:val="1"/>
        </w:numPr>
        <w:tabs>
          <w:tab w:val="clear" w:pos="709"/>
          <w:tab w:val="left" w:pos="709" w:leader="none"/>
        </w:tabs>
        <w:bidi w:val="0"/>
        <w:ind w:hanging="283" w:start="709"/>
        <w:jc w:val="start"/>
        <w:rPr/>
      </w:pPr>
      <w:r>
        <w:rPr/>
        <w:t>Docker: Containerized the application.</w:t>
      </w:r>
    </w:p>
    <w:p>
      <w:pPr>
        <w:pStyle w:val="BodyText"/>
        <w:numPr>
          <w:ilvl w:val="0"/>
          <w:numId w:val="1"/>
        </w:numPr>
        <w:tabs>
          <w:tab w:val="clear" w:pos="709"/>
          <w:tab w:val="left" w:pos="709" w:leader="none"/>
        </w:tabs>
        <w:bidi w:val="0"/>
        <w:ind w:hanging="283" w:start="709"/>
        <w:jc w:val="start"/>
        <w:rPr/>
      </w:pPr>
      <w:r>
        <w:rPr/>
        <w:t>GitHub Actions: Automated syntax checks and Docker builds.</w:t>
      </w:r>
    </w:p>
    <w:p>
      <w:pPr>
        <w:pStyle w:val="BodyText"/>
        <w:numPr>
          <w:ilvl w:val="0"/>
          <w:numId w:val="1"/>
        </w:numPr>
        <w:tabs>
          <w:tab w:val="clear" w:pos="709"/>
          <w:tab w:val="left" w:pos="709" w:leader="none"/>
        </w:tabs>
        <w:bidi w:val="0"/>
        <w:ind w:hanging="283" w:start="709"/>
        <w:jc w:val="start"/>
        <w:rPr/>
      </w:pPr>
      <w:r>
        <w:rPr/>
        <w:t>Streamlit Community Cloud: Hosted the application publicly for free.</w:t>
      </w:r>
    </w:p>
    <w:p>
      <w:pPr>
        <w:pStyle w:val="Heading2"/>
        <w:bidi w:val="0"/>
        <w:jc w:val="start"/>
        <w:rPr/>
      </w:pPr>
      <w:r>
        <w:rPr/>
        <w:t>2. Procedure followed</w:t>
      </w:r>
    </w:p>
    <w:p>
      <w:pPr>
        <w:pStyle w:val="BodyText"/>
        <w:bidi w:val="0"/>
        <w:jc w:val="start"/>
        <w:rPr/>
      </w:pPr>
      <w:r>
        <w:rPr/>
        <w:t>Step 1: Application development</w:t>
        <w:br/>
        <w:t xml:space="preserve">Created </w:t>
      </w:r>
      <w:r>
        <w:rPr>
          <w:rStyle w:val="SourceText"/>
        </w:rPr>
        <w:t>app.py</w:t>
      </w:r>
      <w:r>
        <w:rPr/>
        <w:t xml:space="preserve"> to accept a research topic, search the web, and generate a summary of exactly three bullet points.</w:t>
      </w:r>
    </w:p>
    <w:p>
      <w:pPr>
        <w:pStyle w:val="BodyText"/>
        <w:bidi w:val="0"/>
        <w:jc w:val="start"/>
        <w:rPr/>
      </w:pPr>
      <w:r>
        <w:rPr/>
        <w:t>Step 2: Docker deployment</w:t>
        <w:br/>
        <w:t xml:space="preserve">Created a </w:t>
      </w:r>
      <w:r>
        <w:rPr>
          <w:rStyle w:val="SourceText"/>
        </w:rPr>
        <w:t>Dockerfile</w:t>
      </w:r>
      <w:r>
        <w:rPr/>
        <w:t>, built the Docker image, and ran the container locally with the Groq API key configured securely.</w:t>
      </w:r>
    </w:p>
    <w:p>
      <w:pPr>
        <w:pStyle w:val="BodyText"/>
        <w:bidi w:val="0"/>
        <w:jc w:val="start"/>
        <w:rPr/>
      </w:pPr>
      <w:r>
        <w:rPr/>
        <w:t>Step 3: GitHub repository</w:t>
        <w:br/>
        <w:t xml:space="preserve">Uploaded the project files to GitHub and pushed changes to the </w:t>
      </w:r>
      <w:r>
        <w:rPr>
          <w:rStyle w:val="SourceText"/>
        </w:rPr>
        <w:t>main</w:t>
      </w:r>
      <w:r>
        <w:rPr/>
        <w:t xml:space="preserve"> branch.</w:t>
      </w:r>
    </w:p>
    <w:p>
      <w:pPr>
        <w:pStyle w:val="BodyText"/>
        <w:bidi w:val="0"/>
        <w:jc w:val="start"/>
        <w:rPr/>
      </w:pPr>
      <w:r>
        <w:rPr/>
        <w:t>Screenshot : GitHub repository showing project files.</w:t>
      </w:r>
    </w:p>
    <w:p>
      <w:pPr>
        <w:pStyle w:val="BodyText"/>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745355" cy="2483485"/>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4745355" cy="2483485"/>
                    </a:xfrm>
                    <a:prstGeom prst="rect">
                      <a:avLst/>
                    </a:prstGeom>
                    <a:noFill/>
                  </pic:spPr>
                </pic:pic>
              </a:graphicData>
            </a:graphic>
          </wp:anchor>
        </w:drawing>
      </w:r>
    </w:p>
    <w:p>
      <w:pPr>
        <w:pStyle w:val="BodyText"/>
        <w:bidi w:val="0"/>
        <w:jc w:val="start"/>
        <w:rPr/>
      </w:pPr>
      <w:r>
        <w:rPr/>
        <w:t>Step 4: Continuous Integration</w:t>
        <w:br/>
        <w:t>Configured GitHub Actions to install dependencies, check Python syntax, and build the Docker image. The workflow completed successfully.</w:t>
      </w:r>
    </w:p>
    <w:p>
      <w:pPr>
        <w:pStyle w:val="BodyText"/>
        <w:bidi w:val="0"/>
        <w:jc w:val="start"/>
        <w:rPr/>
      </w:pPr>
      <w:r>
        <w:rPr/>
        <w:t>Screenshot : Successful GitHub Actions run.</w:t>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375275" cy="2724150"/>
            <wp:effectExtent l="0" t="0" r="0" b="0"/>
            <wp:wrapSquare wrapText="largest"/>
            <wp:docPr id="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pic:cNvPicPr>
                      <a:picLocks noChangeAspect="1" noChangeArrowheads="1"/>
                    </pic:cNvPicPr>
                  </pic:nvPicPr>
                  <pic:blipFill>
                    <a:blip r:embed="rId3"/>
                    <a:stretch>
                      <a:fillRect/>
                    </a:stretch>
                  </pic:blipFill>
                  <pic:spPr bwMode="auto">
                    <a:xfrm>
                      <a:off x="0" y="0"/>
                      <a:ext cx="5375275" cy="2724150"/>
                    </a:xfrm>
                    <a:prstGeom prst="rect">
                      <a:avLst/>
                    </a:prstGeom>
                    <a:noFill/>
                  </pic:spPr>
                </pic:pic>
              </a:graphicData>
            </a:graphic>
          </wp:anchor>
        </w:drawing>
      </w:r>
    </w:p>
    <w:p>
      <w:pPr>
        <w:pStyle w:val="BodyText"/>
        <w:bidi w:val="0"/>
        <w:jc w:val="start"/>
        <w:rPr/>
      </w:pPr>
      <w:r>
        <w:rPr/>
        <w:t>Step 5: Secrets configuration</w:t>
        <w:br/>
        <w:t xml:space="preserve">Configured </w:t>
      </w:r>
      <w:r>
        <w:rPr>
          <w:rStyle w:val="SourceText"/>
        </w:rPr>
        <w:t>GROQ_API_KEY</w:t>
      </w:r>
      <w:r>
        <w:rPr/>
        <w:t xml:space="preserve"> in the hosting platform's Secrets settings instead of exposing it in the source code.</w:t>
      </w:r>
    </w:p>
    <w:p>
      <w:pPr>
        <w:pStyle w:val="BodyText"/>
        <w:bidi w:val="0"/>
        <w:jc w:val="start"/>
        <w:rPr/>
      </w:pPr>
      <w:r>
        <w:rPr/>
        <w:t>Step 6: Cloud deployment and logging</w:t>
        <w:br/>
        <w:t>Deployed the Streamlit application using Streamlit Community Cloud and checked its logs for execution details and errors.</w:t>
      </w:r>
    </w:p>
    <w:p>
      <w:pPr>
        <w:pStyle w:val="BodyText"/>
        <w:bidi w:val="0"/>
        <w:jc w:val="start"/>
        <w:rPr/>
      </w:pPr>
      <w:r>
        <w:rPr/>
        <w:t>Screenshot : Public application and cloud logs.</w:t>
      </w:r>
    </w:p>
    <w:p>
      <w:pPr>
        <w:pStyle w:val="BodyText"/>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03850" cy="282829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403850" cy="2828290"/>
                    </a:xfrm>
                    <a:prstGeom prst="rect">
                      <a:avLst/>
                    </a:prstGeom>
                    <a:noFill/>
                  </pic:spPr>
                </pic:pic>
              </a:graphicData>
            </a:graphic>
          </wp:anchor>
        </w:drawing>
      </w:r>
    </w:p>
    <w:p>
      <w:pPr>
        <w:pStyle w:val="BodyText"/>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375275" cy="28130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375275" cy="2813050"/>
                    </a:xfrm>
                    <a:prstGeom prst="rect">
                      <a:avLst/>
                    </a:prstGeom>
                    <a:noFill/>
                  </pic:spPr>
                </pic:pic>
              </a:graphicData>
            </a:graphic>
          </wp:anchor>
        </w:drawing>
      </w:r>
    </w:p>
    <w:p>
      <w:pPr>
        <w:pStyle w:val="Heading2"/>
        <w:bidi w:val="0"/>
        <w:jc w:val="start"/>
        <w:rPr/>
      </w:pPr>
      <w:r>
        <w:rPr/>
      </w:r>
    </w:p>
    <w:p>
      <w:pPr>
        <w:pStyle w:val="Heading2"/>
        <w:bidi w:val="0"/>
        <w:jc w:val="start"/>
        <w:rPr/>
      </w:pPr>
      <w:r>
        <w:rPr/>
        <w:t>3. Pipeline diagram</w:t>
      </w:r>
    </w:p>
    <w:p>
      <w:pPr>
        <w:pStyle w:val="BodyText"/>
        <w:bidi w:val="0"/>
        <w:spacing w:before="0" w:after="0"/>
        <w:jc w:val="center"/>
        <w:rPr/>
      </w:pPr>
      <w:r>
        <w:rPr/>
        <w:t>Code development</w:t>
      </w:r>
    </w:p>
    <w:p>
      <w:pPr>
        <w:pStyle w:val="BodyText"/>
        <w:bidi w:val="0"/>
        <w:spacing w:before="0" w:after="0"/>
        <w:jc w:val="center"/>
        <w:rPr/>
      </w:pPr>
      <w:r>
        <w:rPr/>
        <w:t>↓</w:t>
      </w:r>
    </w:p>
    <w:p>
      <w:pPr>
        <w:pStyle w:val="BodyText"/>
        <w:bidi w:val="0"/>
        <w:spacing w:before="0" w:after="0"/>
        <w:jc w:val="center"/>
        <w:rPr/>
      </w:pPr>
      <w:r>
        <w:rPr/>
        <w:t>GitHub repository</w:t>
      </w:r>
    </w:p>
    <w:p>
      <w:pPr>
        <w:pStyle w:val="BodyText"/>
        <w:bidi w:val="0"/>
        <w:spacing w:before="0" w:after="0"/>
        <w:jc w:val="center"/>
        <w:rPr/>
      </w:pPr>
      <w:r>
        <w:rPr/>
        <w:t>↓</w:t>
      </w:r>
    </w:p>
    <w:p>
      <w:pPr>
        <w:pStyle w:val="BodyText"/>
        <w:bidi w:val="0"/>
        <w:spacing w:before="0" w:after="0"/>
        <w:jc w:val="center"/>
        <w:rPr/>
      </w:pPr>
      <w:r>
        <w:rPr/>
        <w:t>GitHub Actions: syntax check + Docker build</w:t>
      </w:r>
    </w:p>
    <w:p>
      <w:pPr>
        <w:pStyle w:val="BodyText"/>
        <w:bidi w:val="0"/>
        <w:spacing w:before="0" w:after="0"/>
        <w:jc w:val="center"/>
        <w:rPr/>
      </w:pPr>
      <w:r>
        <w:rPr/>
        <w:t>↓</w:t>
      </w:r>
    </w:p>
    <w:p>
      <w:pPr>
        <w:pStyle w:val="BodyText"/>
        <w:bidi w:val="0"/>
        <w:spacing w:before="0" w:after="0"/>
        <w:jc w:val="center"/>
        <w:rPr/>
      </w:pPr>
      <w:r>
        <w:rPr/>
        <w:t>Streamlit Community Cloud deployment</w:t>
      </w:r>
    </w:p>
    <w:p>
      <w:pPr>
        <w:pStyle w:val="BodyText"/>
        <w:bidi w:val="0"/>
        <w:spacing w:before="0" w:after="0"/>
        <w:jc w:val="center"/>
        <w:rPr/>
      </w:pPr>
      <w:r>
        <w:rPr/>
        <w:t>↓</w:t>
      </w:r>
    </w:p>
    <w:p>
      <w:pPr>
        <w:pStyle w:val="BodyText"/>
        <w:bidi w:val="0"/>
        <w:jc w:val="center"/>
        <w:rPr/>
      </w:pPr>
      <w:r>
        <w:rPr/>
        <w:t>Live application + logs</w:t>
      </w:r>
    </w:p>
    <w:p>
      <w:pPr>
        <w:pStyle w:val="Heading2"/>
        <w:bidi w:val="0"/>
        <w:jc w:val="start"/>
        <w:rPr/>
      </w:pPr>
      <w:r>
        <w:rPr/>
      </w:r>
    </w:p>
    <w:p>
      <w:pPr>
        <w:pStyle w:val="Heading2"/>
        <w:bidi w:val="0"/>
        <w:jc w:val="start"/>
        <w:rPr/>
      </w:pPr>
      <w:r>
        <w:rPr/>
        <w:t>4. Application output</w:t>
      </w:r>
    </w:p>
    <w:p>
      <w:pPr>
        <w:pStyle w:val="BodyText"/>
        <w:bidi w:val="0"/>
        <w:jc w:val="start"/>
        <w:rPr/>
      </w:pPr>
      <w:r>
        <w:rPr/>
        <w:t>The deployed application was tested using two research topics:</w:t>
      </w:r>
    </w:p>
    <w:p>
      <w:pPr>
        <w:pStyle w:val="BodyText"/>
        <w:numPr>
          <w:ilvl w:val="0"/>
          <w:numId w:val="2"/>
        </w:numPr>
        <w:tabs>
          <w:tab w:val="clear" w:pos="709"/>
          <w:tab w:val="left" w:pos="709" w:leader="none"/>
        </w:tabs>
        <w:bidi w:val="0"/>
        <w:ind w:hanging="283" w:start="709"/>
        <w:jc w:val="start"/>
        <w:rPr/>
      </w:pPr>
      <w:r>
        <w:rPr/>
        <w:t>Generative AI in healthcare for early disease detection.</w:t>
      </w:r>
    </w:p>
    <w:p>
      <w:pPr>
        <w:pStyle w:val="BodyText"/>
        <w:numPr>
          <w:ilvl w:val="0"/>
          <w:numId w:val="2"/>
        </w:numPr>
        <w:tabs>
          <w:tab w:val="clear" w:pos="709"/>
          <w:tab w:val="left" w:pos="709" w:leader="none"/>
        </w:tabs>
        <w:bidi w:val="0"/>
        <w:ind w:hanging="283" w:start="709"/>
        <w:jc w:val="start"/>
        <w:rPr/>
      </w:pPr>
      <w:r>
        <w:rPr/>
        <w:t>AI for climate change prediction and extreme weather.</w:t>
      </w:r>
    </w:p>
    <w:p>
      <w:pPr>
        <w:pStyle w:val="BodyText"/>
        <w:bidi w:val="0"/>
        <w:jc w:val="start"/>
        <w:rPr/>
      </w:pPr>
      <w:r>
        <w:rPr/>
        <w:t>Screenshots : Generated summaries for both topics.</w:t>
      </w:r>
    </w:p>
    <w:p>
      <w:pPr>
        <w:pStyle w:val="BodyText"/>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697730" cy="245872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4697730" cy="2458720"/>
                    </a:xfrm>
                    <a:prstGeom prst="rect">
                      <a:avLst/>
                    </a:prstGeom>
                    <a:noFill/>
                  </pic:spPr>
                </pic:pic>
              </a:graphicData>
            </a:graphic>
          </wp:anchor>
        </w:drawing>
      </w:r>
    </w:p>
    <w:p>
      <w:pPr>
        <w:pStyle w:val="BodyText"/>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643120" cy="243014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643120" cy="243014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Public application link: https://experiment-10-task-automation-agent-af397dz855zsj3mc9ngajx.streamlit.app/</w:t>
      </w:r>
    </w:p>
    <w:p>
      <w:pPr>
        <w:pStyle w:val="Heading2"/>
        <w:bidi w:val="0"/>
        <w:jc w:val="start"/>
        <w:rPr/>
      </w:pPr>
      <w:r>
        <w:rPr/>
      </w:r>
    </w:p>
    <w:p>
      <w:pPr>
        <w:pStyle w:val="Heading2"/>
        <w:bidi w:val="0"/>
        <w:jc w:val="start"/>
        <w:rPr/>
      </w:pPr>
      <w:r>
        <w:rPr/>
        <w:t>5. Problems faced and solutions</w:t>
      </w:r>
    </w:p>
    <w:p>
      <w:pPr>
        <w:pStyle w:val="BodyText"/>
        <w:numPr>
          <w:ilvl w:val="0"/>
          <w:numId w:val="3"/>
        </w:numPr>
        <w:tabs>
          <w:tab w:val="clear" w:pos="709"/>
          <w:tab w:val="left" w:pos="709" w:leader="none"/>
        </w:tabs>
        <w:bidi w:val="0"/>
        <w:ind w:hanging="283" w:start="709"/>
        <w:jc w:val="start"/>
        <w:rPr/>
      </w:pPr>
      <w:r>
        <w:rPr/>
        <w:t xml:space="preserve">Docker API key issue: The environment variable was not passed correctly through </w:t>
      </w:r>
      <w:r>
        <w:rPr>
          <w:rStyle w:val="SourceText"/>
        </w:rPr>
        <w:t>sudo</w:t>
      </w:r>
      <w:r>
        <w:rPr/>
        <w:t xml:space="preserve">. Resolved it using </w:t>
      </w:r>
      <w:r>
        <w:rPr>
          <w:rStyle w:val="SourceText"/>
        </w:rPr>
        <w:t>sudo --preserve-env=GROQ_API_KEY</w:t>
      </w:r>
      <w:r>
        <w:rPr/>
        <w:t>.</w:t>
      </w:r>
    </w:p>
    <w:p>
      <w:pPr>
        <w:pStyle w:val="BodyText"/>
        <w:numPr>
          <w:ilvl w:val="0"/>
          <w:numId w:val="3"/>
        </w:numPr>
        <w:tabs>
          <w:tab w:val="clear" w:pos="709"/>
          <w:tab w:val="left" w:pos="709" w:leader="none"/>
        </w:tabs>
        <w:bidi w:val="0"/>
        <w:ind w:hanging="283" w:start="709"/>
        <w:jc w:val="start"/>
        <w:rPr/>
      </w:pPr>
      <w:r>
        <w:rPr/>
        <w:t>Hosting limitation: Docker hosting on Hugging Face Spaces required a paid option. Selected Streamlit Community Cloud as a free alternative.</w:t>
      </w:r>
    </w:p>
    <w:p>
      <w:pPr>
        <w:pStyle w:val="BodyText"/>
        <w:numPr>
          <w:ilvl w:val="0"/>
          <w:numId w:val="3"/>
        </w:numPr>
        <w:tabs>
          <w:tab w:val="clear" w:pos="709"/>
          <w:tab w:val="left" w:pos="709" w:leader="none"/>
        </w:tabs>
        <w:bidi w:val="0"/>
        <w:ind w:hanging="283" w:start="709"/>
        <w:jc w:val="start"/>
        <w:rPr/>
      </w:pPr>
      <w:r>
        <w:rPr/>
        <w:t>API key security: Configured the key through deployment secrets instead of committing it to GitHub.</w:t>
      </w:r>
    </w:p>
    <w:p>
      <w:pPr>
        <w:pStyle w:val="Heading2"/>
        <w:bidi w:val="0"/>
        <w:jc w:val="start"/>
        <w:rPr/>
      </w:pPr>
      <w:r>
        <w:rPr/>
        <w:t>6. Conclusion</w:t>
      </w:r>
    </w:p>
    <w:p>
      <w:pPr>
        <w:pStyle w:val="BodyText"/>
        <w:bidi w:val="0"/>
        <w:jc w:val="start"/>
        <w:rPr/>
      </w:pPr>
      <w:r>
        <w:rPr/>
        <w:t>This experiment demonstrated how Docker, GitHub, and GitHub Actions improve consistency and automate application checks. Cloud hosting made the application publicly accessible, while logging helped monitor execution and troubleshoot errors. Pushing code changes to GitHub also simplified application updates compared with manual deployment.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LibreOffice/26.2.6.3$Linux_X86_64 LibreOffice_project/6673c99d96549ce65101be79fa29dd8a8e58eb52</Application>
  <AppVersion>15.0000</AppVersion>
  <Pages>5</Pages>
  <Words>404</Words>
  <Characters>2449</Characters>
  <CharactersWithSpaces>2803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2026-10-27T12:46:42Z</dcterms:created>
  <dc:creator/>
  <dc:description/>
  <dc:language>en-US</dc:language>
  <cp:lastModifiedBy/>
  <dcterms:modified xsi:type="dcterms:W3CDTF">2026-10-27T13:04:06Z</dcterms:modified>
  <cp:revision>1</cp:revision>
  <dc:subject/>
  <dc:title/>
</cp:coreProperties>
</file>