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79564D">
      <w:pPr>
        <w:numPr>
          <w:ilvl w:val="0"/>
          <w:numId w:val="11"/>
        </w:numP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Explain the concept of content providers in Android and list examples of built-in providers.</w:t>
      </w:r>
    </w:p>
    <w:p w14:paraId="232E89DF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u w:val="single"/>
          <w:lang w:val="en-US" w:eastAsia="en-IN" w:bidi="gu-IN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yellow"/>
          <w:u w:val="single"/>
          <w:lang w:val="en-US" w:eastAsia="en-IN" w:bidi="gu-IN"/>
          <w14:ligatures w14:val="none"/>
        </w:rPr>
        <w:t>Ans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u w:val="single"/>
          <w:lang w:val="en-US" w:eastAsia="en-IN" w:bidi="gu-IN"/>
          <w14:ligatures w14:val="none"/>
        </w:rPr>
        <w:t xml:space="preserve"> :-</w:t>
      </w:r>
    </w:p>
    <w:p w14:paraId="5AE37980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  <w:t>Store and retrieve data and make it accessible to all applications. Only way to share data across applications.</w:t>
      </w:r>
    </w:p>
    <w:p w14:paraId="109735B7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</w:pPr>
    </w:p>
    <w:p w14:paraId="3CCA34DC">
      <w:pPr>
        <w:numPr>
          <w:ilvl w:val="0"/>
          <w:numId w:val="0"/>
        </w:numPr>
        <w:rPr>
          <w:rFonts w:hint="default" w:ascii="Times New Roman" w:hAnsi="Times New Roman" w:eastAsia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/>
          <w:bCs/>
          <w:kern w:val="0"/>
          <w:sz w:val="24"/>
          <w:szCs w:val="24"/>
          <w:lang w:val="en-US" w:eastAsia="en-IN"/>
          <w14:ligatures w14:val="none"/>
        </w:rPr>
        <w:t>Example of content providers:</w:t>
      </w:r>
    </w:p>
    <w:p w14:paraId="160B13E1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  <w:t>1.The gallery that contains images.</w:t>
      </w:r>
    </w:p>
    <w:p w14:paraId="145A02E2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  <w:t>2.Contact lists that contain contact details.</w:t>
      </w:r>
    </w:p>
    <w:p w14:paraId="4B21E6E3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  <w:t>3.A dictionary that has collections of all the words that are used.</w:t>
      </w:r>
    </w:p>
    <w:p w14:paraId="0CBD4EF1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  <w:t>4.The music playlist has a list of songs.</w:t>
      </w:r>
    </w:p>
    <w:p w14:paraId="65E8910A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  <w:t>5.Call logs contain the call details.</w:t>
      </w:r>
    </w:p>
    <w:p w14:paraId="1CD378A0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</w:pPr>
    </w:p>
    <w:p w14:paraId="75A5AA70">
      <w:pPr>
        <w:numPr>
          <w:ilvl w:val="0"/>
          <w:numId w:val="0"/>
        </w:numPr>
      </w:pPr>
      <w:r>
        <w:drawing>
          <wp:inline distT="0" distB="0" distL="114300" distR="114300">
            <wp:extent cx="4226560" cy="2623820"/>
            <wp:effectExtent l="0" t="0" r="101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EAE2">
      <w:pPr>
        <w:numPr>
          <w:ilvl w:val="0"/>
          <w:numId w:val="0"/>
        </w:numPr>
        <w:pBdr>
          <w:bottom w:val="single" w:color="auto" w:sz="4" w:space="0"/>
        </w:pBdr>
      </w:pPr>
    </w:p>
    <w:p w14:paraId="42885EEC">
      <w:pPr>
        <w:numPr>
          <w:ilvl w:val="0"/>
          <w:numId w:val="0"/>
        </w:numPr>
        <w:rPr>
          <w:rFonts w:hint="default"/>
          <w:lang w:val="en-US" w:eastAsia="en-IN"/>
        </w:rPr>
      </w:pPr>
    </w:p>
    <w:p w14:paraId="1027B217">
      <w:pPr>
        <w:numPr>
          <w:ilvl w:val="0"/>
          <w:numId w:val="11"/>
        </w:numPr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yellow"/>
          <w:lang w:val="en-US"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Describe the CRUD operations in content providers with examples.</w:t>
      </w:r>
    </w:p>
    <w:p w14:paraId="19352248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val="en-US" w:eastAsia="en-IN" w:bidi="gu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val="en-US" w:eastAsia="en-IN" w:bidi="gu-IN"/>
          <w14:ligatures w14:val="none"/>
        </w:rPr>
        <w:t>Ans :</w:t>
      </w:r>
    </w:p>
    <w:p w14:paraId="1C23E388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  <w:t>CRUD stands for Create, Read, Update, and Delete. These are the four basic operations you can perform on data using a Content Provider in Android. The ContentResolver class is used to perform these operations.</w:t>
      </w:r>
    </w:p>
    <w:p w14:paraId="2F944EA4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  <w:r>
        <w:drawing>
          <wp:inline distT="0" distB="0" distL="114300" distR="114300">
            <wp:extent cx="5401310" cy="191706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482" b="10797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2123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</w:p>
    <w:p w14:paraId="7567F779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</w:p>
    <w:p w14:paraId="5CEE4419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  <w:r>
        <w:drawing>
          <wp:inline distT="0" distB="0" distL="114300" distR="114300">
            <wp:extent cx="3505835" cy="193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r="22956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0B5C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  <w:r>
        <w:drawing>
          <wp:inline distT="0" distB="0" distL="114300" distR="114300">
            <wp:extent cx="4733290" cy="232854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94555" cy="2385060"/>
            <wp:effectExtent l="0" t="0" r="146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2764">
      <w:pPr>
        <w:numPr>
          <w:ilvl w:val="0"/>
          <w:numId w:val="0"/>
        </w:numPr>
        <w:pBdr>
          <w:bottom w:val="single" w:color="auto" w:sz="4" w:space="0"/>
        </w:pBdr>
        <w:spacing w:before="100" w:beforeAutospacing="1" w:after="100" w:afterAutospacing="1" w:line="240" w:lineRule="auto"/>
        <w:ind w:leftChars="0"/>
      </w:pPr>
    </w:p>
    <w:p w14:paraId="45F79AEC">
      <w:pPr>
        <w:numPr>
          <w:ilvl w:val="0"/>
          <w:numId w:val="11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What are the steps involved in retrieving data from a content provider? Explain with proper flow.</w:t>
      </w:r>
    </w:p>
    <w:p w14:paraId="13A0725F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yellow"/>
          <w:lang w:val="en-US" w:eastAsia="en-IN" w:bidi="gu-IN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yellow"/>
          <w:lang w:val="en-US" w:eastAsia="en-IN" w:bidi="gu-IN"/>
          <w14:ligatures w14:val="none"/>
        </w:rPr>
        <w:t>Ans :-</w:t>
      </w:r>
    </w:p>
    <w:p w14:paraId="30F396E8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yellow"/>
          <w:lang w:val="en-US" w:eastAsia="en-IN" w:bidi="gu-IN"/>
          <w14:ligatures w14:val="none"/>
        </w:rPr>
      </w:pPr>
    </w:p>
    <w:p w14:paraId="66F942DC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yellow"/>
          <w:lang w:val="en-US" w:eastAsia="en-IN" w:bidi="gu-IN"/>
          <w14:ligatures w14:val="none"/>
        </w:rPr>
      </w:pPr>
    </w:p>
    <w:p w14:paraId="0A9F73F6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  <w:r>
        <w:drawing>
          <wp:inline distT="0" distB="0" distL="114300" distR="114300">
            <wp:extent cx="527304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72796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889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C73C">
      <w:pPr>
        <w:numPr>
          <w:ilvl w:val="0"/>
          <w:numId w:val="11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Elaborate on how content URIs work, including their structure and usage.</w:t>
      </w:r>
    </w:p>
    <w:p w14:paraId="77C52705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/>
          <w:b w:val="0"/>
          <w:bCs w:val="0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yellow"/>
          <w:u w:val="single"/>
          <w:lang w:val="en-US" w:eastAsia="en-IN" w:bidi="gu-IN"/>
          <w14:ligatures w14:val="none"/>
        </w:rPr>
        <w:t>ANS :</w:t>
      </w:r>
      <w:r>
        <w:rPr>
          <w:rFonts w:hint="default"/>
          <w:b w:val="0"/>
          <w:bCs w:val="0"/>
          <w:lang w:val="en-US" w:eastAsia="en-IN"/>
        </w:rPr>
        <w:t>A Content URI (Uniform Resource Identifier) is used in Android to identify data in a content provider. It tells the system what data you want to access and from which provider.</w:t>
      </w:r>
    </w:p>
    <w:p w14:paraId="24FD5366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/>
          <w:lang w:val="en-US" w:eastAsia="en-IN"/>
        </w:rPr>
      </w:pPr>
      <w:r>
        <w:drawing>
          <wp:inline distT="0" distB="0" distL="114300" distR="114300">
            <wp:extent cx="5269865" cy="443039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2991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836F">
      <w:pPr>
        <w:numPr>
          <w:ilvl w:val="0"/>
          <w:numId w:val="0"/>
        </w:numPr>
        <w:rPr>
          <w:rFonts w:hint="default"/>
          <w:b/>
          <w:bCs/>
          <w:lang w:val="en-US" w:eastAsia="en-IN"/>
        </w:rPr>
      </w:pPr>
    </w:p>
    <w:p w14:paraId="4E89F065">
      <w:pPr>
        <w:numPr>
          <w:ilvl w:val="0"/>
          <w:numId w:val="11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Discuss the process of creating a custom content provider in Android. What are the key components involved?</w:t>
      </w:r>
    </w:p>
    <w:p w14:paraId="0FD64EE5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val="en-US" w:eastAsia="en-IN" w:bidi="gu-IN"/>
          <w14:ligatures w14:val="none"/>
        </w:rPr>
        <w:t>Ans :</w:t>
      </w: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lang w:val="en-US" w:eastAsia="en-IN"/>
          <w14:ligatures w14:val="none"/>
        </w:rPr>
        <w:t>A Custom Content Provider allows your app to share its data with other apps in a secure and controlled way. You create it by extending the ContentProvider class and overriding its methods.</w:t>
      </w:r>
    </w:p>
    <w:p w14:paraId="14958461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  <w:r>
        <w:drawing>
          <wp:inline distT="0" distB="0" distL="114300" distR="114300">
            <wp:extent cx="3616960" cy="2434590"/>
            <wp:effectExtent l="0" t="0" r="1016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84600" cy="3228975"/>
            <wp:effectExtent l="0" t="0" r="1016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69164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rcRect b="700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5F3B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</w:p>
    <w:p w14:paraId="184B7DE0">
      <w:pPr>
        <w:numPr>
          <w:ilvl w:val="0"/>
          <w:numId w:val="0"/>
        </w:numPr>
        <w:pBdr>
          <w:bottom w:val="single" w:color="auto" w:sz="4" w:space="0"/>
        </w:pBdr>
        <w:spacing w:before="100" w:beforeAutospacing="1" w:after="100" w:afterAutospacing="1" w:line="240" w:lineRule="auto"/>
        <w:ind w:leftChars="0"/>
      </w:pPr>
      <w:r>
        <w:drawing>
          <wp:inline distT="0" distB="0" distL="114300" distR="114300">
            <wp:extent cx="5271135" cy="1788795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3C41">
      <w:pPr>
        <w:numPr>
          <w:ilvl w:val="0"/>
          <w:numId w:val="11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Explain the role of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IN" w:bidi="gu-IN"/>
          <w14:ligatures w14:val="none"/>
        </w:rPr>
        <w:t>ContentResolver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and permissions in accessing content from other apps.</w:t>
      </w:r>
    </w:p>
    <w:p w14:paraId="3D52F519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yellow"/>
          <w:lang w:val="en-US" w:eastAsia="en-IN" w:bidi="gu-IN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yellow"/>
          <w:lang w:val="en-US" w:eastAsia="en-IN" w:bidi="gu-IN"/>
          <w14:ligatures w14:val="none"/>
        </w:rPr>
        <w:t>Answer:</w:t>
      </w:r>
    </w:p>
    <w:p w14:paraId="1A5BE0CC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  <w:r>
        <w:drawing>
          <wp:inline distT="0" distB="0" distL="114300" distR="114300">
            <wp:extent cx="5110480" cy="3228975"/>
            <wp:effectExtent l="0" t="0" r="1016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01285" cy="2764790"/>
            <wp:effectExtent l="0" t="0" r="1079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066E">
      <w:pPr>
        <w:numPr>
          <w:ilvl w:val="0"/>
          <w:numId w:val="11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Describe the arguments used while querying and updating a content provider.</w:t>
      </w:r>
    </w:p>
    <w:p w14:paraId="68861ED8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u w:val="single"/>
          <w:lang w:val="en-US" w:eastAsia="en-IN" w:bidi="gu-IN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u w:val="single"/>
          <w:lang w:val="en-US" w:eastAsia="en-IN" w:bidi="gu-IN"/>
          <w14:ligatures w14:val="none"/>
        </w:rPr>
        <w:t>Answer:</w:t>
      </w:r>
    </w:p>
    <w:p w14:paraId="7F23087F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</w:p>
    <w:p w14:paraId="388C9C52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/>
          <w:lang w:val="en-US" w:eastAsia="en-IN"/>
        </w:rPr>
      </w:pPr>
      <w:r>
        <w:drawing>
          <wp:inline distT="0" distB="0" distL="114300" distR="114300">
            <wp:extent cx="4832985" cy="3783330"/>
            <wp:effectExtent l="0" t="0" r="1333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rcRect r="8323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829050"/>
            <wp:effectExtent l="0" t="0" r="1460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F8E9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lang w:val="en-US" w:eastAsia="en-IN" w:bidi="gu-IN"/>
          <w14:ligatures w14:val="none"/>
        </w:rPr>
      </w:pPr>
    </w:p>
    <w:p w14:paraId="44DD70EA">
      <w:pPr>
        <w:numPr>
          <w:ilvl w:val="0"/>
          <w:numId w:val="11"/>
        </w:numPr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llustrate with an example how call logs can be inserted and retrieved using a content provider.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en-IN" w:bidi="gu-IN"/>
          <w14:ligatures w14:val="none"/>
        </w:rPr>
        <w:t>( Prefer chatGPT answer).</w:t>
      </w:r>
    </w:p>
    <w:p w14:paraId="7BEE2132">
      <w:pPr>
        <w:numPr>
          <w:ilvl w:val="0"/>
          <w:numId w:val="11"/>
        </w:numPr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Write the steps to create a custom student database using content providers, including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IN" w:bidi="gu-IN"/>
          <w14:ligatures w14:val="none"/>
        </w:rPr>
        <w:t>onCreate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,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IN" w:bidi="gu-IN"/>
          <w14:ligatures w14:val="none"/>
        </w:rPr>
        <w:t>insert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,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IN" w:bidi="gu-IN"/>
          <w14:ligatures w14:val="none"/>
        </w:rPr>
        <w:t>query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, and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IN" w:bidi="gu-IN"/>
          <w14:ligatures w14:val="none"/>
        </w:rPr>
        <w:t>update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methods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en-IN" w:bidi="gu-IN"/>
          <w14:ligatures w14:val="none"/>
        </w:rPr>
        <w:t>( prefer practical)</w:t>
      </w:r>
    </w:p>
    <w:p w14:paraId="33A64D88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 w:bidi="gu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val="en-US" w:eastAsia="en-IN" w:bidi="gu-IN"/>
          <w14:ligatures w14:val="none"/>
        </w:rPr>
        <w:t>10.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 w:bidi="gu-IN"/>
          <w14:ligatures w14:val="none"/>
        </w:rPr>
        <w:t>How is a custom content provider registered in the Android manifest? Provide code and explanation.</w:t>
      </w:r>
    </w:p>
    <w:p w14:paraId="08D4E26E">
      <w:pPr>
        <w:numPr>
          <w:ilvl w:val="0"/>
          <w:numId w:val="0"/>
        </w:numPr>
        <w:spacing w:before="100" w:beforeAutospacing="1" w:after="100" w:afterAutospacing="1" w:line="240" w:lineRule="auto"/>
      </w:pPr>
      <w:r>
        <w:drawing>
          <wp:inline distT="0" distB="0" distL="114300" distR="114300">
            <wp:extent cx="5267325" cy="4237990"/>
            <wp:effectExtent l="0" t="0" r="571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1F48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/>
          <w:lang w:val="en-US" w:eastAsia="en-IN"/>
        </w:rPr>
      </w:pPr>
      <w:r>
        <w:drawing>
          <wp:inline distT="0" distB="0" distL="114300" distR="114300">
            <wp:extent cx="5272405" cy="1557020"/>
            <wp:effectExtent l="0" t="0" r="63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625A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/>
          <w:b/>
          <w:bCs/>
          <w:lang w:val="en-US" w:eastAsia="en-IN"/>
        </w:rPr>
      </w:pPr>
    </w:p>
    <w:p w14:paraId="11819BC5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/>
          <w:b/>
          <w:bCs/>
          <w:kern w:val="0"/>
          <w:sz w:val="24"/>
          <w:szCs w:val="24"/>
          <w:lang w:val="en-US" w:eastAsia="en-IN"/>
          <w14:ligatures w14:val="none"/>
        </w:rPr>
      </w:pPr>
    </w:p>
    <w:p w14:paraId="4B95BCCE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en-IN" w:bidi="gu-IN"/>
          <w14:ligatures w14:val="none"/>
        </w:rPr>
      </w:pPr>
    </w:p>
    <w:p w14:paraId="751D3E42">
      <w:pPr>
        <w:numPr>
          <w:ilvl w:val="0"/>
          <w:numId w:val="0"/>
        </w:numPr>
        <w:rPr>
          <w:rFonts w:hint="default"/>
          <w:b/>
          <w:bCs/>
          <w:lang w:val="en-US" w:eastAsia="en-IN"/>
        </w:rPr>
      </w:pPr>
    </w:p>
    <w:p w14:paraId="28D9CBDC">
      <w:pPr>
        <w:numPr>
          <w:ilvl w:val="0"/>
          <w:numId w:val="0"/>
        </w:numPr>
        <w:rPr>
          <w:rFonts w:hint="default" w:ascii="Times New Roman" w:hAnsi="Times New Roman" w:eastAsia="Times New Roman"/>
          <w:b/>
          <w:bCs/>
          <w:kern w:val="0"/>
          <w:sz w:val="24"/>
          <w:szCs w:val="24"/>
          <w:lang w:val="en-US" w:eastAsia="en-IN"/>
          <w14:ligatures w14:val="none"/>
        </w:rPr>
      </w:pPr>
    </w:p>
    <w:p w14:paraId="768EF40E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lang w:val="en-US" w:eastAsia="en-IN" w:bidi="gu-IN"/>
          <w14:ligatures w14:val="none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62961">
    <w:pPr>
      <w:pStyle w:val="40"/>
      <w:jc w:val="center"/>
      <w:rPr>
        <w:rFonts w:hint="default"/>
        <w:b/>
        <w:bCs/>
        <w:sz w:val="28"/>
        <w:szCs w:val="28"/>
        <w:lang w:val="en-US"/>
      </w:rPr>
    </w:pPr>
    <w:r>
      <w:rPr>
        <w:rFonts w:hint="default"/>
        <w:b/>
        <w:bCs/>
        <w:sz w:val="28"/>
        <w:szCs w:val="28"/>
        <w:lang w:val="en-US"/>
      </w:rPr>
      <w:t>Assignment - 7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A844C70"/>
    <w:multiLevelType w:val="singleLevel"/>
    <w:tmpl w:val="6A844C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B363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43FA0"/>
    <w:rsid w:val="03DF7EE2"/>
    <w:rsid w:val="04647AB0"/>
    <w:rsid w:val="054A633B"/>
    <w:rsid w:val="081D44AF"/>
    <w:rsid w:val="08A615C0"/>
    <w:rsid w:val="0B457ECA"/>
    <w:rsid w:val="0C537EA0"/>
    <w:rsid w:val="0D4373D0"/>
    <w:rsid w:val="155F7720"/>
    <w:rsid w:val="162738E6"/>
    <w:rsid w:val="1A6D0D11"/>
    <w:rsid w:val="1DA70534"/>
    <w:rsid w:val="1F7F4C80"/>
    <w:rsid w:val="20427C19"/>
    <w:rsid w:val="22F526A1"/>
    <w:rsid w:val="2AEA0DFF"/>
    <w:rsid w:val="2BAF62F6"/>
    <w:rsid w:val="2DBC3E98"/>
    <w:rsid w:val="32E77BD8"/>
    <w:rsid w:val="337A54DE"/>
    <w:rsid w:val="37F34BF4"/>
    <w:rsid w:val="3BFF26C5"/>
    <w:rsid w:val="3C6E4331"/>
    <w:rsid w:val="3E0A2E58"/>
    <w:rsid w:val="3FFD3BBB"/>
    <w:rsid w:val="406F22C2"/>
    <w:rsid w:val="42014C57"/>
    <w:rsid w:val="461F45F4"/>
    <w:rsid w:val="47C23AA5"/>
    <w:rsid w:val="4B2C18E1"/>
    <w:rsid w:val="4E9913F8"/>
    <w:rsid w:val="50373AAF"/>
    <w:rsid w:val="538E4AE5"/>
    <w:rsid w:val="53920DAC"/>
    <w:rsid w:val="54EB2E1F"/>
    <w:rsid w:val="5C553A88"/>
    <w:rsid w:val="5DDE1391"/>
    <w:rsid w:val="5FBF065D"/>
    <w:rsid w:val="60B93CBC"/>
    <w:rsid w:val="622B363A"/>
    <w:rsid w:val="62731D94"/>
    <w:rsid w:val="64A4523A"/>
    <w:rsid w:val="65C63B99"/>
    <w:rsid w:val="697B479A"/>
    <w:rsid w:val="69AE65A6"/>
    <w:rsid w:val="6FFB5D58"/>
    <w:rsid w:val="70850CA0"/>
    <w:rsid w:val="70883D8D"/>
    <w:rsid w:val="71AB378B"/>
    <w:rsid w:val="74AC1B7A"/>
    <w:rsid w:val="74AD75FB"/>
    <w:rsid w:val="75311BBA"/>
    <w:rsid w:val="79096BA0"/>
    <w:rsid w:val="79327572"/>
    <w:rsid w:val="7C8810E0"/>
    <w:rsid w:val="7E91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2025-04-03T04:26:00Z</dcterms:created>
  <dc:creator>Parth</dc:creator>
  <cp:lastModifiedBy>Parth Purohit</cp:lastModifiedBy>
  <dcterms:modified xsi:type="dcterms:W3CDTF">2025-04-18T04:34:11Z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F7AF30B8A39144658F506560AADE4272_11</vt:lpwstr>
  </property>
</Properties>
</file>