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174D" w:rsidRPr="00255887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t>Q1. If you have any, what are your choices for increasing the comparison between different figures on the same graph?</w:t>
      </w:r>
    </w:p>
    <w:p w:rsidR="0077174D" w:rsidRDefault="0077174D">
      <w:pPr>
        <w:rPr>
          <w:sz w:val="24"/>
          <w:szCs w:val="24"/>
        </w:rPr>
      </w:pP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To increase the comparison between different figures on the same graph, you can employ various techniques:</w:t>
      </w:r>
    </w:p>
    <w:p w:rsidR="00255887" w:rsidRPr="00255887" w:rsidRDefault="00255887" w:rsidP="00255887">
      <w:pPr>
        <w:rPr>
          <w:sz w:val="24"/>
          <w:szCs w:val="24"/>
        </w:rPr>
      </w:pP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1. Adjust the scale: Use a consistent scale for the axes to ensure accurate representation of data points.</w:t>
      </w: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2. Use different line styles or </w:t>
      </w:r>
      <w:proofErr w:type="spellStart"/>
      <w:r w:rsidRPr="00255887">
        <w:rPr>
          <w:sz w:val="24"/>
          <w:szCs w:val="24"/>
        </w:rPr>
        <w:t>colors</w:t>
      </w:r>
      <w:proofErr w:type="spellEnd"/>
      <w:r w:rsidRPr="00255887">
        <w:rPr>
          <w:sz w:val="24"/>
          <w:szCs w:val="24"/>
        </w:rPr>
        <w:t xml:space="preserve">: Distinguish between multiple figures by employing contrasting line styles or </w:t>
      </w:r>
      <w:proofErr w:type="spellStart"/>
      <w:r w:rsidRPr="00255887">
        <w:rPr>
          <w:sz w:val="24"/>
          <w:szCs w:val="24"/>
        </w:rPr>
        <w:t>colors</w:t>
      </w:r>
      <w:proofErr w:type="spellEnd"/>
      <w:r w:rsidRPr="00255887">
        <w:rPr>
          <w:sz w:val="24"/>
          <w:szCs w:val="24"/>
        </w:rPr>
        <w:t>.</w:t>
      </w: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3. Add annotations: Include labels, markers, or tooltips to highlight specific data points and aid in comparison.</w:t>
      </w: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4. Utilize grouping or clustering: Group related figures together to facilitate visual comparison within distinct categories.</w:t>
      </w: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5. Provide a legend or key: Clearly explain the meaning of different figures using a legend or key to avoid confusion.</w:t>
      </w:r>
    </w:p>
    <w:p w:rsidR="00255887" w:rsidRPr="00255887" w:rsidRDefault="00255887" w:rsidP="00255887">
      <w:pPr>
        <w:rPr>
          <w:sz w:val="24"/>
          <w:szCs w:val="24"/>
        </w:rPr>
      </w:pP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By implementing these techniques, you can enhance the comparison between various figures on a single graph.</w:t>
      </w: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t>Q2. Can you explain the benefit of compound interest over a higher rate of interest that does not compound after reading this chapter?</w:t>
      </w:r>
    </w:p>
    <w:p w:rsidR="0077174D" w:rsidRPr="00255887" w:rsidRDefault="0077174D">
      <w:pPr>
        <w:rPr>
          <w:sz w:val="24"/>
          <w:szCs w:val="24"/>
        </w:rPr>
      </w:pPr>
    </w:p>
    <w:p w:rsidR="0077174D" w:rsidRDefault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Compound interest offers the advantage of exponential growth over time compared to a higher rate of simple interest. With compounding, interest </w:t>
      </w:r>
      <w:proofErr w:type="gramStart"/>
      <w:r w:rsidRPr="00255887">
        <w:rPr>
          <w:sz w:val="24"/>
          <w:szCs w:val="24"/>
        </w:rPr>
        <w:t>is earned</w:t>
      </w:r>
      <w:proofErr w:type="gramEnd"/>
      <w:r w:rsidRPr="00255887">
        <w:rPr>
          <w:sz w:val="24"/>
          <w:szCs w:val="24"/>
        </w:rPr>
        <w:t xml:space="preserve"> not only on the initial principal but also on previously accumulated interest. This compounding effect allows the investment to grow faster and generate greater returns, making it a more powerful wealth-building tool in the </w:t>
      </w:r>
      <w:proofErr w:type="gramStart"/>
      <w:r w:rsidRPr="00255887">
        <w:rPr>
          <w:sz w:val="24"/>
          <w:szCs w:val="24"/>
        </w:rPr>
        <w:t>long run</w:t>
      </w:r>
      <w:proofErr w:type="gramEnd"/>
      <w:r w:rsidRPr="00255887">
        <w:rPr>
          <w:sz w:val="24"/>
          <w:szCs w:val="24"/>
        </w:rPr>
        <w:t>.</w:t>
      </w:r>
    </w:p>
    <w:p w:rsidR="00255887" w:rsidRPr="00255887" w:rsidRDefault="00255887">
      <w:pPr>
        <w:rPr>
          <w:sz w:val="24"/>
          <w:szCs w:val="24"/>
        </w:rPr>
      </w:pP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Q3. What is a histogram, exactly? Name a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method for creating such a graph.</w:t>
      </w:r>
    </w:p>
    <w:p w:rsidR="0077174D" w:rsidRDefault="0077174D">
      <w:pPr>
        <w:rPr>
          <w:sz w:val="24"/>
          <w:szCs w:val="24"/>
        </w:rPr>
      </w:pPr>
    </w:p>
    <w:p w:rsidR="00255887" w:rsidRPr="00255887" w:rsidRDefault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A histogram is a graphical representation that displays the distribution of a dataset. It consists of a series of bars, where each bar represents a range of values and the height of the bar corresponds to the frequency or count of data points falling within that range. In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>, the method `</w:t>
      </w:r>
      <w:proofErr w:type="spellStart"/>
      <w:proofErr w:type="gramStart"/>
      <w:r w:rsidRPr="00255887">
        <w:rPr>
          <w:sz w:val="24"/>
          <w:szCs w:val="24"/>
        </w:rPr>
        <w:t>numpy.histogram</w:t>
      </w:r>
      <w:proofErr w:type="spellEnd"/>
      <w:r w:rsidRPr="00255887">
        <w:rPr>
          <w:sz w:val="24"/>
          <w:szCs w:val="24"/>
        </w:rPr>
        <w:t>(</w:t>
      </w:r>
      <w:proofErr w:type="gramEnd"/>
      <w:r w:rsidRPr="00255887">
        <w:rPr>
          <w:sz w:val="24"/>
          <w:szCs w:val="24"/>
        </w:rPr>
        <w:t>)` can be used to create a histogram graph.</w:t>
      </w: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Q4. If necessary, how do you change the aspect ratios between the X and </w:t>
      </w:r>
      <w:proofErr w:type="gramStart"/>
      <w:r w:rsidRPr="00255887">
        <w:rPr>
          <w:sz w:val="24"/>
          <w:szCs w:val="24"/>
        </w:rPr>
        <w:t>Y axes</w:t>
      </w:r>
      <w:proofErr w:type="gramEnd"/>
      <w:r w:rsidRPr="00255887">
        <w:rPr>
          <w:sz w:val="24"/>
          <w:szCs w:val="24"/>
        </w:rPr>
        <w:t>?</w:t>
      </w:r>
    </w:p>
    <w:p w:rsidR="0077174D" w:rsidRPr="00255887" w:rsidRDefault="0077174D">
      <w:pPr>
        <w:rPr>
          <w:sz w:val="24"/>
          <w:szCs w:val="24"/>
        </w:rPr>
      </w:pPr>
    </w:p>
    <w:p w:rsidR="0077174D" w:rsidRDefault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To change the aspect ratios between the X and </w:t>
      </w:r>
      <w:proofErr w:type="gramStart"/>
      <w:r w:rsidRPr="00255887">
        <w:rPr>
          <w:sz w:val="24"/>
          <w:szCs w:val="24"/>
        </w:rPr>
        <w:t>Y axes</w:t>
      </w:r>
      <w:proofErr w:type="gramEnd"/>
      <w:r w:rsidRPr="00255887">
        <w:rPr>
          <w:sz w:val="24"/>
          <w:szCs w:val="24"/>
        </w:rPr>
        <w:t xml:space="preserve">, you can adjust the scaling of the plot. In most plotting libraries, including </w:t>
      </w:r>
      <w:proofErr w:type="spellStart"/>
      <w:r w:rsidRPr="00255887">
        <w:rPr>
          <w:sz w:val="24"/>
          <w:szCs w:val="24"/>
        </w:rPr>
        <w:t>Matplotlib</w:t>
      </w:r>
      <w:proofErr w:type="spellEnd"/>
      <w:r w:rsidRPr="00255887">
        <w:rPr>
          <w:sz w:val="24"/>
          <w:szCs w:val="24"/>
        </w:rPr>
        <w:t>, you can use the `aspect` parameter to set the aspect ratio. For example, setting `aspect='auto'` allows the plot to dynamically adjust the aspect ratio based on the data, while specifying a numeric value like `aspect=0.5` would enforce a fixed aspect ratio.</w:t>
      </w:r>
    </w:p>
    <w:p w:rsidR="00255887" w:rsidRPr="00255887" w:rsidRDefault="00255887">
      <w:pPr>
        <w:rPr>
          <w:sz w:val="24"/>
          <w:szCs w:val="24"/>
        </w:rPr>
      </w:pPr>
    </w:p>
    <w:p w:rsidR="0077174D" w:rsidRDefault="0077174D">
      <w:pPr>
        <w:rPr>
          <w:sz w:val="24"/>
          <w:szCs w:val="24"/>
        </w:rPr>
      </w:pPr>
    </w:p>
    <w:p w:rsidR="00255887" w:rsidRPr="00255887" w:rsidRDefault="00255887">
      <w:pPr>
        <w:rPr>
          <w:sz w:val="24"/>
          <w:szCs w:val="24"/>
        </w:rPr>
      </w:pPr>
    </w:p>
    <w:p w:rsidR="0077174D" w:rsidRPr="00255887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lastRenderedPageBreak/>
        <w:t xml:space="preserve">Q5. Compare and contrast the three types of array multiplication between two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ar</w:t>
      </w:r>
      <w:r w:rsidRPr="00255887">
        <w:rPr>
          <w:sz w:val="24"/>
          <w:szCs w:val="24"/>
        </w:rPr>
        <w:t xml:space="preserve">rays: dot product, outer product, and regular multiplication of two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arrays.</w:t>
      </w:r>
    </w:p>
    <w:p w:rsidR="0077174D" w:rsidRPr="00255887" w:rsidRDefault="0077174D">
      <w:pPr>
        <w:rPr>
          <w:sz w:val="24"/>
          <w:szCs w:val="24"/>
        </w:rPr>
      </w:pP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The dot product in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calculates the matrix multiplication of two arrays, yielding a scalar value or a 1D array. It involves </w:t>
      </w:r>
      <w:proofErr w:type="gramStart"/>
      <w:r w:rsidRPr="00255887">
        <w:rPr>
          <w:sz w:val="24"/>
          <w:szCs w:val="24"/>
        </w:rPr>
        <w:t>element-wise</w:t>
      </w:r>
      <w:proofErr w:type="gramEnd"/>
      <w:r w:rsidRPr="00255887">
        <w:rPr>
          <w:sz w:val="24"/>
          <w:szCs w:val="24"/>
        </w:rPr>
        <w:t xml:space="preserve"> multiplication and summing the results.</w:t>
      </w:r>
    </w:p>
    <w:p w:rsidR="00255887" w:rsidRPr="00255887" w:rsidRDefault="00255887" w:rsidP="00255887">
      <w:pPr>
        <w:rPr>
          <w:sz w:val="24"/>
          <w:szCs w:val="24"/>
        </w:rPr>
      </w:pPr>
    </w:p>
    <w:p w:rsidR="00255887" w:rsidRPr="00255887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>The outer product computes the Cartesian product of two arrays, resulting in a 2D array where each element is the product of corresponding elements from the input arrays.</w:t>
      </w:r>
    </w:p>
    <w:p w:rsidR="00255887" w:rsidRPr="00255887" w:rsidRDefault="00255887" w:rsidP="00255887">
      <w:pPr>
        <w:rPr>
          <w:sz w:val="24"/>
          <w:szCs w:val="24"/>
        </w:rPr>
      </w:pPr>
    </w:p>
    <w:p w:rsidR="0077174D" w:rsidRDefault="00255887" w:rsidP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Regular multiplication performs </w:t>
      </w:r>
      <w:proofErr w:type="gramStart"/>
      <w:r w:rsidRPr="00255887">
        <w:rPr>
          <w:sz w:val="24"/>
          <w:szCs w:val="24"/>
        </w:rPr>
        <w:t>element-wise</w:t>
      </w:r>
      <w:proofErr w:type="gramEnd"/>
      <w:r w:rsidRPr="00255887">
        <w:rPr>
          <w:sz w:val="24"/>
          <w:szCs w:val="24"/>
        </w:rPr>
        <w:t xml:space="preserve"> multiplication between corresponding elements of two arrays, resulting in a new array of the same shape as the input arrays.</w:t>
      </w:r>
    </w:p>
    <w:p w:rsidR="00255887" w:rsidRPr="00255887" w:rsidRDefault="00255887">
      <w:pPr>
        <w:rPr>
          <w:sz w:val="24"/>
          <w:szCs w:val="24"/>
        </w:rPr>
      </w:pP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Q6. Before you buy a home, which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function will you use to measure your monthly mortgage payment?</w:t>
      </w:r>
    </w:p>
    <w:p w:rsidR="0077174D" w:rsidRDefault="0077174D">
      <w:pPr>
        <w:rPr>
          <w:sz w:val="24"/>
          <w:szCs w:val="24"/>
        </w:rPr>
      </w:pPr>
    </w:p>
    <w:p w:rsidR="00255887" w:rsidRPr="00255887" w:rsidRDefault="00255887">
      <w:pPr>
        <w:rPr>
          <w:sz w:val="24"/>
          <w:szCs w:val="24"/>
        </w:rPr>
      </w:pPr>
      <w:r w:rsidRPr="00255887">
        <w:rPr>
          <w:sz w:val="24"/>
          <w:szCs w:val="24"/>
        </w:rPr>
        <w:t>To measure your monthly mortgage payment before buying a home, you can utilize the `</w:t>
      </w:r>
      <w:proofErr w:type="spellStart"/>
      <w:proofErr w:type="gramStart"/>
      <w:r w:rsidRPr="00255887">
        <w:rPr>
          <w:sz w:val="24"/>
          <w:szCs w:val="24"/>
        </w:rPr>
        <w:t>numpy.pmt</w:t>
      </w:r>
      <w:proofErr w:type="spellEnd"/>
      <w:r w:rsidRPr="00255887">
        <w:rPr>
          <w:sz w:val="24"/>
          <w:szCs w:val="24"/>
        </w:rPr>
        <w:t>(</w:t>
      </w:r>
      <w:proofErr w:type="gramEnd"/>
      <w:r w:rsidRPr="00255887">
        <w:rPr>
          <w:sz w:val="24"/>
          <w:szCs w:val="24"/>
        </w:rPr>
        <w:t>)` function. This function calculates the fixed monthly payment required to pay off a loan amount within a specified period, considering a fixed interest rate and regular payment intervals. By providing the loan amount, interest rate, and loan term, `</w:t>
      </w:r>
      <w:proofErr w:type="spellStart"/>
      <w:proofErr w:type="gramStart"/>
      <w:r w:rsidRPr="00255887">
        <w:rPr>
          <w:sz w:val="24"/>
          <w:szCs w:val="24"/>
        </w:rPr>
        <w:t>numpy.pmt</w:t>
      </w:r>
      <w:proofErr w:type="spellEnd"/>
      <w:r w:rsidRPr="00255887">
        <w:rPr>
          <w:sz w:val="24"/>
          <w:szCs w:val="24"/>
        </w:rPr>
        <w:t>(</w:t>
      </w:r>
      <w:proofErr w:type="gramEnd"/>
      <w:r w:rsidRPr="00255887">
        <w:rPr>
          <w:sz w:val="24"/>
          <w:szCs w:val="24"/>
        </w:rPr>
        <w:t>)` can help estimate your monthly mortgage payment.</w:t>
      </w:r>
    </w:p>
    <w:p w:rsidR="0077174D" w:rsidRPr="00255887" w:rsidRDefault="0077174D">
      <w:pPr>
        <w:rPr>
          <w:sz w:val="24"/>
          <w:szCs w:val="24"/>
        </w:rPr>
      </w:pPr>
    </w:p>
    <w:p w:rsidR="0077174D" w:rsidRPr="00255887" w:rsidRDefault="0077174D">
      <w:pPr>
        <w:rPr>
          <w:sz w:val="24"/>
          <w:szCs w:val="24"/>
        </w:rPr>
      </w:pPr>
    </w:p>
    <w:p w:rsidR="0077174D" w:rsidRDefault="001819B3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Q7. Can string data be stored in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arrays? If so, list at lea</w:t>
      </w:r>
      <w:r w:rsidRPr="00255887">
        <w:rPr>
          <w:sz w:val="24"/>
          <w:szCs w:val="24"/>
        </w:rPr>
        <w:t>st one restriction that applies to this data.</w:t>
      </w:r>
    </w:p>
    <w:p w:rsidR="00255887" w:rsidRDefault="00255887">
      <w:pPr>
        <w:rPr>
          <w:sz w:val="24"/>
          <w:szCs w:val="24"/>
        </w:rPr>
      </w:pPr>
    </w:p>
    <w:p w:rsidR="00255887" w:rsidRPr="00255887" w:rsidRDefault="00255887">
      <w:pPr>
        <w:rPr>
          <w:sz w:val="24"/>
          <w:szCs w:val="24"/>
        </w:rPr>
      </w:pPr>
      <w:r w:rsidRPr="00255887">
        <w:rPr>
          <w:sz w:val="24"/>
          <w:szCs w:val="24"/>
        </w:rPr>
        <w:t xml:space="preserve">Yes, string data can be stored in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arrays. However, there is a restriction on the size of the strings. </w:t>
      </w:r>
      <w:proofErr w:type="spellStart"/>
      <w:r w:rsidRPr="00255887">
        <w:rPr>
          <w:sz w:val="24"/>
          <w:szCs w:val="24"/>
        </w:rPr>
        <w:t>NumPy</w:t>
      </w:r>
      <w:proofErr w:type="spellEnd"/>
      <w:r w:rsidRPr="00255887">
        <w:rPr>
          <w:sz w:val="24"/>
          <w:szCs w:val="24"/>
        </w:rPr>
        <w:t xml:space="preserve"> arrays have a fixed size, and when strings are stored, they </w:t>
      </w:r>
      <w:proofErr w:type="gramStart"/>
      <w:r w:rsidRPr="00255887">
        <w:rPr>
          <w:sz w:val="24"/>
          <w:szCs w:val="24"/>
        </w:rPr>
        <w:t>are allocated</w:t>
      </w:r>
      <w:proofErr w:type="gramEnd"/>
      <w:r w:rsidRPr="00255887">
        <w:rPr>
          <w:sz w:val="24"/>
          <w:szCs w:val="24"/>
        </w:rPr>
        <w:t xml:space="preserve"> with a fixed length. This means that if the strings in the array exceed the allocated length, they </w:t>
      </w:r>
      <w:proofErr w:type="gramStart"/>
      <w:r w:rsidRPr="00255887">
        <w:rPr>
          <w:sz w:val="24"/>
          <w:szCs w:val="24"/>
        </w:rPr>
        <w:t>will be truncated</w:t>
      </w:r>
      <w:proofErr w:type="gramEnd"/>
      <w:r w:rsidRPr="00255887">
        <w:rPr>
          <w:sz w:val="24"/>
          <w:szCs w:val="24"/>
        </w:rPr>
        <w:t>, leading to potential data loss.</w:t>
      </w:r>
      <w:bookmarkStart w:id="0" w:name="_GoBack"/>
      <w:bookmarkEnd w:id="0"/>
    </w:p>
    <w:sectPr w:rsidR="00255887" w:rsidRPr="002558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B3" w:rsidRDefault="001819B3">
      <w:r>
        <w:separator/>
      </w:r>
    </w:p>
  </w:endnote>
  <w:endnote w:type="continuationSeparator" w:id="0">
    <w:p w:rsidR="001819B3" w:rsidRDefault="0018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819B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B3" w:rsidRDefault="001819B3">
      <w:r>
        <w:separator/>
      </w:r>
    </w:p>
  </w:footnote>
  <w:footnote w:type="continuationSeparator" w:id="0">
    <w:p w:rsidR="001819B3" w:rsidRDefault="0018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819B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598F"/>
    <w:multiLevelType w:val="hybridMultilevel"/>
    <w:tmpl w:val="F30A5EFC"/>
    <w:lvl w:ilvl="0" w:tplc="4734173E">
      <w:start w:val="1"/>
      <w:numFmt w:val="bullet"/>
      <w:lvlText w:val="●"/>
      <w:lvlJc w:val="left"/>
      <w:pPr>
        <w:ind w:left="720" w:hanging="360"/>
      </w:pPr>
    </w:lvl>
    <w:lvl w:ilvl="1" w:tplc="11C4FA88">
      <w:start w:val="1"/>
      <w:numFmt w:val="bullet"/>
      <w:lvlText w:val="○"/>
      <w:lvlJc w:val="left"/>
      <w:pPr>
        <w:ind w:left="1440" w:hanging="360"/>
      </w:pPr>
    </w:lvl>
    <w:lvl w:ilvl="2" w:tplc="D8C6A67A">
      <w:start w:val="1"/>
      <w:numFmt w:val="bullet"/>
      <w:lvlText w:val="■"/>
      <w:lvlJc w:val="left"/>
      <w:pPr>
        <w:ind w:left="2160" w:hanging="360"/>
      </w:pPr>
    </w:lvl>
    <w:lvl w:ilvl="3" w:tplc="2DB4D9D8">
      <w:start w:val="1"/>
      <w:numFmt w:val="bullet"/>
      <w:lvlText w:val="●"/>
      <w:lvlJc w:val="left"/>
      <w:pPr>
        <w:ind w:left="2880" w:hanging="360"/>
      </w:pPr>
    </w:lvl>
    <w:lvl w:ilvl="4" w:tplc="EB246FD8">
      <w:start w:val="1"/>
      <w:numFmt w:val="bullet"/>
      <w:lvlText w:val="○"/>
      <w:lvlJc w:val="left"/>
      <w:pPr>
        <w:ind w:left="3600" w:hanging="360"/>
      </w:pPr>
    </w:lvl>
    <w:lvl w:ilvl="5" w:tplc="3AB81692">
      <w:start w:val="1"/>
      <w:numFmt w:val="bullet"/>
      <w:lvlText w:val="■"/>
      <w:lvlJc w:val="left"/>
      <w:pPr>
        <w:ind w:left="4320" w:hanging="360"/>
      </w:pPr>
    </w:lvl>
    <w:lvl w:ilvl="6" w:tplc="289425BC">
      <w:start w:val="1"/>
      <w:numFmt w:val="bullet"/>
      <w:lvlText w:val="●"/>
      <w:lvlJc w:val="left"/>
      <w:pPr>
        <w:ind w:left="5040" w:hanging="360"/>
      </w:pPr>
    </w:lvl>
    <w:lvl w:ilvl="7" w:tplc="FC6A0D8A">
      <w:start w:val="1"/>
      <w:numFmt w:val="bullet"/>
      <w:lvlText w:val="●"/>
      <w:lvlJc w:val="left"/>
      <w:pPr>
        <w:ind w:left="5760" w:hanging="360"/>
      </w:pPr>
    </w:lvl>
    <w:lvl w:ilvl="8" w:tplc="EC02CE7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4D"/>
    <w:rsid w:val="001819B3"/>
    <w:rsid w:val="00255887"/>
    <w:rsid w:val="0077174D"/>
    <w:rsid w:val="00C2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E547"/>
  <w15:docId w15:val="{9F41EB5D-E486-42C8-A373-D9109243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2023-06-09T07:53:00Z</dcterms:created>
  <dcterms:modified xsi:type="dcterms:W3CDTF">2023-06-09T07:53:00Z</dcterms:modified>
</cp:coreProperties>
</file>