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2AF2" w14:textId="3DE8874A" w:rsidR="00331DB6" w:rsidRDefault="00331DB6" w:rsidP="00331DB6">
      <w:pPr>
        <w:jc w:val="center"/>
        <w:rPr>
          <w:b/>
          <w:bCs/>
          <w:sz w:val="32"/>
          <w:szCs w:val="28"/>
        </w:rPr>
      </w:pPr>
      <w:r w:rsidRPr="00331DB6">
        <w:rPr>
          <w:b/>
          <w:bCs/>
          <w:sz w:val="32"/>
          <w:szCs w:val="28"/>
        </w:rPr>
        <w:t xml:space="preserve">Abstract </w:t>
      </w:r>
    </w:p>
    <w:p w14:paraId="1C9AFDAC" w14:textId="77777777" w:rsidR="00331DB6" w:rsidRPr="00331DB6" w:rsidRDefault="00331DB6" w:rsidP="00331DB6">
      <w:pPr>
        <w:jc w:val="center"/>
        <w:rPr>
          <w:b/>
          <w:bCs/>
          <w:sz w:val="32"/>
          <w:szCs w:val="28"/>
        </w:rPr>
      </w:pPr>
    </w:p>
    <w:p w14:paraId="32159A43" w14:textId="77777777" w:rsidR="00121B29" w:rsidRPr="00121B29" w:rsidRDefault="00121B29" w:rsidP="00121B29">
      <w:pPr>
        <w:rPr>
          <w:sz w:val="24"/>
        </w:rPr>
      </w:pPr>
      <w:r w:rsidRPr="00121B29">
        <w:rPr>
          <w:sz w:val="24"/>
        </w:rPr>
        <w:t>This website will provide all the extensions of pdf conversion in one place and also it will provide image resize and add page numbers options that are needed for them. We will try to help students, IT professionals, Professors, and General Users with the help of our website. On this website we will include all the extensions related to students or general users, they didn't have to go to any other website we will provide all the things on our website. Also, we have included many options such as the following:</w:t>
      </w:r>
    </w:p>
    <w:p w14:paraId="01CBD762" w14:textId="77777777" w:rsidR="00121B29" w:rsidRPr="00121B29" w:rsidRDefault="00121B29" w:rsidP="00121B29">
      <w:pPr>
        <w:rPr>
          <w:sz w:val="24"/>
        </w:rPr>
      </w:pPr>
      <w:r w:rsidRPr="00121B29">
        <w:rPr>
          <w:sz w:val="24"/>
        </w:rPr>
        <w:t>•</w:t>
      </w:r>
      <w:r w:rsidRPr="00121B29">
        <w:rPr>
          <w:sz w:val="24"/>
        </w:rPr>
        <w:tab/>
        <w:t>Pdf to excel</w:t>
      </w:r>
    </w:p>
    <w:p w14:paraId="04127251" w14:textId="77777777" w:rsidR="00121B29" w:rsidRPr="00121B29" w:rsidRDefault="00121B29" w:rsidP="00121B29">
      <w:pPr>
        <w:rPr>
          <w:sz w:val="24"/>
        </w:rPr>
      </w:pPr>
      <w:r w:rsidRPr="00121B29">
        <w:rPr>
          <w:sz w:val="24"/>
        </w:rPr>
        <w:t>•</w:t>
      </w:r>
      <w:r w:rsidRPr="00121B29">
        <w:rPr>
          <w:sz w:val="24"/>
        </w:rPr>
        <w:tab/>
        <w:t>Pdf to .mobi</w:t>
      </w:r>
    </w:p>
    <w:p w14:paraId="52B84B3E" w14:textId="77777777" w:rsidR="00121B29" w:rsidRPr="00121B29" w:rsidRDefault="00121B29" w:rsidP="00121B29">
      <w:pPr>
        <w:rPr>
          <w:sz w:val="24"/>
        </w:rPr>
      </w:pPr>
      <w:r w:rsidRPr="00121B29">
        <w:rPr>
          <w:sz w:val="24"/>
        </w:rPr>
        <w:t>•</w:t>
      </w:r>
      <w:r w:rsidRPr="00121B29">
        <w:rPr>
          <w:sz w:val="24"/>
        </w:rPr>
        <w:tab/>
        <w:t>Pdf to epub</w:t>
      </w:r>
    </w:p>
    <w:p w14:paraId="032B74BE" w14:textId="77777777" w:rsidR="00121B29" w:rsidRPr="00121B29" w:rsidRDefault="00121B29" w:rsidP="00121B29">
      <w:pPr>
        <w:rPr>
          <w:sz w:val="24"/>
        </w:rPr>
      </w:pPr>
      <w:r w:rsidRPr="00121B29">
        <w:rPr>
          <w:sz w:val="24"/>
        </w:rPr>
        <w:t>•</w:t>
      </w:r>
      <w:r w:rsidRPr="00121B29">
        <w:rPr>
          <w:sz w:val="24"/>
        </w:rPr>
        <w:tab/>
        <w:t>Pdf to word</w:t>
      </w:r>
    </w:p>
    <w:p w14:paraId="352A3E71" w14:textId="77777777" w:rsidR="00121B29" w:rsidRPr="00121B29" w:rsidRDefault="00121B29" w:rsidP="00121B29">
      <w:pPr>
        <w:rPr>
          <w:sz w:val="24"/>
        </w:rPr>
      </w:pPr>
      <w:r w:rsidRPr="00121B29">
        <w:rPr>
          <w:sz w:val="24"/>
        </w:rPr>
        <w:t>•</w:t>
      </w:r>
      <w:r w:rsidRPr="00121B29">
        <w:rPr>
          <w:sz w:val="24"/>
        </w:rPr>
        <w:tab/>
        <w:t>Image resize</w:t>
      </w:r>
    </w:p>
    <w:p w14:paraId="30AA4F58" w14:textId="77777777" w:rsidR="00121B29" w:rsidRPr="00121B29" w:rsidRDefault="00121B29" w:rsidP="00121B29">
      <w:pPr>
        <w:rPr>
          <w:sz w:val="24"/>
        </w:rPr>
      </w:pPr>
      <w:r w:rsidRPr="00121B29">
        <w:rPr>
          <w:sz w:val="24"/>
        </w:rPr>
        <w:t>•</w:t>
      </w:r>
      <w:r w:rsidRPr="00121B29">
        <w:rPr>
          <w:sz w:val="24"/>
        </w:rPr>
        <w:tab/>
        <w:t>Pdf resize</w:t>
      </w:r>
    </w:p>
    <w:p w14:paraId="10B2A8BB" w14:textId="77777777" w:rsidR="00121B29" w:rsidRPr="00121B29" w:rsidRDefault="00121B29" w:rsidP="00121B29">
      <w:pPr>
        <w:rPr>
          <w:sz w:val="24"/>
        </w:rPr>
      </w:pPr>
      <w:r w:rsidRPr="00121B29">
        <w:rPr>
          <w:sz w:val="24"/>
        </w:rPr>
        <w:t>•</w:t>
      </w:r>
      <w:r w:rsidRPr="00121B29">
        <w:rPr>
          <w:sz w:val="24"/>
        </w:rPr>
        <w:tab/>
        <w:t>Add page numbers, etc.</w:t>
      </w:r>
    </w:p>
    <w:p w14:paraId="30FFC588" w14:textId="77777777" w:rsidR="00121B29" w:rsidRPr="00121B29" w:rsidRDefault="00121B29" w:rsidP="00121B29">
      <w:pPr>
        <w:rPr>
          <w:sz w:val="24"/>
        </w:rPr>
      </w:pPr>
      <w:r w:rsidRPr="00121B29">
        <w:rPr>
          <w:sz w:val="24"/>
        </w:rPr>
        <w:t>All the above-mentioned options will provide recipients with a better experience while using this website and benefit from our website. We also provide the proper and better UI that will make a good experience for users. With help of our website, people will get all the necessary file conversion that they want to get. Here we are aiming to provide a platform that can help all the users without any hassle.</w:t>
      </w:r>
    </w:p>
    <w:p w14:paraId="5F49C3B4" w14:textId="77777777" w:rsidR="00121B29" w:rsidRPr="00121B29" w:rsidRDefault="00121B29" w:rsidP="00121B29">
      <w:pPr>
        <w:rPr>
          <w:sz w:val="24"/>
        </w:rPr>
      </w:pPr>
    </w:p>
    <w:p w14:paraId="2BE5AD4E" w14:textId="77777777" w:rsidR="00121B29" w:rsidRPr="00121B29" w:rsidRDefault="00121B29" w:rsidP="00121B29">
      <w:pPr>
        <w:rPr>
          <w:sz w:val="24"/>
        </w:rPr>
      </w:pPr>
      <w:r w:rsidRPr="00121B29">
        <w:rPr>
          <w:sz w:val="24"/>
        </w:rPr>
        <w:t>There is a boat load of different PDF converters out there, each offering slightly different features. Our website will cover the different types of features that you may need from a PDF converter, that can help all the users in their day-to-day life.</w:t>
      </w:r>
    </w:p>
    <w:p w14:paraId="253645CE" w14:textId="77777777" w:rsidR="00121B29" w:rsidRPr="00121B29" w:rsidRDefault="00121B29" w:rsidP="00121B29">
      <w:pPr>
        <w:rPr>
          <w:sz w:val="24"/>
        </w:rPr>
      </w:pPr>
      <w:r w:rsidRPr="00121B29">
        <w:rPr>
          <w:sz w:val="24"/>
        </w:rPr>
        <w:t>The first problem is paid website and the second problem is not providing all extensions at once, as we need a website for converting the pdf and documents in caee6of this we need good UI and proper response that other websites are not providing as expected so we are trying to get it.</w:t>
      </w:r>
    </w:p>
    <w:p w14:paraId="2E20B9B7" w14:textId="77777777" w:rsidR="00121B29" w:rsidRPr="00121B29" w:rsidRDefault="00121B29" w:rsidP="00121B29">
      <w:pPr>
        <w:rPr>
          <w:sz w:val="24"/>
        </w:rPr>
      </w:pPr>
    </w:p>
    <w:p w14:paraId="1A171DDC" w14:textId="38817F11" w:rsidR="00702054" w:rsidRDefault="00121B29" w:rsidP="00121B29">
      <w:r w:rsidRPr="00121B29">
        <w:rPr>
          <w:sz w:val="24"/>
        </w:rPr>
        <w:t>The best PDF converters should provide you with a great toolset, enabling you to convert PDF documents to a variety of different formats for any occasion that we are providing to our users. Nowadays is precious for all and we look for features like bulk conversions to convert multiple documents at once. Also, consider the use of merging PDFs into one file or removing pages from a PDF these all features are useful in our daily life so we are also providing this to our users. Convert PDFs to a huge range of different formats including Microsoft Word, Excel, and PowerPoint as well as images like JPG and epub converter and .mobi converter, one-note converter, etc. all these functions are included on our website.</w:t>
      </w:r>
    </w:p>
    <w:p w14:paraId="56898749" w14:textId="7517D37C" w:rsidR="00331DB6" w:rsidRDefault="00331DB6" w:rsidP="003355A0"/>
    <w:p w14:paraId="2E192ACB" w14:textId="168B7335" w:rsidR="00331DB6" w:rsidRDefault="00331DB6" w:rsidP="003355A0"/>
    <w:p w14:paraId="7ECF7A56" w14:textId="78953D62" w:rsidR="00331DB6" w:rsidRDefault="00331DB6" w:rsidP="003355A0"/>
    <w:p w14:paraId="1060DA75" w14:textId="6EA965BC" w:rsidR="00331DB6" w:rsidRDefault="00331DB6" w:rsidP="003355A0"/>
    <w:p w14:paraId="73B0D614" w14:textId="6211B5F9" w:rsidR="00331DB6" w:rsidRDefault="00331DB6" w:rsidP="003355A0"/>
    <w:p w14:paraId="5C7F0346" w14:textId="0FAD6AE6" w:rsidR="00331DB6" w:rsidRDefault="00331DB6" w:rsidP="003355A0"/>
    <w:p w14:paraId="0AEAC490" w14:textId="22BCF52A" w:rsidR="00331DB6" w:rsidRDefault="00331DB6" w:rsidP="003355A0"/>
    <w:p w14:paraId="4616141D" w14:textId="580E7DCA" w:rsidR="00A66CF5" w:rsidRDefault="00A66CF5" w:rsidP="003355A0"/>
    <w:p w14:paraId="3EFCA5BE" w14:textId="77777777" w:rsidR="00A66CF5" w:rsidRDefault="00A66CF5" w:rsidP="003355A0"/>
    <w:p w14:paraId="29422E8C" w14:textId="6B007BEF" w:rsidR="00331DB6" w:rsidRDefault="00331DB6" w:rsidP="003355A0"/>
    <w:p w14:paraId="0C9F802E" w14:textId="6099ADBA" w:rsidR="00331DB6" w:rsidRPr="00331DB6" w:rsidRDefault="00331DB6" w:rsidP="00331DB6">
      <w:pPr>
        <w:jc w:val="center"/>
        <w:rPr>
          <w:b/>
          <w:bCs/>
          <w:sz w:val="32"/>
          <w:szCs w:val="32"/>
        </w:rPr>
      </w:pPr>
      <w:r w:rsidRPr="00331DB6">
        <w:rPr>
          <w:b/>
          <w:bCs/>
          <w:sz w:val="32"/>
          <w:szCs w:val="32"/>
        </w:rPr>
        <w:lastRenderedPageBreak/>
        <w:t>List of Figure</w:t>
      </w:r>
    </w:p>
    <w:p w14:paraId="02AAACF0" w14:textId="6F7DC259" w:rsidR="00331DB6" w:rsidRDefault="00331DB6" w:rsidP="00331DB6">
      <w:pPr>
        <w:rPr>
          <w:sz w:val="24"/>
          <w:szCs w:val="24"/>
        </w:rPr>
      </w:pPr>
      <w:bookmarkStart w:id="0" w:name="_Hlk105175529"/>
    </w:p>
    <w:p w14:paraId="4695BAE1" w14:textId="792F2EF7" w:rsidR="00633872" w:rsidRDefault="00633872" w:rsidP="00331DB6">
      <w:pPr>
        <w:rPr>
          <w:sz w:val="24"/>
          <w:szCs w:val="24"/>
        </w:rPr>
      </w:pPr>
    </w:p>
    <w:tbl>
      <w:tblPr>
        <w:tblStyle w:val="TableGrid"/>
        <w:tblW w:w="0" w:type="auto"/>
        <w:tblLook w:val="04A0" w:firstRow="1" w:lastRow="0" w:firstColumn="1" w:lastColumn="0" w:noHBand="0" w:noVBand="1"/>
      </w:tblPr>
      <w:tblGrid>
        <w:gridCol w:w="568"/>
        <w:gridCol w:w="5495"/>
        <w:gridCol w:w="2953"/>
      </w:tblGrid>
      <w:tr w:rsidR="00633872" w14:paraId="4BA6E34B" w14:textId="77777777" w:rsidTr="00C506AD">
        <w:tc>
          <w:tcPr>
            <w:tcW w:w="568" w:type="dxa"/>
          </w:tcPr>
          <w:p w14:paraId="60362638" w14:textId="6D4F73F1" w:rsidR="00633872" w:rsidRPr="00633872" w:rsidRDefault="00633872" w:rsidP="002C2395">
            <w:pPr>
              <w:jc w:val="center"/>
              <w:rPr>
                <w:b/>
                <w:bCs/>
                <w:sz w:val="24"/>
                <w:szCs w:val="24"/>
              </w:rPr>
            </w:pPr>
            <w:r>
              <w:rPr>
                <w:b/>
                <w:bCs/>
                <w:sz w:val="24"/>
                <w:szCs w:val="24"/>
              </w:rPr>
              <w:t>Sr. No.</w:t>
            </w:r>
          </w:p>
        </w:tc>
        <w:tc>
          <w:tcPr>
            <w:tcW w:w="5495" w:type="dxa"/>
          </w:tcPr>
          <w:p w14:paraId="18652B5B" w14:textId="5241DABC" w:rsidR="00633872" w:rsidRPr="00633872" w:rsidRDefault="00633872" w:rsidP="002C2395">
            <w:pPr>
              <w:jc w:val="center"/>
              <w:rPr>
                <w:b/>
                <w:bCs/>
                <w:sz w:val="24"/>
                <w:szCs w:val="24"/>
              </w:rPr>
            </w:pPr>
            <w:r w:rsidRPr="00633872">
              <w:rPr>
                <w:b/>
                <w:bCs/>
                <w:sz w:val="24"/>
                <w:szCs w:val="24"/>
              </w:rPr>
              <w:t>Topic</w:t>
            </w:r>
          </w:p>
        </w:tc>
        <w:tc>
          <w:tcPr>
            <w:tcW w:w="2953" w:type="dxa"/>
          </w:tcPr>
          <w:p w14:paraId="7C3D02F1" w14:textId="601A19B3" w:rsidR="00633872" w:rsidRPr="00633872" w:rsidRDefault="00633872" w:rsidP="002C2395">
            <w:pPr>
              <w:jc w:val="center"/>
              <w:rPr>
                <w:b/>
                <w:bCs/>
                <w:sz w:val="24"/>
                <w:szCs w:val="24"/>
              </w:rPr>
            </w:pPr>
            <w:r w:rsidRPr="00633872">
              <w:rPr>
                <w:b/>
                <w:bCs/>
                <w:sz w:val="24"/>
                <w:szCs w:val="24"/>
              </w:rPr>
              <w:t>Page No.</w:t>
            </w:r>
          </w:p>
        </w:tc>
      </w:tr>
      <w:tr w:rsidR="00633872" w14:paraId="7506F95D" w14:textId="77777777" w:rsidTr="00C506AD">
        <w:tc>
          <w:tcPr>
            <w:tcW w:w="568" w:type="dxa"/>
          </w:tcPr>
          <w:p w14:paraId="5C6A84F1" w14:textId="56C6299C" w:rsidR="00633872" w:rsidRDefault="00633872" w:rsidP="00331DB6">
            <w:pPr>
              <w:rPr>
                <w:sz w:val="24"/>
                <w:szCs w:val="24"/>
              </w:rPr>
            </w:pPr>
            <w:r>
              <w:rPr>
                <w:sz w:val="24"/>
                <w:szCs w:val="24"/>
              </w:rPr>
              <w:t>1</w:t>
            </w:r>
          </w:p>
        </w:tc>
        <w:tc>
          <w:tcPr>
            <w:tcW w:w="5495" w:type="dxa"/>
          </w:tcPr>
          <w:p w14:paraId="7D7B0370" w14:textId="3506E26F" w:rsidR="00633872" w:rsidRDefault="00633872" w:rsidP="00331DB6">
            <w:pPr>
              <w:rPr>
                <w:sz w:val="24"/>
                <w:szCs w:val="24"/>
              </w:rPr>
            </w:pPr>
            <w:r>
              <w:rPr>
                <w:sz w:val="24"/>
                <w:szCs w:val="24"/>
              </w:rPr>
              <w:t>AEIOU Canvas</w:t>
            </w:r>
          </w:p>
        </w:tc>
        <w:tc>
          <w:tcPr>
            <w:tcW w:w="2953" w:type="dxa"/>
          </w:tcPr>
          <w:p w14:paraId="733FE37C" w14:textId="40EF2C49" w:rsidR="00633872" w:rsidRDefault="00995578" w:rsidP="00995578">
            <w:pPr>
              <w:jc w:val="center"/>
              <w:rPr>
                <w:sz w:val="24"/>
                <w:szCs w:val="24"/>
              </w:rPr>
            </w:pPr>
            <w:r>
              <w:rPr>
                <w:sz w:val="24"/>
                <w:szCs w:val="24"/>
              </w:rPr>
              <w:t>2</w:t>
            </w:r>
            <w:r w:rsidR="00C506AD">
              <w:rPr>
                <w:sz w:val="24"/>
                <w:szCs w:val="24"/>
              </w:rPr>
              <w:t>0</w:t>
            </w:r>
          </w:p>
        </w:tc>
      </w:tr>
      <w:tr w:rsidR="00633872" w14:paraId="1441C80F" w14:textId="77777777" w:rsidTr="00C506AD">
        <w:tc>
          <w:tcPr>
            <w:tcW w:w="568" w:type="dxa"/>
          </w:tcPr>
          <w:p w14:paraId="27996597" w14:textId="0B371B3E" w:rsidR="00633872" w:rsidRDefault="00633872" w:rsidP="00331DB6">
            <w:pPr>
              <w:rPr>
                <w:sz w:val="24"/>
                <w:szCs w:val="24"/>
              </w:rPr>
            </w:pPr>
            <w:r>
              <w:rPr>
                <w:sz w:val="24"/>
                <w:szCs w:val="24"/>
              </w:rPr>
              <w:t>2</w:t>
            </w:r>
          </w:p>
        </w:tc>
        <w:tc>
          <w:tcPr>
            <w:tcW w:w="5495" w:type="dxa"/>
          </w:tcPr>
          <w:p w14:paraId="42DB0E9F" w14:textId="1A0B9AE0" w:rsidR="00633872" w:rsidRDefault="00633872" w:rsidP="00331DB6">
            <w:pPr>
              <w:rPr>
                <w:sz w:val="24"/>
                <w:szCs w:val="24"/>
              </w:rPr>
            </w:pPr>
            <w:r>
              <w:rPr>
                <w:sz w:val="24"/>
                <w:szCs w:val="24"/>
              </w:rPr>
              <w:t>Empathy Phase</w:t>
            </w:r>
          </w:p>
        </w:tc>
        <w:tc>
          <w:tcPr>
            <w:tcW w:w="2953" w:type="dxa"/>
          </w:tcPr>
          <w:p w14:paraId="68CCCF83" w14:textId="5CFAF4DC" w:rsidR="00633872" w:rsidRDefault="00995578" w:rsidP="00995578">
            <w:pPr>
              <w:jc w:val="center"/>
              <w:rPr>
                <w:sz w:val="24"/>
                <w:szCs w:val="24"/>
              </w:rPr>
            </w:pPr>
            <w:r>
              <w:rPr>
                <w:sz w:val="24"/>
                <w:szCs w:val="24"/>
              </w:rPr>
              <w:t>2</w:t>
            </w:r>
            <w:r w:rsidR="00C506AD">
              <w:rPr>
                <w:sz w:val="24"/>
                <w:szCs w:val="24"/>
              </w:rPr>
              <w:t>1</w:t>
            </w:r>
          </w:p>
        </w:tc>
      </w:tr>
      <w:tr w:rsidR="00633872" w14:paraId="18DF4677" w14:textId="77777777" w:rsidTr="00C506AD">
        <w:tc>
          <w:tcPr>
            <w:tcW w:w="568" w:type="dxa"/>
          </w:tcPr>
          <w:p w14:paraId="0FA49AD9" w14:textId="1F6678F3" w:rsidR="00633872" w:rsidRDefault="00C506AD" w:rsidP="00331DB6">
            <w:pPr>
              <w:rPr>
                <w:sz w:val="24"/>
                <w:szCs w:val="24"/>
              </w:rPr>
            </w:pPr>
            <w:r>
              <w:rPr>
                <w:sz w:val="24"/>
                <w:szCs w:val="24"/>
              </w:rPr>
              <w:t>3</w:t>
            </w:r>
          </w:p>
        </w:tc>
        <w:tc>
          <w:tcPr>
            <w:tcW w:w="5495" w:type="dxa"/>
          </w:tcPr>
          <w:p w14:paraId="38D525D0" w14:textId="09A86395" w:rsidR="00633872" w:rsidRDefault="00633872" w:rsidP="00331DB6">
            <w:pPr>
              <w:rPr>
                <w:sz w:val="24"/>
                <w:szCs w:val="24"/>
              </w:rPr>
            </w:pPr>
            <w:r>
              <w:rPr>
                <w:sz w:val="24"/>
                <w:szCs w:val="24"/>
              </w:rPr>
              <w:t>Ideation Phase</w:t>
            </w:r>
          </w:p>
        </w:tc>
        <w:tc>
          <w:tcPr>
            <w:tcW w:w="2953" w:type="dxa"/>
          </w:tcPr>
          <w:p w14:paraId="64187221" w14:textId="69363AFA" w:rsidR="00633872" w:rsidRDefault="00995578" w:rsidP="00995578">
            <w:pPr>
              <w:jc w:val="center"/>
              <w:rPr>
                <w:sz w:val="24"/>
                <w:szCs w:val="24"/>
              </w:rPr>
            </w:pPr>
            <w:r>
              <w:rPr>
                <w:sz w:val="24"/>
                <w:szCs w:val="24"/>
              </w:rPr>
              <w:t>2</w:t>
            </w:r>
            <w:r w:rsidR="00C506AD">
              <w:rPr>
                <w:sz w:val="24"/>
                <w:szCs w:val="24"/>
              </w:rPr>
              <w:t>2</w:t>
            </w:r>
          </w:p>
        </w:tc>
      </w:tr>
      <w:tr w:rsidR="00633872" w14:paraId="013250B2" w14:textId="77777777" w:rsidTr="00C506AD">
        <w:tc>
          <w:tcPr>
            <w:tcW w:w="568" w:type="dxa"/>
          </w:tcPr>
          <w:p w14:paraId="489EFAFA" w14:textId="1C475FB1" w:rsidR="00633872" w:rsidRDefault="00C506AD" w:rsidP="00331DB6">
            <w:pPr>
              <w:rPr>
                <w:sz w:val="24"/>
                <w:szCs w:val="24"/>
              </w:rPr>
            </w:pPr>
            <w:r>
              <w:rPr>
                <w:sz w:val="24"/>
                <w:szCs w:val="24"/>
              </w:rPr>
              <w:t>4</w:t>
            </w:r>
          </w:p>
        </w:tc>
        <w:tc>
          <w:tcPr>
            <w:tcW w:w="5495" w:type="dxa"/>
          </w:tcPr>
          <w:p w14:paraId="160F280F" w14:textId="536DE75F" w:rsidR="00633872" w:rsidRDefault="00633872" w:rsidP="00331DB6">
            <w:pPr>
              <w:rPr>
                <w:sz w:val="24"/>
                <w:szCs w:val="24"/>
              </w:rPr>
            </w:pPr>
            <w:r>
              <w:rPr>
                <w:sz w:val="24"/>
                <w:szCs w:val="24"/>
              </w:rPr>
              <w:t>Product Development Phase</w:t>
            </w:r>
          </w:p>
        </w:tc>
        <w:tc>
          <w:tcPr>
            <w:tcW w:w="2953" w:type="dxa"/>
          </w:tcPr>
          <w:p w14:paraId="5E8075C1" w14:textId="6222577E" w:rsidR="00633872" w:rsidRDefault="00995578" w:rsidP="00995578">
            <w:pPr>
              <w:jc w:val="center"/>
              <w:rPr>
                <w:sz w:val="24"/>
                <w:szCs w:val="24"/>
              </w:rPr>
            </w:pPr>
            <w:r>
              <w:rPr>
                <w:sz w:val="24"/>
                <w:szCs w:val="24"/>
              </w:rPr>
              <w:t>2</w:t>
            </w:r>
            <w:r w:rsidR="00C506AD">
              <w:rPr>
                <w:sz w:val="24"/>
                <w:szCs w:val="24"/>
              </w:rPr>
              <w:t>3</w:t>
            </w:r>
          </w:p>
        </w:tc>
      </w:tr>
      <w:tr w:rsidR="00633872" w14:paraId="6CD2EB03" w14:textId="77777777" w:rsidTr="00C506AD">
        <w:tc>
          <w:tcPr>
            <w:tcW w:w="568" w:type="dxa"/>
          </w:tcPr>
          <w:p w14:paraId="024E7F81" w14:textId="154E5EF4" w:rsidR="00633872" w:rsidRDefault="00C506AD" w:rsidP="00331DB6">
            <w:pPr>
              <w:rPr>
                <w:sz w:val="24"/>
                <w:szCs w:val="24"/>
              </w:rPr>
            </w:pPr>
            <w:r>
              <w:rPr>
                <w:sz w:val="24"/>
                <w:szCs w:val="24"/>
              </w:rPr>
              <w:t>5</w:t>
            </w:r>
          </w:p>
        </w:tc>
        <w:tc>
          <w:tcPr>
            <w:tcW w:w="5495" w:type="dxa"/>
          </w:tcPr>
          <w:p w14:paraId="187E2C3E" w14:textId="6A1002F5" w:rsidR="00633872" w:rsidRDefault="00633872" w:rsidP="00331DB6">
            <w:pPr>
              <w:rPr>
                <w:sz w:val="24"/>
                <w:szCs w:val="24"/>
              </w:rPr>
            </w:pPr>
            <w:r>
              <w:rPr>
                <w:sz w:val="24"/>
                <w:szCs w:val="24"/>
              </w:rPr>
              <w:t>Mind Map</w:t>
            </w:r>
          </w:p>
        </w:tc>
        <w:tc>
          <w:tcPr>
            <w:tcW w:w="2953" w:type="dxa"/>
          </w:tcPr>
          <w:p w14:paraId="3B74043A" w14:textId="7C4B0EF2" w:rsidR="00633872" w:rsidRDefault="00995578" w:rsidP="00995578">
            <w:pPr>
              <w:jc w:val="center"/>
              <w:rPr>
                <w:sz w:val="24"/>
                <w:szCs w:val="24"/>
              </w:rPr>
            </w:pPr>
            <w:r>
              <w:rPr>
                <w:sz w:val="24"/>
                <w:szCs w:val="24"/>
              </w:rPr>
              <w:t>2</w:t>
            </w:r>
            <w:r w:rsidR="00C506AD">
              <w:rPr>
                <w:sz w:val="24"/>
                <w:szCs w:val="24"/>
              </w:rPr>
              <w:t>4</w:t>
            </w:r>
          </w:p>
        </w:tc>
      </w:tr>
      <w:tr w:rsidR="00633872" w14:paraId="41E05914" w14:textId="77777777" w:rsidTr="00C506AD">
        <w:tc>
          <w:tcPr>
            <w:tcW w:w="568" w:type="dxa"/>
          </w:tcPr>
          <w:p w14:paraId="728ED49D" w14:textId="05950036" w:rsidR="00633872" w:rsidRDefault="00C506AD" w:rsidP="00331DB6">
            <w:pPr>
              <w:rPr>
                <w:sz w:val="24"/>
                <w:szCs w:val="24"/>
              </w:rPr>
            </w:pPr>
            <w:r>
              <w:rPr>
                <w:sz w:val="24"/>
                <w:szCs w:val="24"/>
              </w:rPr>
              <w:t>6</w:t>
            </w:r>
          </w:p>
        </w:tc>
        <w:tc>
          <w:tcPr>
            <w:tcW w:w="5495" w:type="dxa"/>
          </w:tcPr>
          <w:p w14:paraId="6C7F750E" w14:textId="4F21D90B" w:rsidR="00633872" w:rsidRDefault="00633872" w:rsidP="00331DB6">
            <w:pPr>
              <w:rPr>
                <w:sz w:val="24"/>
                <w:szCs w:val="24"/>
              </w:rPr>
            </w:pPr>
            <w:r>
              <w:rPr>
                <w:sz w:val="24"/>
                <w:szCs w:val="24"/>
              </w:rPr>
              <w:t>Learning Needs Matrix</w:t>
            </w:r>
          </w:p>
        </w:tc>
        <w:tc>
          <w:tcPr>
            <w:tcW w:w="2953" w:type="dxa"/>
          </w:tcPr>
          <w:p w14:paraId="70BA9B2F" w14:textId="3BB260E8" w:rsidR="00633872" w:rsidRDefault="00995578" w:rsidP="00995578">
            <w:pPr>
              <w:jc w:val="center"/>
              <w:rPr>
                <w:sz w:val="24"/>
                <w:szCs w:val="24"/>
              </w:rPr>
            </w:pPr>
            <w:r>
              <w:rPr>
                <w:sz w:val="24"/>
                <w:szCs w:val="24"/>
              </w:rPr>
              <w:t>2</w:t>
            </w:r>
            <w:r w:rsidR="00C506AD">
              <w:rPr>
                <w:sz w:val="24"/>
                <w:szCs w:val="24"/>
              </w:rPr>
              <w:t>5</w:t>
            </w:r>
          </w:p>
        </w:tc>
      </w:tr>
      <w:tr w:rsidR="00C506AD" w14:paraId="4B096186" w14:textId="77777777" w:rsidTr="00C506AD">
        <w:tc>
          <w:tcPr>
            <w:tcW w:w="568" w:type="dxa"/>
          </w:tcPr>
          <w:p w14:paraId="603E1A0A" w14:textId="41EF23E0" w:rsidR="00C506AD" w:rsidRDefault="00C506AD" w:rsidP="00331DB6">
            <w:pPr>
              <w:rPr>
                <w:sz w:val="24"/>
                <w:szCs w:val="24"/>
              </w:rPr>
            </w:pPr>
            <w:r>
              <w:rPr>
                <w:sz w:val="24"/>
                <w:szCs w:val="24"/>
              </w:rPr>
              <w:t>7</w:t>
            </w:r>
          </w:p>
        </w:tc>
        <w:tc>
          <w:tcPr>
            <w:tcW w:w="5495" w:type="dxa"/>
          </w:tcPr>
          <w:p w14:paraId="4979D3F0" w14:textId="3966CBD7" w:rsidR="00C506AD" w:rsidRDefault="00C506AD" w:rsidP="00331DB6">
            <w:pPr>
              <w:rPr>
                <w:sz w:val="24"/>
                <w:szCs w:val="24"/>
              </w:rPr>
            </w:pPr>
            <w:r>
              <w:rPr>
                <w:sz w:val="24"/>
                <w:szCs w:val="24"/>
              </w:rPr>
              <w:t xml:space="preserve">Prototype </w:t>
            </w:r>
          </w:p>
        </w:tc>
        <w:tc>
          <w:tcPr>
            <w:tcW w:w="2953" w:type="dxa"/>
          </w:tcPr>
          <w:p w14:paraId="61C48403" w14:textId="161AC08C" w:rsidR="00C506AD" w:rsidRDefault="00C506AD" w:rsidP="00995578">
            <w:pPr>
              <w:jc w:val="center"/>
              <w:rPr>
                <w:sz w:val="24"/>
                <w:szCs w:val="24"/>
              </w:rPr>
            </w:pPr>
            <w:r>
              <w:rPr>
                <w:sz w:val="24"/>
                <w:szCs w:val="24"/>
              </w:rPr>
              <w:t>26</w:t>
            </w:r>
          </w:p>
        </w:tc>
      </w:tr>
    </w:tbl>
    <w:p w14:paraId="2229A2C8" w14:textId="77777777" w:rsidR="00633872" w:rsidRDefault="00633872" w:rsidP="00331DB6">
      <w:pPr>
        <w:rPr>
          <w:sz w:val="24"/>
          <w:szCs w:val="24"/>
        </w:rPr>
      </w:pPr>
    </w:p>
    <w:bookmarkEnd w:id="0"/>
    <w:p w14:paraId="38FE4B73" w14:textId="6458C2C3" w:rsidR="005A2791" w:rsidRPr="00331DB6" w:rsidRDefault="005A2791" w:rsidP="00633872">
      <w:pPr>
        <w:pStyle w:val="ListParagraph"/>
        <w:rPr>
          <w:sz w:val="24"/>
          <w:szCs w:val="24"/>
        </w:rPr>
      </w:pPr>
    </w:p>
    <w:sectPr w:rsidR="005A2791" w:rsidRPr="00331DB6" w:rsidSect="00D07B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6DCE" w14:textId="77777777" w:rsidR="008E2698" w:rsidRDefault="008E2698" w:rsidP="00D07BDB">
      <w:r>
        <w:separator/>
      </w:r>
    </w:p>
  </w:endnote>
  <w:endnote w:type="continuationSeparator" w:id="0">
    <w:p w14:paraId="688AB230" w14:textId="77777777" w:rsidR="008E2698" w:rsidRDefault="008E2698" w:rsidP="00D0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3B9A" w14:textId="77777777" w:rsidR="00D07BDB" w:rsidRDefault="00D0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C1F8" w14:textId="115104A7" w:rsidR="00D07BDB" w:rsidRDefault="00D07BDB">
    <w:pPr>
      <w:pStyle w:val="Footer"/>
    </w:pPr>
    <w:r>
      <w:tab/>
      <w:t>VII</w:t>
    </w:r>
  </w:p>
  <w:p w14:paraId="48B1239E" w14:textId="77777777" w:rsidR="00D07BDB" w:rsidRDefault="00D07B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B56D" w14:textId="793214B3" w:rsidR="00D07BDB" w:rsidRDefault="00D07BDB">
    <w:pPr>
      <w:pStyle w:val="Footer"/>
    </w:pPr>
    <w:r>
      <w:tab/>
      <w:t>VI</w:t>
    </w:r>
  </w:p>
  <w:p w14:paraId="1725C8AF" w14:textId="77777777" w:rsidR="00D07BDB" w:rsidRDefault="00D0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7C217" w14:textId="77777777" w:rsidR="008E2698" w:rsidRDefault="008E2698" w:rsidP="00D07BDB">
      <w:r>
        <w:separator/>
      </w:r>
    </w:p>
  </w:footnote>
  <w:footnote w:type="continuationSeparator" w:id="0">
    <w:p w14:paraId="67D425FB" w14:textId="77777777" w:rsidR="008E2698" w:rsidRDefault="008E2698" w:rsidP="00D07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BDE2" w14:textId="77777777" w:rsidR="00D07BDB" w:rsidRDefault="00D07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607B" w14:textId="77777777" w:rsidR="00D07BDB" w:rsidRDefault="00D07B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DD7F" w14:textId="77777777" w:rsidR="00D07BDB" w:rsidRDefault="00D07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55B8E"/>
    <w:multiLevelType w:val="hybridMultilevel"/>
    <w:tmpl w:val="47E0C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2D15B8"/>
    <w:multiLevelType w:val="hybridMultilevel"/>
    <w:tmpl w:val="DF6E3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3619570">
    <w:abstractNumId w:val="0"/>
  </w:num>
  <w:num w:numId="2" w16cid:durableId="55374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4"/>
    <w:rsid w:val="00065AEE"/>
    <w:rsid w:val="000E5D09"/>
    <w:rsid w:val="00121B29"/>
    <w:rsid w:val="002B50C8"/>
    <w:rsid w:val="002C2395"/>
    <w:rsid w:val="00331DB6"/>
    <w:rsid w:val="003355A0"/>
    <w:rsid w:val="00341E1F"/>
    <w:rsid w:val="005A2791"/>
    <w:rsid w:val="00633872"/>
    <w:rsid w:val="00702054"/>
    <w:rsid w:val="008E2698"/>
    <w:rsid w:val="00995578"/>
    <w:rsid w:val="00A66CF5"/>
    <w:rsid w:val="00AB53EE"/>
    <w:rsid w:val="00C506AD"/>
    <w:rsid w:val="00D07BDB"/>
    <w:rsid w:val="00D437E6"/>
    <w:rsid w:val="00EA2F03"/>
    <w:rsid w:val="00F54AE6"/>
    <w:rsid w:val="00F7466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BA2C"/>
  <w15:chartTrackingRefBased/>
  <w15:docId w15:val="{43AEAD1A-523C-4FD2-B84C-BD4236D1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1DB6"/>
    <w:pPr>
      <w:widowControl w:val="0"/>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09"/>
    <w:pPr>
      <w:widowControl/>
      <w:spacing w:after="160" w:line="259" w:lineRule="auto"/>
      <w:ind w:left="720"/>
      <w:contextualSpacing/>
    </w:pPr>
    <w:rPr>
      <w:szCs w:val="20"/>
      <w:lang w:val="en-IN" w:bidi="hi-IN"/>
    </w:rPr>
  </w:style>
  <w:style w:type="table" w:styleId="TableGrid">
    <w:name w:val="Table Grid"/>
    <w:basedOn w:val="TableNormal"/>
    <w:uiPriority w:val="39"/>
    <w:rsid w:val="0063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7BDB"/>
    <w:pPr>
      <w:tabs>
        <w:tab w:val="center" w:pos="4513"/>
        <w:tab w:val="right" w:pos="9026"/>
      </w:tabs>
    </w:pPr>
  </w:style>
  <w:style w:type="character" w:customStyle="1" w:styleId="HeaderChar">
    <w:name w:val="Header Char"/>
    <w:basedOn w:val="DefaultParagraphFont"/>
    <w:link w:val="Header"/>
    <w:uiPriority w:val="99"/>
    <w:rsid w:val="00D07BDB"/>
    <w:rPr>
      <w:szCs w:val="22"/>
      <w:lang w:val="en-US" w:bidi="ar-SA"/>
    </w:rPr>
  </w:style>
  <w:style w:type="paragraph" w:styleId="Footer">
    <w:name w:val="footer"/>
    <w:basedOn w:val="Normal"/>
    <w:link w:val="FooterChar"/>
    <w:uiPriority w:val="99"/>
    <w:unhideWhenUsed/>
    <w:rsid w:val="00D07BDB"/>
    <w:pPr>
      <w:tabs>
        <w:tab w:val="center" w:pos="4513"/>
        <w:tab w:val="right" w:pos="9026"/>
      </w:tabs>
    </w:pPr>
  </w:style>
  <w:style w:type="character" w:customStyle="1" w:styleId="FooterChar">
    <w:name w:val="Footer Char"/>
    <w:basedOn w:val="DefaultParagraphFont"/>
    <w:link w:val="Footer"/>
    <w:uiPriority w:val="99"/>
    <w:rsid w:val="00D07BDB"/>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Ahuja</dc:creator>
  <cp:keywords/>
  <dc:description/>
  <cp:lastModifiedBy>Parth Ahuja</cp:lastModifiedBy>
  <cp:revision>6</cp:revision>
  <dcterms:created xsi:type="dcterms:W3CDTF">2022-06-02T16:33:00Z</dcterms:created>
  <dcterms:modified xsi:type="dcterms:W3CDTF">2022-06-03T16:15:00Z</dcterms:modified>
</cp:coreProperties>
</file>