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37F3C" w14:textId="77777777" w:rsidR="0076789E" w:rsidRPr="0076789E" w:rsidRDefault="0076789E" w:rsidP="0076789E">
      <w:pPr>
        <w:jc w:val="center"/>
        <w:rPr>
          <w:rFonts w:ascii="Times New Roman" w:eastAsia="Times New Roman" w:hAnsi="Times New Roman" w:cs="Times New Roman"/>
        </w:rPr>
      </w:pPr>
      <w:r w:rsidRPr="0076789E">
        <w:rPr>
          <w:rFonts w:ascii="Arial" w:eastAsia="Times New Roman" w:hAnsi="Arial" w:cs="Arial"/>
          <w:color w:val="000000"/>
          <w:sz w:val="48"/>
          <w:szCs w:val="48"/>
          <w:u w:val="single"/>
        </w:rPr>
        <w:t>Florida solar projects south of 98</w:t>
      </w:r>
    </w:p>
    <w:p w14:paraId="5ED4E102" w14:textId="77777777" w:rsidR="0076789E" w:rsidRPr="0076789E" w:rsidRDefault="0076789E" w:rsidP="0076789E">
      <w:pPr>
        <w:rPr>
          <w:rFonts w:ascii="Times New Roman" w:eastAsia="Times New Roman" w:hAnsi="Times New Roman" w:cs="Times New Roman"/>
        </w:rPr>
      </w:pPr>
    </w:p>
    <w:p w14:paraId="27C8FD1E" w14:textId="77777777" w:rsidR="0076789E" w:rsidRPr="0076789E" w:rsidRDefault="0076789E" w:rsidP="0076789E">
      <w:pPr>
        <w:rPr>
          <w:rFonts w:ascii="Times New Roman" w:eastAsia="Times New Roman" w:hAnsi="Times New Roman" w:cs="Times New Roman"/>
        </w:rPr>
      </w:pPr>
      <w:r w:rsidRPr="0076789E">
        <w:rPr>
          <w:rFonts w:ascii="Arial" w:eastAsia="Times New Roman" w:hAnsi="Arial" w:cs="Arial"/>
          <w:color w:val="000000"/>
          <w:sz w:val="28"/>
          <w:szCs w:val="28"/>
        </w:rPr>
        <w:t>Hammock Solar</w:t>
      </w:r>
    </w:p>
    <w:p w14:paraId="64A3373F" w14:textId="77777777" w:rsidR="0076789E" w:rsidRPr="0076789E" w:rsidRDefault="0076789E" w:rsidP="0076789E">
      <w:pPr>
        <w:numPr>
          <w:ilvl w:val="0"/>
          <w:numId w:val="1"/>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Operating </w:t>
      </w:r>
    </w:p>
    <w:p w14:paraId="648B5370" w14:textId="77777777" w:rsidR="0076789E" w:rsidRPr="0076789E" w:rsidRDefault="0076789E" w:rsidP="0076789E">
      <w:pPr>
        <w:numPr>
          <w:ilvl w:val="0"/>
          <w:numId w:val="1"/>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74.5 MW</w:t>
      </w:r>
    </w:p>
    <w:p w14:paraId="500CCA93" w14:textId="77777777" w:rsidR="0076789E" w:rsidRPr="0076789E" w:rsidRDefault="0076789E" w:rsidP="0076789E">
      <w:pPr>
        <w:numPr>
          <w:ilvl w:val="0"/>
          <w:numId w:val="1"/>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Hendry County, FL</w:t>
      </w:r>
    </w:p>
    <w:p w14:paraId="15C44FE8" w14:textId="77777777" w:rsidR="0076789E" w:rsidRPr="0076789E" w:rsidRDefault="0076789E" w:rsidP="0076789E">
      <w:pPr>
        <w:numPr>
          <w:ilvl w:val="0"/>
          <w:numId w:val="1"/>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 xml:space="preserve">Created and Owned by </w:t>
      </w:r>
      <w:r w:rsidRPr="0076789E">
        <w:rPr>
          <w:rFonts w:ascii="Arial" w:eastAsia="Times New Roman" w:hAnsi="Arial" w:cs="Arial"/>
          <w:color w:val="000000"/>
          <w:sz w:val="28"/>
          <w:szCs w:val="28"/>
          <w:shd w:val="clear" w:color="auto" w:fill="FFFF00"/>
        </w:rPr>
        <w:t>Florida Power &amp; Light</w:t>
      </w:r>
    </w:p>
    <w:p w14:paraId="273A3D57" w14:textId="77777777" w:rsidR="0076789E" w:rsidRPr="0076789E" w:rsidRDefault="0076789E" w:rsidP="0076789E">
      <w:pPr>
        <w:numPr>
          <w:ilvl w:val="0"/>
          <w:numId w:val="1"/>
        </w:numPr>
        <w:textAlignment w:val="baseline"/>
        <w:rPr>
          <w:rFonts w:ascii="Arial" w:eastAsia="Times New Roman" w:hAnsi="Arial" w:cs="Arial"/>
          <w:color w:val="000000"/>
          <w:sz w:val="28"/>
          <w:szCs w:val="28"/>
        </w:rPr>
      </w:pPr>
      <w:hyperlink r:id="rId5" w:history="1">
        <w:r w:rsidRPr="0076789E">
          <w:rPr>
            <w:rFonts w:ascii="Arial" w:eastAsia="Times New Roman" w:hAnsi="Arial" w:cs="Arial"/>
            <w:color w:val="1155CC"/>
            <w:sz w:val="28"/>
            <w:szCs w:val="28"/>
            <w:u w:val="single"/>
          </w:rPr>
          <w:t>https://www.fpl.com/clean-energy/solar/energy-centers/hammock.html</w:t>
        </w:r>
      </w:hyperlink>
    </w:p>
    <w:p w14:paraId="00500614" w14:textId="77777777" w:rsidR="0076789E" w:rsidRPr="0076789E" w:rsidRDefault="0076789E" w:rsidP="0076789E">
      <w:pPr>
        <w:rPr>
          <w:rFonts w:ascii="Times New Roman" w:eastAsia="Times New Roman" w:hAnsi="Times New Roman" w:cs="Times New Roman"/>
        </w:rPr>
      </w:pPr>
    </w:p>
    <w:p w14:paraId="1905EE15" w14:textId="77777777" w:rsidR="0076789E" w:rsidRPr="0076789E" w:rsidRDefault="0076789E" w:rsidP="0076789E">
      <w:pPr>
        <w:rPr>
          <w:rFonts w:ascii="Times New Roman" w:eastAsia="Times New Roman" w:hAnsi="Times New Roman" w:cs="Times New Roman"/>
        </w:rPr>
      </w:pPr>
      <w:r w:rsidRPr="0076789E">
        <w:rPr>
          <w:rFonts w:ascii="Arial" w:eastAsia="Times New Roman" w:hAnsi="Arial" w:cs="Arial"/>
          <w:color w:val="000000"/>
          <w:sz w:val="28"/>
          <w:szCs w:val="28"/>
        </w:rPr>
        <w:t>Blue Heron Solar</w:t>
      </w:r>
    </w:p>
    <w:p w14:paraId="138B53AE" w14:textId="77777777" w:rsidR="0076789E" w:rsidRPr="0076789E" w:rsidRDefault="0076789E" w:rsidP="0076789E">
      <w:pPr>
        <w:numPr>
          <w:ilvl w:val="0"/>
          <w:numId w:val="2"/>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Under Construction</w:t>
      </w:r>
    </w:p>
    <w:p w14:paraId="6315F6F5" w14:textId="77777777" w:rsidR="0076789E" w:rsidRPr="0076789E" w:rsidRDefault="0076789E" w:rsidP="0076789E">
      <w:pPr>
        <w:numPr>
          <w:ilvl w:val="0"/>
          <w:numId w:val="2"/>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74.5 MW</w:t>
      </w:r>
    </w:p>
    <w:p w14:paraId="5CB0029B" w14:textId="77777777" w:rsidR="0076789E" w:rsidRPr="0076789E" w:rsidRDefault="0076789E" w:rsidP="0076789E">
      <w:pPr>
        <w:numPr>
          <w:ilvl w:val="0"/>
          <w:numId w:val="2"/>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Hendry County, FL</w:t>
      </w:r>
    </w:p>
    <w:p w14:paraId="6760CC0C" w14:textId="77777777" w:rsidR="0076789E" w:rsidRPr="0076789E" w:rsidRDefault="0076789E" w:rsidP="0076789E">
      <w:pPr>
        <w:numPr>
          <w:ilvl w:val="0"/>
          <w:numId w:val="2"/>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 xml:space="preserve">Created and Owned by </w:t>
      </w:r>
      <w:r w:rsidRPr="0076789E">
        <w:rPr>
          <w:rFonts w:ascii="Arial" w:eastAsia="Times New Roman" w:hAnsi="Arial" w:cs="Arial"/>
          <w:color w:val="000000"/>
          <w:sz w:val="28"/>
          <w:szCs w:val="28"/>
          <w:shd w:val="clear" w:color="auto" w:fill="FFFF00"/>
        </w:rPr>
        <w:t>Florida Power &amp; Light</w:t>
      </w:r>
    </w:p>
    <w:p w14:paraId="0780DD1A" w14:textId="77777777" w:rsidR="0076789E" w:rsidRPr="0076789E" w:rsidRDefault="0076789E" w:rsidP="0076789E">
      <w:pPr>
        <w:numPr>
          <w:ilvl w:val="0"/>
          <w:numId w:val="2"/>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Not as solidified of a plan as the other two, does not have a webpage of its own</w:t>
      </w:r>
    </w:p>
    <w:p w14:paraId="75AEE1C5" w14:textId="77777777" w:rsidR="0076789E" w:rsidRPr="0076789E" w:rsidRDefault="0076789E" w:rsidP="0076789E">
      <w:pPr>
        <w:numPr>
          <w:ilvl w:val="0"/>
          <w:numId w:val="2"/>
        </w:numPr>
        <w:textAlignment w:val="baseline"/>
        <w:rPr>
          <w:rFonts w:ascii="Arial" w:eastAsia="Times New Roman" w:hAnsi="Arial" w:cs="Arial"/>
          <w:color w:val="000000"/>
          <w:sz w:val="28"/>
          <w:szCs w:val="28"/>
        </w:rPr>
      </w:pPr>
      <w:hyperlink r:id="rId6" w:history="1">
        <w:r w:rsidRPr="0076789E">
          <w:rPr>
            <w:rFonts w:ascii="Arial" w:eastAsia="Times New Roman" w:hAnsi="Arial" w:cs="Arial"/>
            <w:color w:val="1155CC"/>
            <w:sz w:val="28"/>
            <w:szCs w:val="28"/>
            <w:u w:val="single"/>
          </w:rPr>
          <w:t>https://www.google.com/search?sxsrf=ALeKk02fUoW2XuobQaaDPsqvx89c5-5MUQ%3A1583977089727&amp;ei=gZJpXu7vK6WRggfbyYXoBA&amp;q=blue+heron+solar+energy+center&amp;oq=blue+heron+solar+&amp;gs_l=psy-ab.1.0.0j0i22i30l3.1492.1492..2846...0.2..0.118.118.0j1......0....1..gws-wiz.......0i71.vPOPuRBNeG0</w:t>
        </w:r>
      </w:hyperlink>
    </w:p>
    <w:p w14:paraId="51182CAA" w14:textId="77777777" w:rsidR="0076789E" w:rsidRPr="0076789E" w:rsidRDefault="0076789E" w:rsidP="0076789E">
      <w:pPr>
        <w:rPr>
          <w:rFonts w:ascii="Times New Roman" w:eastAsia="Times New Roman" w:hAnsi="Times New Roman" w:cs="Times New Roman"/>
        </w:rPr>
      </w:pPr>
    </w:p>
    <w:p w14:paraId="27765764" w14:textId="77777777" w:rsidR="0076789E" w:rsidRPr="0076789E" w:rsidRDefault="0076789E" w:rsidP="0076789E">
      <w:pPr>
        <w:rPr>
          <w:rFonts w:ascii="Times New Roman" w:eastAsia="Times New Roman" w:hAnsi="Times New Roman" w:cs="Times New Roman"/>
        </w:rPr>
      </w:pPr>
      <w:r w:rsidRPr="0076789E">
        <w:rPr>
          <w:rFonts w:ascii="Arial" w:eastAsia="Times New Roman" w:hAnsi="Arial" w:cs="Arial"/>
          <w:color w:val="000000"/>
          <w:sz w:val="28"/>
          <w:szCs w:val="28"/>
        </w:rPr>
        <w:t>Hibiscus Solar Energy Center</w:t>
      </w:r>
    </w:p>
    <w:p w14:paraId="020364CF" w14:textId="77777777" w:rsidR="0076789E" w:rsidRPr="0076789E" w:rsidRDefault="0076789E" w:rsidP="0076789E">
      <w:pPr>
        <w:numPr>
          <w:ilvl w:val="0"/>
          <w:numId w:val="3"/>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Under construction</w:t>
      </w:r>
    </w:p>
    <w:p w14:paraId="573F05A1" w14:textId="77777777" w:rsidR="0076789E" w:rsidRPr="0076789E" w:rsidRDefault="0076789E" w:rsidP="0076789E">
      <w:pPr>
        <w:numPr>
          <w:ilvl w:val="0"/>
          <w:numId w:val="3"/>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74.5 MW</w:t>
      </w:r>
    </w:p>
    <w:p w14:paraId="27C7E6AE" w14:textId="77777777" w:rsidR="0076789E" w:rsidRPr="0076789E" w:rsidRDefault="0076789E" w:rsidP="0076789E">
      <w:pPr>
        <w:numPr>
          <w:ilvl w:val="0"/>
          <w:numId w:val="3"/>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Palm Beach County</w:t>
      </w:r>
    </w:p>
    <w:p w14:paraId="3AE96EFD" w14:textId="77777777" w:rsidR="0076789E" w:rsidRPr="0076789E" w:rsidRDefault="0076789E" w:rsidP="0076789E">
      <w:pPr>
        <w:numPr>
          <w:ilvl w:val="0"/>
          <w:numId w:val="3"/>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 xml:space="preserve">Created and Owned by </w:t>
      </w:r>
      <w:r w:rsidRPr="0076789E">
        <w:rPr>
          <w:rFonts w:ascii="Arial" w:eastAsia="Times New Roman" w:hAnsi="Arial" w:cs="Arial"/>
          <w:color w:val="000000"/>
          <w:sz w:val="28"/>
          <w:szCs w:val="28"/>
          <w:shd w:val="clear" w:color="auto" w:fill="FFFF00"/>
        </w:rPr>
        <w:t>Florida Power &amp; Light</w:t>
      </w:r>
    </w:p>
    <w:p w14:paraId="2853A838" w14:textId="77777777" w:rsidR="0076789E" w:rsidRPr="0076789E" w:rsidRDefault="0076789E" w:rsidP="0076789E">
      <w:pPr>
        <w:numPr>
          <w:ilvl w:val="0"/>
          <w:numId w:val="3"/>
        </w:numPr>
        <w:textAlignment w:val="baseline"/>
        <w:rPr>
          <w:rFonts w:ascii="Arial" w:eastAsia="Times New Roman" w:hAnsi="Arial" w:cs="Arial"/>
          <w:color w:val="000000"/>
          <w:sz w:val="28"/>
          <w:szCs w:val="28"/>
        </w:rPr>
      </w:pPr>
      <w:hyperlink r:id="rId7" w:history="1">
        <w:r w:rsidRPr="0076789E">
          <w:rPr>
            <w:rFonts w:ascii="Arial" w:eastAsia="Times New Roman" w:hAnsi="Arial" w:cs="Arial"/>
            <w:color w:val="1155CC"/>
            <w:sz w:val="28"/>
            <w:szCs w:val="28"/>
            <w:u w:val="single"/>
          </w:rPr>
          <w:t>https://www.fpl.com/clean-energy/solar/energy-centers/hibiscus.html</w:t>
        </w:r>
      </w:hyperlink>
    </w:p>
    <w:p w14:paraId="2C692AB0" w14:textId="77777777" w:rsidR="0076789E" w:rsidRPr="0076789E" w:rsidRDefault="0076789E" w:rsidP="0076789E">
      <w:pPr>
        <w:rPr>
          <w:rFonts w:ascii="Times New Roman" w:eastAsia="Times New Roman" w:hAnsi="Times New Roman" w:cs="Times New Roman"/>
        </w:rPr>
      </w:pPr>
    </w:p>
    <w:p w14:paraId="59975A35" w14:textId="77777777" w:rsidR="0076789E" w:rsidRPr="0076789E" w:rsidRDefault="0076789E" w:rsidP="0076789E">
      <w:pPr>
        <w:rPr>
          <w:rFonts w:ascii="Times New Roman" w:eastAsia="Times New Roman" w:hAnsi="Times New Roman" w:cs="Times New Roman"/>
        </w:rPr>
      </w:pPr>
      <w:r w:rsidRPr="0076789E">
        <w:rPr>
          <w:rFonts w:ascii="Arial" w:eastAsia="Times New Roman" w:hAnsi="Arial" w:cs="Arial"/>
          <w:color w:val="000000"/>
          <w:sz w:val="28"/>
          <w:szCs w:val="28"/>
        </w:rPr>
        <w:t>ALDI (palm beach)</w:t>
      </w:r>
    </w:p>
    <w:p w14:paraId="1E6C8CE8" w14:textId="77777777" w:rsidR="0076789E" w:rsidRPr="0076789E" w:rsidRDefault="0076789E" w:rsidP="0076789E">
      <w:pPr>
        <w:numPr>
          <w:ilvl w:val="0"/>
          <w:numId w:val="4"/>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Operating</w:t>
      </w:r>
    </w:p>
    <w:p w14:paraId="4566581A" w14:textId="77777777" w:rsidR="0076789E" w:rsidRPr="0076789E" w:rsidRDefault="0076789E" w:rsidP="0076789E">
      <w:pPr>
        <w:numPr>
          <w:ilvl w:val="0"/>
          <w:numId w:val="4"/>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2.31 MW</w:t>
      </w:r>
    </w:p>
    <w:p w14:paraId="024EC3A7" w14:textId="77777777" w:rsidR="0076789E" w:rsidRPr="0076789E" w:rsidRDefault="0076789E" w:rsidP="0076789E">
      <w:pPr>
        <w:numPr>
          <w:ilvl w:val="0"/>
          <w:numId w:val="4"/>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Royal Palm beach near distribution center and ALDI store</w:t>
      </w:r>
    </w:p>
    <w:p w14:paraId="22B487DB" w14:textId="10BFE5FC" w:rsidR="0076789E" w:rsidRDefault="0076789E" w:rsidP="0076789E">
      <w:pPr>
        <w:numPr>
          <w:ilvl w:val="0"/>
          <w:numId w:val="4"/>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Emailed SEIA for more info</w:t>
      </w:r>
    </w:p>
    <w:p w14:paraId="2CE6C09A" w14:textId="52962386" w:rsidR="00D72373" w:rsidRPr="0076789E" w:rsidRDefault="00D72373" w:rsidP="0076789E">
      <w:pPr>
        <w:numPr>
          <w:ilvl w:val="0"/>
          <w:numId w:val="4"/>
        </w:numPr>
        <w:textAlignment w:val="baseline"/>
        <w:rPr>
          <w:rFonts w:ascii="Arial" w:eastAsia="Times New Roman" w:hAnsi="Arial" w:cs="Arial"/>
          <w:b/>
          <w:bCs/>
          <w:color w:val="000000"/>
          <w:sz w:val="28"/>
          <w:szCs w:val="28"/>
        </w:rPr>
      </w:pPr>
      <w:r w:rsidRPr="00D72373">
        <w:rPr>
          <w:rFonts w:ascii="Arial" w:eastAsia="Times New Roman" w:hAnsi="Arial" w:cs="Arial"/>
          <w:b/>
          <w:bCs/>
          <w:color w:val="000000"/>
          <w:sz w:val="28"/>
          <w:szCs w:val="28"/>
        </w:rPr>
        <w:t xml:space="preserve">In total: </w:t>
      </w:r>
      <w:r>
        <w:rPr>
          <w:rFonts w:ascii="Arial" w:eastAsia="Times New Roman" w:hAnsi="Arial" w:cs="Arial"/>
          <w:color w:val="000000"/>
          <w:sz w:val="28"/>
          <w:szCs w:val="28"/>
        </w:rPr>
        <w:t>ALDI has rooftop solar systems on 9 distribution centers, 99 stores</w:t>
      </w:r>
    </w:p>
    <w:p w14:paraId="02CC9A28" w14:textId="77777777" w:rsidR="0076789E" w:rsidRPr="0076789E" w:rsidRDefault="0076789E" w:rsidP="0076789E">
      <w:pPr>
        <w:rPr>
          <w:rFonts w:ascii="Times New Roman" w:eastAsia="Times New Roman" w:hAnsi="Times New Roman" w:cs="Times New Roman"/>
        </w:rPr>
      </w:pPr>
    </w:p>
    <w:p w14:paraId="7E42A07B" w14:textId="77777777" w:rsidR="0076789E" w:rsidRPr="0076789E" w:rsidRDefault="0076789E" w:rsidP="0076789E">
      <w:pPr>
        <w:rPr>
          <w:rFonts w:ascii="Times New Roman" w:eastAsia="Times New Roman" w:hAnsi="Times New Roman" w:cs="Times New Roman"/>
        </w:rPr>
      </w:pPr>
      <w:r w:rsidRPr="0076789E">
        <w:rPr>
          <w:rFonts w:ascii="Arial" w:eastAsia="Times New Roman" w:hAnsi="Arial" w:cs="Arial"/>
          <w:color w:val="000000"/>
          <w:sz w:val="28"/>
          <w:szCs w:val="28"/>
        </w:rPr>
        <w:t>IKEA (REC solar; Fort Lauderdale)</w:t>
      </w:r>
    </w:p>
    <w:p w14:paraId="5D13987A" w14:textId="77777777" w:rsidR="0076789E" w:rsidRPr="0076789E" w:rsidRDefault="0076789E" w:rsidP="0076789E">
      <w:pPr>
        <w:numPr>
          <w:ilvl w:val="0"/>
          <w:numId w:val="5"/>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lastRenderedPageBreak/>
        <w:t>Operating</w:t>
      </w:r>
    </w:p>
    <w:p w14:paraId="53CD7296" w14:textId="77777777" w:rsidR="0076789E" w:rsidRPr="0076789E" w:rsidRDefault="0076789E" w:rsidP="0076789E">
      <w:pPr>
        <w:numPr>
          <w:ilvl w:val="0"/>
          <w:numId w:val="5"/>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1.057 MW</w:t>
      </w:r>
    </w:p>
    <w:p w14:paraId="0BB1BE69" w14:textId="77777777" w:rsidR="0076789E" w:rsidRPr="0076789E" w:rsidRDefault="0076789E" w:rsidP="0076789E">
      <w:pPr>
        <w:numPr>
          <w:ilvl w:val="0"/>
          <w:numId w:val="5"/>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Contracted with REC solar</w:t>
      </w:r>
    </w:p>
    <w:p w14:paraId="3CE2746C" w14:textId="77777777" w:rsidR="0076789E" w:rsidRPr="0076789E" w:rsidRDefault="0076789E" w:rsidP="0076789E">
      <w:pPr>
        <w:numPr>
          <w:ilvl w:val="0"/>
          <w:numId w:val="5"/>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 xml:space="preserve">Owns and operated the PV systems atop their </w:t>
      </w:r>
      <w:proofErr w:type="spellStart"/>
      <w:r w:rsidRPr="0076789E">
        <w:rPr>
          <w:rFonts w:ascii="Arial" w:eastAsia="Times New Roman" w:hAnsi="Arial" w:cs="Arial"/>
          <w:color w:val="000000"/>
          <w:sz w:val="28"/>
          <w:szCs w:val="28"/>
        </w:rPr>
        <w:t>bulilding</w:t>
      </w:r>
      <w:proofErr w:type="spellEnd"/>
    </w:p>
    <w:p w14:paraId="56992880" w14:textId="77777777" w:rsidR="0076789E" w:rsidRPr="0076789E" w:rsidRDefault="0076789E" w:rsidP="0076789E">
      <w:pPr>
        <w:numPr>
          <w:ilvl w:val="0"/>
          <w:numId w:val="5"/>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IKEA total capacity = 38 MW</w:t>
      </w:r>
    </w:p>
    <w:p w14:paraId="4CB3AB76" w14:textId="64DDBAB9" w:rsidR="0076789E" w:rsidRDefault="0076789E" w:rsidP="0076789E">
      <w:pPr>
        <w:numPr>
          <w:ilvl w:val="0"/>
          <w:numId w:val="5"/>
        </w:numPr>
        <w:textAlignment w:val="baseline"/>
        <w:rPr>
          <w:rFonts w:ascii="Arial" w:eastAsia="Times New Roman" w:hAnsi="Arial" w:cs="Arial"/>
          <w:color w:val="000000"/>
          <w:sz w:val="28"/>
          <w:szCs w:val="28"/>
        </w:rPr>
      </w:pPr>
      <w:hyperlink r:id="rId8" w:history="1">
        <w:r w:rsidRPr="0076789E">
          <w:rPr>
            <w:rFonts w:ascii="Arial" w:eastAsia="Times New Roman" w:hAnsi="Arial" w:cs="Arial"/>
            <w:color w:val="1155CC"/>
            <w:sz w:val="28"/>
            <w:szCs w:val="28"/>
            <w:u w:val="single"/>
          </w:rPr>
          <w:t>https://recsolar.com/press/ikea-south-floridas-largest-solar-installation/</w:t>
        </w:r>
      </w:hyperlink>
    </w:p>
    <w:p w14:paraId="29514365" w14:textId="2ACF354D" w:rsidR="00D72373" w:rsidRPr="0076789E" w:rsidRDefault="00D72373" w:rsidP="0076789E">
      <w:pPr>
        <w:numPr>
          <w:ilvl w:val="0"/>
          <w:numId w:val="5"/>
        </w:numPr>
        <w:textAlignment w:val="baseline"/>
        <w:rPr>
          <w:rFonts w:ascii="Arial" w:eastAsia="Times New Roman" w:hAnsi="Arial" w:cs="Arial"/>
          <w:color w:val="000000"/>
          <w:sz w:val="28"/>
          <w:szCs w:val="28"/>
        </w:rPr>
      </w:pPr>
      <w:r w:rsidRPr="00D72373">
        <w:rPr>
          <w:rFonts w:ascii="Arial" w:eastAsia="Times New Roman" w:hAnsi="Arial" w:cs="Arial"/>
          <w:b/>
          <w:bCs/>
          <w:color w:val="000000"/>
          <w:sz w:val="28"/>
          <w:szCs w:val="28"/>
        </w:rPr>
        <w:t>In total</w:t>
      </w:r>
      <w:r>
        <w:rPr>
          <w:rFonts w:ascii="Arial" w:eastAsia="Times New Roman" w:hAnsi="Arial" w:cs="Arial"/>
          <w:color w:val="000000"/>
          <w:sz w:val="28"/>
          <w:szCs w:val="28"/>
        </w:rPr>
        <w:t>: they have rooftop solar systems on 90% of their stores</w:t>
      </w:r>
    </w:p>
    <w:p w14:paraId="23C5BC77" w14:textId="77777777" w:rsidR="0076789E" w:rsidRPr="0076789E" w:rsidRDefault="0076789E" w:rsidP="0076789E">
      <w:pPr>
        <w:rPr>
          <w:rFonts w:ascii="Times New Roman" w:eastAsia="Times New Roman" w:hAnsi="Times New Roman" w:cs="Times New Roman"/>
        </w:rPr>
      </w:pPr>
    </w:p>
    <w:p w14:paraId="73DBD89A" w14:textId="77777777" w:rsidR="0076789E" w:rsidRPr="0076789E" w:rsidRDefault="0076789E" w:rsidP="0076789E">
      <w:pPr>
        <w:rPr>
          <w:rFonts w:ascii="Times New Roman" w:eastAsia="Times New Roman" w:hAnsi="Times New Roman" w:cs="Times New Roman"/>
        </w:rPr>
      </w:pPr>
      <w:r w:rsidRPr="0076789E">
        <w:rPr>
          <w:rFonts w:ascii="Arial" w:eastAsia="Times New Roman" w:hAnsi="Arial" w:cs="Arial"/>
          <w:color w:val="000000"/>
          <w:sz w:val="28"/>
          <w:szCs w:val="28"/>
        </w:rPr>
        <w:t>Brookfield Properties Retail (</w:t>
      </w:r>
      <w:r w:rsidRPr="0076789E">
        <w:rPr>
          <w:rFonts w:ascii="Arial" w:eastAsia="Times New Roman" w:hAnsi="Arial" w:cs="Arial"/>
          <w:color w:val="000000"/>
          <w:sz w:val="28"/>
          <w:szCs w:val="28"/>
          <w:shd w:val="clear" w:color="auto" w:fill="FFFF00"/>
        </w:rPr>
        <w:t>Safari Energy</w:t>
      </w:r>
      <w:r w:rsidRPr="0076789E">
        <w:rPr>
          <w:rFonts w:ascii="Arial" w:eastAsia="Times New Roman" w:hAnsi="Arial" w:cs="Arial"/>
          <w:color w:val="000000"/>
          <w:sz w:val="28"/>
          <w:szCs w:val="28"/>
        </w:rPr>
        <w:t>)</w:t>
      </w:r>
    </w:p>
    <w:p w14:paraId="54116EB3" w14:textId="77777777" w:rsidR="0076789E" w:rsidRPr="0076789E" w:rsidRDefault="0076789E" w:rsidP="0076789E">
      <w:pPr>
        <w:numPr>
          <w:ilvl w:val="0"/>
          <w:numId w:val="6"/>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Operating </w:t>
      </w:r>
    </w:p>
    <w:p w14:paraId="3BD0B274" w14:textId="77777777" w:rsidR="0076789E" w:rsidRPr="0076789E" w:rsidRDefault="0076789E" w:rsidP="0076789E">
      <w:pPr>
        <w:numPr>
          <w:ilvl w:val="0"/>
          <w:numId w:val="6"/>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1.419 MW</w:t>
      </w:r>
    </w:p>
    <w:p w14:paraId="505AD56B" w14:textId="77777777" w:rsidR="0076789E" w:rsidRPr="0076789E" w:rsidRDefault="0076789E" w:rsidP="0076789E">
      <w:pPr>
        <w:numPr>
          <w:ilvl w:val="0"/>
          <w:numId w:val="6"/>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Retail services company</w:t>
      </w:r>
    </w:p>
    <w:p w14:paraId="47BA5C70" w14:textId="77777777" w:rsidR="0076789E" w:rsidRPr="0076789E" w:rsidRDefault="0076789E" w:rsidP="0076789E">
      <w:pPr>
        <w:numPr>
          <w:ilvl w:val="0"/>
          <w:numId w:val="6"/>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 xml:space="preserve">Fun fact: have 1000 solar panels on top of </w:t>
      </w:r>
      <w:proofErr w:type="spellStart"/>
      <w:r w:rsidRPr="0076789E">
        <w:rPr>
          <w:rFonts w:ascii="Arial" w:eastAsia="Times New Roman" w:hAnsi="Arial" w:cs="Arial"/>
          <w:color w:val="000000"/>
          <w:sz w:val="28"/>
          <w:szCs w:val="28"/>
        </w:rPr>
        <w:t>columbiana</w:t>
      </w:r>
      <w:proofErr w:type="spellEnd"/>
      <w:r w:rsidRPr="0076789E">
        <w:rPr>
          <w:rFonts w:ascii="Arial" w:eastAsia="Times New Roman" w:hAnsi="Arial" w:cs="Arial"/>
          <w:color w:val="000000"/>
          <w:sz w:val="28"/>
          <w:szCs w:val="28"/>
        </w:rPr>
        <w:t xml:space="preserve"> mall</w:t>
      </w:r>
    </w:p>
    <w:p w14:paraId="5379041C" w14:textId="77777777" w:rsidR="0076789E" w:rsidRPr="0076789E" w:rsidRDefault="0076789E" w:rsidP="0076789E">
      <w:pPr>
        <w:numPr>
          <w:ilvl w:val="0"/>
          <w:numId w:val="6"/>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Goal: is to achieve a large percentage reduction in landlord managed grid-purchased electricity. </w:t>
      </w:r>
    </w:p>
    <w:p w14:paraId="649F94B0" w14:textId="77777777" w:rsidR="0076789E" w:rsidRPr="0076789E" w:rsidRDefault="0076789E" w:rsidP="0076789E">
      <w:pPr>
        <w:numPr>
          <w:ilvl w:val="0"/>
          <w:numId w:val="6"/>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Invest in on-site solar depending on a bunch of factors:</w:t>
      </w:r>
    </w:p>
    <w:p w14:paraId="59182111" w14:textId="77777777" w:rsidR="0076789E" w:rsidRPr="0076789E" w:rsidRDefault="0076789E" w:rsidP="0076789E">
      <w:pPr>
        <w:numPr>
          <w:ilvl w:val="1"/>
          <w:numId w:val="7"/>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Current &amp; future electricity consumption</w:t>
      </w:r>
    </w:p>
    <w:p w14:paraId="0DB9700E" w14:textId="77777777" w:rsidR="0076789E" w:rsidRPr="0076789E" w:rsidRDefault="0076789E" w:rsidP="0076789E">
      <w:pPr>
        <w:numPr>
          <w:ilvl w:val="1"/>
          <w:numId w:val="7"/>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Local electricity rates</w:t>
      </w:r>
    </w:p>
    <w:p w14:paraId="1E0C8BA0" w14:textId="77777777" w:rsidR="0076789E" w:rsidRPr="0076789E" w:rsidRDefault="0076789E" w:rsidP="0076789E">
      <w:pPr>
        <w:numPr>
          <w:ilvl w:val="1"/>
          <w:numId w:val="7"/>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State and local incentives</w:t>
      </w:r>
    </w:p>
    <w:p w14:paraId="625537FD" w14:textId="77777777" w:rsidR="0076789E" w:rsidRPr="0076789E" w:rsidRDefault="0076789E" w:rsidP="0076789E">
      <w:pPr>
        <w:numPr>
          <w:ilvl w:val="0"/>
          <w:numId w:val="7"/>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 xml:space="preserve">As of 2018, have 66 solar </w:t>
      </w:r>
      <w:proofErr w:type="spellStart"/>
      <w:r w:rsidRPr="0076789E">
        <w:rPr>
          <w:rFonts w:ascii="Arial" w:eastAsia="Times New Roman" w:hAnsi="Arial" w:cs="Arial"/>
          <w:color w:val="000000"/>
          <w:sz w:val="28"/>
          <w:szCs w:val="28"/>
        </w:rPr>
        <w:t>projs</w:t>
      </w:r>
      <w:proofErr w:type="spellEnd"/>
      <w:r w:rsidRPr="0076789E">
        <w:rPr>
          <w:rFonts w:ascii="Arial" w:eastAsia="Times New Roman" w:hAnsi="Arial" w:cs="Arial"/>
          <w:color w:val="000000"/>
          <w:sz w:val="28"/>
          <w:szCs w:val="28"/>
        </w:rPr>
        <w:t xml:space="preserve"> at 51 sites: 63.4 MW capacity</w:t>
      </w:r>
    </w:p>
    <w:p w14:paraId="7A51CDF5" w14:textId="77777777" w:rsidR="0076789E" w:rsidRPr="0076789E" w:rsidRDefault="0076789E" w:rsidP="0076789E">
      <w:pPr>
        <w:rPr>
          <w:rFonts w:ascii="Times New Roman" w:eastAsia="Times New Roman" w:hAnsi="Times New Roman" w:cs="Times New Roman"/>
        </w:rPr>
      </w:pPr>
    </w:p>
    <w:p w14:paraId="2F57232C" w14:textId="77777777" w:rsidR="0076789E" w:rsidRPr="0076789E" w:rsidRDefault="0076789E" w:rsidP="0076789E">
      <w:pPr>
        <w:rPr>
          <w:rFonts w:ascii="Times New Roman" w:eastAsia="Times New Roman" w:hAnsi="Times New Roman" w:cs="Times New Roman"/>
        </w:rPr>
      </w:pPr>
      <w:r w:rsidRPr="0076789E">
        <w:rPr>
          <w:rFonts w:ascii="Arial" w:eastAsia="Times New Roman" w:hAnsi="Arial" w:cs="Arial"/>
          <w:color w:val="000000"/>
          <w:sz w:val="28"/>
          <w:szCs w:val="28"/>
        </w:rPr>
        <w:t>IKEA (REC solar; near Miami)</w:t>
      </w:r>
    </w:p>
    <w:p w14:paraId="3CED0981" w14:textId="77777777" w:rsidR="0076789E" w:rsidRPr="0076789E" w:rsidRDefault="0076789E" w:rsidP="0076789E">
      <w:pPr>
        <w:numPr>
          <w:ilvl w:val="0"/>
          <w:numId w:val="8"/>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Operating</w:t>
      </w:r>
    </w:p>
    <w:p w14:paraId="6C926E61" w14:textId="77777777" w:rsidR="0076789E" w:rsidRPr="0076789E" w:rsidRDefault="0076789E" w:rsidP="0076789E">
      <w:pPr>
        <w:numPr>
          <w:ilvl w:val="0"/>
          <w:numId w:val="8"/>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1.178 MW</w:t>
      </w:r>
    </w:p>
    <w:p w14:paraId="48A17B3F" w14:textId="77777777" w:rsidR="0076789E" w:rsidRPr="0076789E" w:rsidRDefault="0076789E" w:rsidP="0076789E">
      <w:pPr>
        <w:rPr>
          <w:rFonts w:ascii="Times New Roman" w:eastAsia="Times New Roman" w:hAnsi="Times New Roman" w:cs="Times New Roman"/>
        </w:rPr>
      </w:pPr>
    </w:p>
    <w:p w14:paraId="7601EB09" w14:textId="77777777" w:rsidR="0076789E" w:rsidRPr="0076789E" w:rsidRDefault="0076789E" w:rsidP="0076789E">
      <w:pPr>
        <w:rPr>
          <w:rFonts w:ascii="Times New Roman" w:eastAsia="Times New Roman" w:hAnsi="Times New Roman" w:cs="Times New Roman"/>
        </w:rPr>
      </w:pPr>
      <w:proofErr w:type="spellStart"/>
      <w:r w:rsidRPr="0076789E">
        <w:rPr>
          <w:rFonts w:ascii="Arial" w:eastAsia="Times New Roman" w:hAnsi="Arial" w:cs="Arial"/>
          <w:color w:val="000000"/>
          <w:sz w:val="28"/>
          <w:szCs w:val="28"/>
        </w:rPr>
        <w:t>Maimi</w:t>
      </w:r>
      <w:proofErr w:type="spellEnd"/>
      <w:r w:rsidRPr="0076789E">
        <w:rPr>
          <w:rFonts w:ascii="Arial" w:eastAsia="Times New Roman" w:hAnsi="Arial" w:cs="Arial"/>
          <w:color w:val="000000"/>
          <w:sz w:val="28"/>
          <w:szCs w:val="28"/>
        </w:rPr>
        <w:t xml:space="preserve"> Dade Solar Energy Center</w:t>
      </w:r>
    </w:p>
    <w:p w14:paraId="42A2BF97" w14:textId="77777777" w:rsidR="0076789E" w:rsidRPr="0076789E" w:rsidRDefault="0076789E" w:rsidP="0076789E">
      <w:pPr>
        <w:numPr>
          <w:ilvl w:val="0"/>
          <w:numId w:val="9"/>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Operating</w:t>
      </w:r>
    </w:p>
    <w:p w14:paraId="789CDF7D" w14:textId="77777777" w:rsidR="0076789E" w:rsidRPr="0076789E" w:rsidRDefault="0076789E" w:rsidP="0076789E">
      <w:pPr>
        <w:numPr>
          <w:ilvl w:val="0"/>
          <w:numId w:val="9"/>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74.5 MW</w:t>
      </w:r>
    </w:p>
    <w:p w14:paraId="08507A38" w14:textId="77777777" w:rsidR="00D72373" w:rsidRDefault="0076789E" w:rsidP="00D72373">
      <w:pPr>
        <w:numPr>
          <w:ilvl w:val="0"/>
          <w:numId w:val="9"/>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Florida power and light project</w:t>
      </w:r>
    </w:p>
    <w:p w14:paraId="0B015936" w14:textId="77777777" w:rsidR="00D72373" w:rsidRDefault="00D72373" w:rsidP="00D72373">
      <w:pPr>
        <w:textAlignment w:val="baseline"/>
        <w:rPr>
          <w:rFonts w:ascii="Arial" w:eastAsia="Times New Roman" w:hAnsi="Arial" w:cs="Arial"/>
          <w:color w:val="000000"/>
          <w:sz w:val="28"/>
          <w:szCs w:val="28"/>
        </w:rPr>
      </w:pPr>
    </w:p>
    <w:p w14:paraId="1112F529" w14:textId="113F64B9" w:rsidR="0076789E" w:rsidRPr="0076789E" w:rsidRDefault="00D72373" w:rsidP="00D72373">
      <w:pPr>
        <w:textAlignment w:val="baseline"/>
        <w:rPr>
          <w:rFonts w:ascii="Arial" w:eastAsia="Times New Roman" w:hAnsi="Arial" w:cs="Arial"/>
          <w:color w:val="000000"/>
          <w:sz w:val="28"/>
          <w:szCs w:val="28"/>
        </w:rPr>
      </w:pPr>
      <w:r w:rsidRPr="00D72373">
        <w:rPr>
          <w:rFonts w:ascii="Arial" w:eastAsia="Times New Roman" w:hAnsi="Arial" w:cs="Arial"/>
          <w:b/>
          <w:bCs/>
          <w:color w:val="000000"/>
          <w:sz w:val="32"/>
          <w:szCs w:val="32"/>
        </w:rPr>
        <w:t>Takeaways</w:t>
      </w:r>
      <w:r>
        <w:rPr>
          <w:rFonts w:ascii="Arial" w:eastAsia="Times New Roman" w:hAnsi="Arial" w:cs="Arial"/>
          <w:color w:val="000000"/>
          <w:sz w:val="28"/>
          <w:szCs w:val="28"/>
        </w:rPr>
        <w:t xml:space="preserve">: Florida Light and Power has 10 big solar projects pending or done Florida. Some of which are shown above. There are also, many big companies that invest in solar such as: ALDI, IKEA, Brookfield properties. These big companies usually engage in a contract with a large solar contractor. </w:t>
      </w:r>
      <w:r w:rsidR="0076789E" w:rsidRPr="0076789E">
        <w:rPr>
          <w:rFonts w:ascii="Times New Roman" w:eastAsia="Times New Roman" w:hAnsi="Times New Roman" w:cs="Times New Roman"/>
        </w:rPr>
        <w:br/>
      </w:r>
      <w:r w:rsidR="0076789E" w:rsidRPr="0076789E">
        <w:rPr>
          <w:rFonts w:ascii="Times New Roman" w:eastAsia="Times New Roman" w:hAnsi="Times New Roman" w:cs="Times New Roman"/>
        </w:rPr>
        <w:br/>
      </w:r>
      <w:r w:rsidR="0076789E" w:rsidRPr="0076789E">
        <w:rPr>
          <w:rFonts w:ascii="Times New Roman" w:eastAsia="Times New Roman" w:hAnsi="Times New Roman" w:cs="Times New Roman"/>
        </w:rPr>
        <w:br/>
      </w:r>
      <w:r w:rsidR="0076789E" w:rsidRPr="0076789E">
        <w:rPr>
          <w:rFonts w:ascii="Times New Roman" w:eastAsia="Times New Roman" w:hAnsi="Times New Roman" w:cs="Times New Roman"/>
        </w:rPr>
        <w:br/>
      </w:r>
      <w:r w:rsidR="0076789E" w:rsidRPr="0076789E">
        <w:rPr>
          <w:rFonts w:ascii="Times New Roman" w:eastAsia="Times New Roman" w:hAnsi="Times New Roman" w:cs="Times New Roman"/>
        </w:rPr>
        <w:br/>
      </w:r>
    </w:p>
    <w:p w14:paraId="1F53E4B0" w14:textId="77777777" w:rsidR="0076789E" w:rsidRPr="0076789E" w:rsidRDefault="0076789E" w:rsidP="0076789E">
      <w:pPr>
        <w:rPr>
          <w:rFonts w:ascii="Times New Roman" w:eastAsia="Times New Roman" w:hAnsi="Times New Roman" w:cs="Times New Roman"/>
        </w:rPr>
      </w:pPr>
      <w:r w:rsidRPr="0076789E">
        <w:rPr>
          <w:rFonts w:ascii="Arial" w:eastAsia="Times New Roman" w:hAnsi="Arial" w:cs="Arial"/>
          <w:color w:val="000000"/>
          <w:sz w:val="48"/>
          <w:szCs w:val="48"/>
          <w:u w:val="single"/>
        </w:rPr>
        <w:lastRenderedPageBreak/>
        <w:t xml:space="preserve">Top Ten </w:t>
      </w:r>
      <w:proofErr w:type="spellStart"/>
      <w:r w:rsidRPr="0076789E">
        <w:rPr>
          <w:rFonts w:ascii="Arial" w:eastAsia="Times New Roman" w:hAnsi="Arial" w:cs="Arial"/>
          <w:color w:val="000000"/>
          <w:sz w:val="48"/>
          <w:szCs w:val="48"/>
          <w:u w:val="single"/>
        </w:rPr>
        <w:t>Commerical</w:t>
      </w:r>
      <w:proofErr w:type="spellEnd"/>
      <w:r w:rsidRPr="0076789E">
        <w:rPr>
          <w:rFonts w:ascii="Arial" w:eastAsia="Times New Roman" w:hAnsi="Arial" w:cs="Arial"/>
          <w:color w:val="000000"/>
          <w:sz w:val="48"/>
          <w:szCs w:val="48"/>
          <w:u w:val="single"/>
        </w:rPr>
        <w:t xml:space="preserve"> solar companies:</w:t>
      </w:r>
    </w:p>
    <w:p w14:paraId="7078EFA7" w14:textId="77777777" w:rsidR="0076789E" w:rsidRPr="0076789E" w:rsidRDefault="0076789E" w:rsidP="0076789E">
      <w:pPr>
        <w:rPr>
          <w:rFonts w:ascii="Times New Roman" w:eastAsia="Times New Roman" w:hAnsi="Times New Roman" w:cs="Times New Roman"/>
        </w:rPr>
      </w:pPr>
    </w:p>
    <w:p w14:paraId="6A8ED0F4" w14:textId="77777777" w:rsidR="0076789E" w:rsidRPr="0076789E" w:rsidRDefault="0076789E" w:rsidP="0076789E">
      <w:pPr>
        <w:rPr>
          <w:rFonts w:ascii="Times New Roman" w:eastAsia="Times New Roman" w:hAnsi="Times New Roman" w:cs="Times New Roman"/>
        </w:rPr>
      </w:pPr>
      <w:r w:rsidRPr="0076789E">
        <w:rPr>
          <w:rFonts w:ascii="Arial" w:eastAsia="Times New Roman" w:hAnsi="Arial" w:cs="Arial"/>
          <w:color w:val="000000"/>
          <w:sz w:val="28"/>
          <w:szCs w:val="28"/>
        </w:rPr>
        <w:t xml:space="preserve"> (Update, these all create solar farms and/or are directly/indirectly </w:t>
      </w:r>
      <w:proofErr w:type="spellStart"/>
      <w:r w:rsidRPr="0076789E">
        <w:rPr>
          <w:rFonts w:ascii="Arial" w:eastAsia="Times New Roman" w:hAnsi="Arial" w:cs="Arial"/>
          <w:color w:val="000000"/>
          <w:sz w:val="28"/>
          <w:szCs w:val="28"/>
        </w:rPr>
        <w:t>utilites</w:t>
      </w:r>
      <w:proofErr w:type="spellEnd"/>
      <w:r w:rsidRPr="0076789E">
        <w:rPr>
          <w:rFonts w:ascii="Arial" w:eastAsia="Times New Roman" w:hAnsi="Arial" w:cs="Arial"/>
          <w:color w:val="000000"/>
          <w:sz w:val="28"/>
          <w:szCs w:val="28"/>
        </w:rPr>
        <w:t>)</w:t>
      </w:r>
    </w:p>
    <w:p w14:paraId="03F30114" w14:textId="77777777" w:rsidR="0076789E" w:rsidRPr="0076789E" w:rsidRDefault="0076789E" w:rsidP="0076789E">
      <w:pPr>
        <w:numPr>
          <w:ilvl w:val="0"/>
          <w:numId w:val="10"/>
        </w:numPr>
        <w:textAlignment w:val="baseline"/>
        <w:rPr>
          <w:rFonts w:ascii="Arial" w:eastAsia="Times New Roman" w:hAnsi="Arial" w:cs="Arial"/>
          <w:color w:val="000000"/>
          <w:sz w:val="28"/>
          <w:szCs w:val="28"/>
        </w:rPr>
      </w:pPr>
      <w:hyperlink r:id="rId9" w:history="1">
        <w:r w:rsidRPr="0076789E">
          <w:rPr>
            <w:rFonts w:ascii="Arial" w:eastAsia="Times New Roman" w:hAnsi="Arial" w:cs="Arial"/>
            <w:color w:val="1155CC"/>
            <w:sz w:val="28"/>
            <w:szCs w:val="28"/>
            <w:u w:val="single"/>
          </w:rPr>
          <w:t>https://energyacuity.com/blog/top-10-largest-solar-companies-in-the-u-s/</w:t>
        </w:r>
      </w:hyperlink>
    </w:p>
    <w:p w14:paraId="1C7D06FA" w14:textId="77777777" w:rsidR="0076789E" w:rsidRPr="0076789E" w:rsidRDefault="0076789E" w:rsidP="0076789E">
      <w:pPr>
        <w:rPr>
          <w:rFonts w:ascii="Times New Roman" w:eastAsia="Times New Roman" w:hAnsi="Times New Roman" w:cs="Times New Roman"/>
        </w:rPr>
      </w:pPr>
    </w:p>
    <w:p w14:paraId="03816CD5" w14:textId="77777777" w:rsidR="0076789E" w:rsidRPr="0076789E" w:rsidRDefault="0076789E" w:rsidP="0076789E">
      <w:pPr>
        <w:rPr>
          <w:rFonts w:ascii="Times New Roman" w:eastAsia="Times New Roman" w:hAnsi="Times New Roman" w:cs="Times New Roman"/>
        </w:rPr>
      </w:pPr>
      <w:r w:rsidRPr="0076789E">
        <w:rPr>
          <w:rFonts w:ascii="Arial" w:eastAsia="Times New Roman" w:hAnsi="Arial" w:cs="Arial"/>
          <w:color w:val="000000"/>
          <w:sz w:val="28"/>
          <w:szCs w:val="28"/>
        </w:rPr>
        <w:t>Cypress Creek renewables</w:t>
      </w:r>
    </w:p>
    <w:p w14:paraId="1738C9D9" w14:textId="77777777" w:rsidR="0076789E" w:rsidRPr="0076789E" w:rsidRDefault="0076789E" w:rsidP="0076789E">
      <w:pPr>
        <w:numPr>
          <w:ilvl w:val="0"/>
          <w:numId w:val="11"/>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Create solar farms</w:t>
      </w:r>
    </w:p>
    <w:p w14:paraId="78A45296" w14:textId="77777777" w:rsidR="0076789E" w:rsidRPr="0076789E" w:rsidRDefault="0076789E" w:rsidP="0076789E">
      <w:pPr>
        <w:numPr>
          <w:ilvl w:val="0"/>
          <w:numId w:val="11"/>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Pump the power back to the grid</w:t>
      </w:r>
    </w:p>
    <w:p w14:paraId="53012CA4" w14:textId="77777777" w:rsidR="0076789E" w:rsidRPr="0076789E" w:rsidRDefault="0076789E" w:rsidP="0076789E">
      <w:pPr>
        <w:numPr>
          <w:ilvl w:val="0"/>
          <w:numId w:val="11"/>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HQ: California</w:t>
      </w:r>
    </w:p>
    <w:p w14:paraId="6F1A7BFF" w14:textId="77777777" w:rsidR="0076789E" w:rsidRPr="0076789E" w:rsidRDefault="0076789E" w:rsidP="0076789E">
      <w:pPr>
        <w:numPr>
          <w:ilvl w:val="0"/>
          <w:numId w:val="11"/>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Locations: Durham, NC</w:t>
      </w:r>
    </w:p>
    <w:p w14:paraId="6613DF78" w14:textId="77777777" w:rsidR="0076789E" w:rsidRPr="0076789E" w:rsidRDefault="0076789E" w:rsidP="0076789E">
      <w:pPr>
        <w:numPr>
          <w:ilvl w:val="0"/>
          <w:numId w:val="11"/>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Private equity</w:t>
      </w:r>
    </w:p>
    <w:p w14:paraId="2370E5EC" w14:textId="77777777" w:rsidR="0076789E" w:rsidRPr="0076789E" w:rsidRDefault="0076789E" w:rsidP="0076789E">
      <w:pPr>
        <w:rPr>
          <w:rFonts w:ascii="Times New Roman" w:eastAsia="Times New Roman" w:hAnsi="Times New Roman" w:cs="Times New Roman"/>
        </w:rPr>
      </w:pPr>
    </w:p>
    <w:p w14:paraId="3D3154B8" w14:textId="77777777" w:rsidR="0076789E" w:rsidRPr="0076789E" w:rsidRDefault="0076789E" w:rsidP="0076789E">
      <w:pPr>
        <w:rPr>
          <w:rFonts w:ascii="Times New Roman" w:eastAsia="Times New Roman" w:hAnsi="Times New Roman" w:cs="Times New Roman"/>
        </w:rPr>
      </w:pPr>
      <w:r w:rsidRPr="0076789E">
        <w:rPr>
          <w:rFonts w:ascii="Arial" w:eastAsia="Times New Roman" w:hAnsi="Arial" w:cs="Arial"/>
          <w:color w:val="000000"/>
          <w:sz w:val="28"/>
          <w:szCs w:val="28"/>
        </w:rPr>
        <w:t>First Solar Inc.</w:t>
      </w:r>
    </w:p>
    <w:p w14:paraId="288BE359" w14:textId="77777777" w:rsidR="0076789E" w:rsidRPr="0076789E" w:rsidRDefault="0076789E" w:rsidP="0076789E">
      <w:pPr>
        <w:numPr>
          <w:ilvl w:val="0"/>
          <w:numId w:val="12"/>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Public company</w:t>
      </w:r>
    </w:p>
    <w:p w14:paraId="199D9245" w14:textId="77777777" w:rsidR="0076789E" w:rsidRPr="0076789E" w:rsidRDefault="0076789E" w:rsidP="0076789E">
      <w:pPr>
        <w:numPr>
          <w:ilvl w:val="0"/>
          <w:numId w:val="12"/>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 xml:space="preserve">HQ: </w:t>
      </w:r>
      <w:proofErr w:type="spellStart"/>
      <w:r w:rsidRPr="0076789E">
        <w:rPr>
          <w:rFonts w:ascii="Arial" w:eastAsia="Times New Roman" w:hAnsi="Arial" w:cs="Arial"/>
          <w:color w:val="000000"/>
          <w:sz w:val="28"/>
          <w:szCs w:val="28"/>
        </w:rPr>
        <w:t>Phoeniz</w:t>
      </w:r>
      <w:proofErr w:type="spellEnd"/>
      <w:r w:rsidRPr="0076789E">
        <w:rPr>
          <w:rFonts w:ascii="Arial" w:eastAsia="Times New Roman" w:hAnsi="Arial" w:cs="Arial"/>
          <w:color w:val="000000"/>
          <w:sz w:val="28"/>
          <w:szCs w:val="28"/>
        </w:rPr>
        <w:t>, AZ area</w:t>
      </w:r>
    </w:p>
    <w:p w14:paraId="4D0118BD" w14:textId="77777777" w:rsidR="0076789E" w:rsidRPr="0076789E" w:rsidRDefault="0076789E" w:rsidP="0076789E">
      <w:pPr>
        <w:numPr>
          <w:ilvl w:val="0"/>
          <w:numId w:val="12"/>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Locations: NJ, Texas, California</w:t>
      </w:r>
    </w:p>
    <w:p w14:paraId="3E1EE2ED" w14:textId="77777777" w:rsidR="0076789E" w:rsidRPr="0076789E" w:rsidRDefault="0076789E" w:rsidP="0076789E">
      <w:pPr>
        <w:numPr>
          <w:ilvl w:val="0"/>
          <w:numId w:val="12"/>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Makes solar panels</w:t>
      </w:r>
    </w:p>
    <w:p w14:paraId="41F476E3" w14:textId="77777777" w:rsidR="0076789E" w:rsidRPr="0076789E" w:rsidRDefault="0076789E" w:rsidP="0076789E">
      <w:pPr>
        <w:numPr>
          <w:ilvl w:val="0"/>
          <w:numId w:val="12"/>
        </w:numPr>
        <w:textAlignment w:val="baseline"/>
        <w:rPr>
          <w:rFonts w:ascii="Arial" w:eastAsia="Times New Roman" w:hAnsi="Arial" w:cs="Arial"/>
          <w:color w:val="000000"/>
          <w:sz w:val="28"/>
          <w:szCs w:val="28"/>
        </w:rPr>
      </w:pPr>
      <w:r w:rsidRPr="0076789E">
        <w:rPr>
          <w:rFonts w:ascii="Arial" w:eastAsia="Times New Roman" w:hAnsi="Arial" w:cs="Arial"/>
          <w:color w:val="000000"/>
          <w:sz w:val="28"/>
          <w:szCs w:val="28"/>
        </w:rPr>
        <w:t>Has Solar power plants</w:t>
      </w:r>
    </w:p>
    <w:p w14:paraId="5A81C5AB" w14:textId="77777777" w:rsidR="0076789E" w:rsidRPr="0076789E" w:rsidRDefault="0076789E" w:rsidP="0076789E">
      <w:pPr>
        <w:rPr>
          <w:rFonts w:ascii="Times New Roman" w:eastAsia="Times New Roman" w:hAnsi="Times New Roman" w:cs="Times New Roman"/>
        </w:rPr>
      </w:pPr>
    </w:p>
    <w:p w14:paraId="3F891DD8" w14:textId="3F7333FF" w:rsidR="0076789E" w:rsidRDefault="0076789E" w:rsidP="0076789E">
      <w:pPr>
        <w:rPr>
          <w:rFonts w:ascii="Arial" w:eastAsia="Times New Roman" w:hAnsi="Arial" w:cs="Arial"/>
          <w:i/>
          <w:iCs/>
          <w:color w:val="000000"/>
          <w:sz w:val="28"/>
          <w:szCs w:val="28"/>
        </w:rPr>
      </w:pPr>
      <w:r w:rsidRPr="0076789E">
        <w:rPr>
          <w:rFonts w:ascii="Arial" w:eastAsia="Times New Roman" w:hAnsi="Arial" w:cs="Arial"/>
          <w:i/>
          <w:iCs/>
          <w:color w:val="000000"/>
          <w:sz w:val="28"/>
          <w:szCs w:val="28"/>
        </w:rPr>
        <w:t>Incomplete</w:t>
      </w:r>
    </w:p>
    <w:p w14:paraId="419EA231" w14:textId="7DC1027F" w:rsidR="00D72373" w:rsidRDefault="00D72373" w:rsidP="0076789E">
      <w:pPr>
        <w:rPr>
          <w:rFonts w:ascii="Arial" w:eastAsia="Times New Roman" w:hAnsi="Arial" w:cs="Arial"/>
          <w:color w:val="000000"/>
          <w:sz w:val="28"/>
          <w:szCs w:val="28"/>
        </w:rPr>
      </w:pPr>
    </w:p>
    <w:p w14:paraId="7089B406" w14:textId="0E5A689E" w:rsidR="00D72373" w:rsidRDefault="00D72373" w:rsidP="0076789E">
      <w:pPr>
        <w:rPr>
          <w:rFonts w:ascii="Arial" w:eastAsia="Times New Roman" w:hAnsi="Arial" w:cs="Arial"/>
          <w:color w:val="000000"/>
          <w:sz w:val="28"/>
          <w:szCs w:val="28"/>
        </w:rPr>
      </w:pPr>
      <w:r w:rsidRPr="00D72373">
        <w:rPr>
          <w:rFonts w:ascii="Arial" w:eastAsia="Times New Roman" w:hAnsi="Arial" w:cs="Arial"/>
          <w:b/>
          <w:bCs/>
          <w:color w:val="000000"/>
          <w:sz w:val="32"/>
          <w:szCs w:val="32"/>
        </w:rPr>
        <w:t>Takeaways</w:t>
      </w:r>
      <w:r w:rsidRPr="00D72373">
        <w:rPr>
          <w:rFonts w:ascii="Arial" w:eastAsia="Times New Roman" w:hAnsi="Arial" w:cs="Arial"/>
          <w:b/>
          <w:bCs/>
          <w:color w:val="000000"/>
          <w:sz w:val="28"/>
          <w:szCs w:val="28"/>
        </w:rPr>
        <w:t>:</w:t>
      </w:r>
      <w:r>
        <w:rPr>
          <w:rFonts w:ascii="Arial" w:eastAsia="Times New Roman" w:hAnsi="Arial" w:cs="Arial"/>
          <w:color w:val="000000"/>
          <w:sz w:val="28"/>
          <w:szCs w:val="28"/>
        </w:rPr>
        <w:t xml:space="preserve"> The biggest solar companies invest in solar farms to create solar energy to outsource.</w:t>
      </w:r>
    </w:p>
    <w:p w14:paraId="3D6C2401" w14:textId="77777777" w:rsidR="00D72373" w:rsidRPr="0076789E" w:rsidRDefault="00D72373" w:rsidP="0076789E">
      <w:pPr>
        <w:rPr>
          <w:rFonts w:ascii="Times New Roman" w:eastAsia="Times New Roman" w:hAnsi="Times New Roman" w:cs="Times New Roman"/>
        </w:rPr>
      </w:pPr>
    </w:p>
    <w:p w14:paraId="0A4AB074" w14:textId="77777777" w:rsidR="0076789E" w:rsidRPr="0076789E" w:rsidRDefault="0076789E" w:rsidP="0076789E">
      <w:pPr>
        <w:jc w:val="center"/>
        <w:rPr>
          <w:rFonts w:ascii="Times New Roman" w:eastAsia="Times New Roman" w:hAnsi="Times New Roman" w:cs="Times New Roman"/>
        </w:rPr>
      </w:pPr>
      <w:r w:rsidRPr="0076789E">
        <w:rPr>
          <w:rFonts w:ascii="Arial" w:eastAsia="Times New Roman" w:hAnsi="Arial" w:cs="Arial"/>
          <w:color w:val="000000"/>
          <w:sz w:val="48"/>
          <w:szCs w:val="48"/>
          <w:u w:val="single"/>
        </w:rPr>
        <w:t>Major oil companies</w:t>
      </w:r>
    </w:p>
    <w:p w14:paraId="6E600278" w14:textId="77777777" w:rsidR="0076789E" w:rsidRPr="0076789E" w:rsidRDefault="0076789E" w:rsidP="0076789E">
      <w:pPr>
        <w:rPr>
          <w:rFonts w:ascii="Times New Roman" w:eastAsia="Times New Roman" w:hAnsi="Times New Roman" w:cs="Times New Roman"/>
        </w:rPr>
      </w:pPr>
    </w:p>
    <w:p w14:paraId="744B9580" w14:textId="12B2EE00" w:rsidR="0076789E" w:rsidRPr="00AA0D51" w:rsidRDefault="0076789E" w:rsidP="0076789E">
      <w:pPr>
        <w:rPr>
          <w:rFonts w:ascii="Arial" w:eastAsia="Times New Roman" w:hAnsi="Arial" w:cs="Arial"/>
          <w:color w:val="000000"/>
          <w:sz w:val="32"/>
          <w:szCs w:val="32"/>
        </w:rPr>
      </w:pPr>
      <w:r w:rsidRPr="0076789E">
        <w:rPr>
          <w:rFonts w:ascii="Arial" w:eastAsia="Times New Roman" w:hAnsi="Arial" w:cs="Arial"/>
          <w:color w:val="000000"/>
          <w:sz w:val="32"/>
          <w:szCs w:val="32"/>
        </w:rPr>
        <w:t>BP</w:t>
      </w:r>
    </w:p>
    <w:p w14:paraId="75612221" w14:textId="6EE1E7BB" w:rsidR="003663C9" w:rsidRDefault="003663C9" w:rsidP="003663C9">
      <w:pPr>
        <w:pStyle w:val="ListParagraph"/>
        <w:numPr>
          <w:ilvl w:val="0"/>
          <w:numId w:val="13"/>
        </w:numPr>
        <w:rPr>
          <w:rFonts w:ascii="Arial" w:eastAsia="Times New Roman" w:hAnsi="Arial" w:cs="Arial"/>
          <w:color w:val="000000"/>
          <w:sz w:val="28"/>
          <w:szCs w:val="28"/>
        </w:rPr>
      </w:pPr>
      <w:r>
        <w:rPr>
          <w:rFonts w:ascii="Arial" w:eastAsia="Times New Roman" w:hAnsi="Arial" w:cs="Arial"/>
          <w:color w:val="000000"/>
          <w:sz w:val="28"/>
          <w:szCs w:val="28"/>
        </w:rPr>
        <w:t>Acquired stake in “Light Source” Europe’s largest solar power project manager</w:t>
      </w:r>
    </w:p>
    <w:p w14:paraId="6B83E6F1" w14:textId="7738F102" w:rsidR="003663C9" w:rsidRDefault="003663C9" w:rsidP="003663C9">
      <w:pPr>
        <w:pStyle w:val="ListParagraph"/>
        <w:numPr>
          <w:ilvl w:val="0"/>
          <w:numId w:val="13"/>
        </w:numPr>
        <w:rPr>
          <w:rFonts w:ascii="Arial" w:eastAsia="Times New Roman" w:hAnsi="Arial" w:cs="Arial"/>
          <w:color w:val="000000"/>
          <w:sz w:val="28"/>
          <w:szCs w:val="28"/>
        </w:rPr>
      </w:pPr>
      <w:r>
        <w:rPr>
          <w:rFonts w:ascii="Arial" w:eastAsia="Times New Roman" w:hAnsi="Arial" w:cs="Arial"/>
          <w:color w:val="000000"/>
          <w:sz w:val="28"/>
          <w:szCs w:val="28"/>
        </w:rPr>
        <w:t>BP solar = installer, manufacturer of solar cells</w:t>
      </w:r>
    </w:p>
    <w:p w14:paraId="5E82C1E0" w14:textId="7B1FF2C7" w:rsidR="00AA0D51" w:rsidRPr="003663C9" w:rsidRDefault="00AA0D51" w:rsidP="003663C9">
      <w:pPr>
        <w:pStyle w:val="ListParagraph"/>
        <w:numPr>
          <w:ilvl w:val="0"/>
          <w:numId w:val="13"/>
        </w:numPr>
        <w:rPr>
          <w:rFonts w:ascii="Arial" w:eastAsia="Times New Roman" w:hAnsi="Arial" w:cs="Arial"/>
          <w:color w:val="000000"/>
          <w:sz w:val="28"/>
          <w:szCs w:val="28"/>
        </w:rPr>
      </w:pPr>
      <w:r>
        <w:rPr>
          <w:rFonts w:ascii="Arial" w:eastAsia="Times New Roman" w:hAnsi="Arial" w:cs="Arial"/>
          <w:color w:val="000000"/>
          <w:sz w:val="28"/>
          <w:szCs w:val="28"/>
        </w:rPr>
        <w:t>Has power plants</w:t>
      </w:r>
    </w:p>
    <w:p w14:paraId="049F1461" w14:textId="66FD411E" w:rsidR="003663C9" w:rsidRPr="00AA0D51" w:rsidRDefault="0076789E" w:rsidP="003663C9">
      <w:pPr>
        <w:rPr>
          <w:rFonts w:ascii="Arial" w:eastAsia="Times New Roman" w:hAnsi="Arial" w:cs="Arial"/>
          <w:color w:val="000000"/>
          <w:sz w:val="32"/>
          <w:szCs w:val="32"/>
        </w:rPr>
      </w:pPr>
      <w:r w:rsidRPr="0076789E">
        <w:rPr>
          <w:rFonts w:ascii="Arial" w:eastAsia="Times New Roman" w:hAnsi="Arial" w:cs="Arial"/>
          <w:color w:val="000000"/>
          <w:sz w:val="32"/>
          <w:szCs w:val="32"/>
        </w:rPr>
        <w:t>Shell</w:t>
      </w:r>
    </w:p>
    <w:p w14:paraId="1CB80C71" w14:textId="76D9778D" w:rsidR="003663C9" w:rsidRDefault="003663C9" w:rsidP="003663C9">
      <w:pPr>
        <w:pStyle w:val="ListParagraph"/>
        <w:numPr>
          <w:ilvl w:val="0"/>
          <w:numId w:val="15"/>
        </w:numPr>
        <w:rPr>
          <w:rFonts w:ascii="Arial" w:eastAsia="Times New Roman" w:hAnsi="Arial" w:cs="Arial"/>
          <w:color w:val="000000"/>
          <w:sz w:val="28"/>
          <w:szCs w:val="28"/>
        </w:rPr>
      </w:pPr>
      <w:r>
        <w:rPr>
          <w:rFonts w:ascii="Arial" w:eastAsia="Times New Roman" w:hAnsi="Arial" w:cs="Arial"/>
          <w:color w:val="000000"/>
          <w:sz w:val="28"/>
          <w:szCs w:val="28"/>
        </w:rPr>
        <w:t>Acquired stake in “Silicon Ranch” = solar cell producer</w:t>
      </w:r>
    </w:p>
    <w:p w14:paraId="53762E7D" w14:textId="5957FF5B" w:rsidR="003663C9" w:rsidRDefault="003663C9" w:rsidP="003663C9">
      <w:pPr>
        <w:pStyle w:val="ListParagraph"/>
        <w:numPr>
          <w:ilvl w:val="0"/>
          <w:numId w:val="15"/>
        </w:numPr>
        <w:rPr>
          <w:rFonts w:ascii="Arial" w:eastAsia="Times New Roman" w:hAnsi="Arial" w:cs="Arial"/>
          <w:color w:val="000000"/>
          <w:sz w:val="28"/>
          <w:szCs w:val="28"/>
        </w:rPr>
      </w:pPr>
      <w:r>
        <w:rPr>
          <w:rFonts w:ascii="Arial" w:eastAsia="Times New Roman" w:hAnsi="Arial" w:cs="Arial"/>
          <w:color w:val="000000"/>
          <w:sz w:val="28"/>
          <w:szCs w:val="28"/>
        </w:rPr>
        <w:t>Uses solar at its own sites</w:t>
      </w:r>
    </w:p>
    <w:p w14:paraId="1FEC1E1A" w14:textId="6C31649C" w:rsidR="003663C9" w:rsidRDefault="003663C9" w:rsidP="003663C9">
      <w:pPr>
        <w:pStyle w:val="ListParagraph"/>
        <w:numPr>
          <w:ilvl w:val="0"/>
          <w:numId w:val="15"/>
        </w:numPr>
        <w:rPr>
          <w:rFonts w:ascii="Arial" w:eastAsia="Times New Roman" w:hAnsi="Arial" w:cs="Arial"/>
          <w:color w:val="000000"/>
          <w:sz w:val="28"/>
          <w:szCs w:val="28"/>
        </w:rPr>
      </w:pPr>
      <w:r>
        <w:rPr>
          <w:rFonts w:ascii="Arial" w:eastAsia="Times New Roman" w:hAnsi="Arial" w:cs="Arial"/>
          <w:color w:val="000000"/>
          <w:sz w:val="28"/>
          <w:szCs w:val="28"/>
        </w:rPr>
        <w:t>Acquired “</w:t>
      </w:r>
      <w:proofErr w:type="spellStart"/>
      <w:r>
        <w:rPr>
          <w:rFonts w:ascii="Arial" w:eastAsia="Times New Roman" w:hAnsi="Arial" w:cs="Arial"/>
          <w:color w:val="000000"/>
          <w:sz w:val="28"/>
          <w:szCs w:val="28"/>
        </w:rPr>
        <w:t>sonnen</w:t>
      </w:r>
      <w:proofErr w:type="spellEnd"/>
      <w:r>
        <w:rPr>
          <w:rFonts w:ascii="Arial" w:eastAsia="Times New Roman" w:hAnsi="Arial" w:cs="Arial"/>
          <w:color w:val="000000"/>
          <w:sz w:val="28"/>
          <w:szCs w:val="28"/>
        </w:rPr>
        <w:t>” = residential solar and energy storage company</w:t>
      </w:r>
    </w:p>
    <w:p w14:paraId="4A54BD52" w14:textId="2103F216" w:rsidR="003663C9" w:rsidRDefault="003663C9" w:rsidP="003663C9">
      <w:pPr>
        <w:pStyle w:val="ListParagraph"/>
        <w:numPr>
          <w:ilvl w:val="0"/>
          <w:numId w:val="15"/>
        </w:numPr>
        <w:rPr>
          <w:rFonts w:ascii="Arial" w:eastAsia="Times New Roman" w:hAnsi="Arial" w:cs="Arial"/>
          <w:color w:val="000000"/>
          <w:sz w:val="28"/>
          <w:szCs w:val="28"/>
        </w:rPr>
      </w:pPr>
      <w:r>
        <w:rPr>
          <w:rFonts w:ascii="Arial" w:eastAsia="Times New Roman" w:hAnsi="Arial" w:cs="Arial"/>
          <w:color w:val="000000"/>
          <w:sz w:val="28"/>
          <w:szCs w:val="28"/>
        </w:rPr>
        <w:t xml:space="preserve">Has a stake in Cleantech Solar = Singapore solar developer that finances, constructs, and operates solar </w:t>
      </w:r>
      <w:proofErr w:type="gramStart"/>
      <w:r>
        <w:rPr>
          <w:rFonts w:ascii="Arial" w:eastAsia="Times New Roman" w:hAnsi="Arial" w:cs="Arial"/>
          <w:color w:val="000000"/>
          <w:sz w:val="28"/>
          <w:szCs w:val="28"/>
        </w:rPr>
        <w:t>projects</w:t>
      </w:r>
      <w:proofErr w:type="gramEnd"/>
    </w:p>
    <w:p w14:paraId="4254FDE9" w14:textId="29CA5E76" w:rsidR="003663C9" w:rsidRPr="003663C9" w:rsidRDefault="003663C9" w:rsidP="003663C9">
      <w:pPr>
        <w:pStyle w:val="ListParagraph"/>
        <w:numPr>
          <w:ilvl w:val="0"/>
          <w:numId w:val="15"/>
        </w:numPr>
        <w:rPr>
          <w:rFonts w:ascii="Arial" w:eastAsia="Times New Roman" w:hAnsi="Arial" w:cs="Arial"/>
          <w:color w:val="000000"/>
          <w:sz w:val="28"/>
          <w:szCs w:val="28"/>
        </w:rPr>
      </w:pPr>
      <w:r>
        <w:rPr>
          <w:rFonts w:ascii="Arial" w:eastAsia="Times New Roman" w:hAnsi="Arial" w:cs="Arial"/>
          <w:color w:val="000000"/>
          <w:sz w:val="28"/>
          <w:szCs w:val="28"/>
        </w:rPr>
        <w:lastRenderedPageBreak/>
        <w:t xml:space="preserve">Lead investor in ESCO pacific = owns solar farms, makes solar farms in Australia </w:t>
      </w:r>
    </w:p>
    <w:p w14:paraId="54074677" w14:textId="7CB37AE5" w:rsidR="003663C9" w:rsidRPr="00AA0D51" w:rsidRDefault="0076789E" w:rsidP="003663C9">
      <w:pPr>
        <w:rPr>
          <w:rFonts w:ascii="Arial" w:eastAsia="Times New Roman" w:hAnsi="Arial" w:cs="Arial"/>
          <w:color w:val="000000"/>
          <w:sz w:val="32"/>
          <w:szCs w:val="32"/>
        </w:rPr>
      </w:pPr>
      <w:r w:rsidRPr="0076789E">
        <w:rPr>
          <w:rFonts w:ascii="Arial" w:eastAsia="Times New Roman" w:hAnsi="Arial" w:cs="Arial"/>
          <w:color w:val="000000"/>
          <w:sz w:val="32"/>
          <w:szCs w:val="32"/>
        </w:rPr>
        <w:t>Total</w:t>
      </w:r>
    </w:p>
    <w:p w14:paraId="0C7EA725" w14:textId="0BDF29C7" w:rsidR="003663C9" w:rsidRDefault="003663C9" w:rsidP="003663C9">
      <w:pPr>
        <w:pStyle w:val="ListParagraph"/>
        <w:numPr>
          <w:ilvl w:val="0"/>
          <w:numId w:val="17"/>
        </w:numPr>
        <w:rPr>
          <w:rFonts w:ascii="Arial" w:eastAsia="Times New Roman" w:hAnsi="Arial" w:cs="Arial"/>
          <w:color w:val="000000"/>
          <w:sz w:val="28"/>
          <w:szCs w:val="28"/>
        </w:rPr>
      </w:pPr>
      <w:r>
        <w:rPr>
          <w:rFonts w:ascii="Arial" w:eastAsia="Times New Roman" w:hAnsi="Arial" w:cs="Arial"/>
          <w:color w:val="000000"/>
          <w:sz w:val="28"/>
          <w:szCs w:val="28"/>
        </w:rPr>
        <w:t xml:space="preserve">Has majority stake in </w:t>
      </w:r>
      <w:proofErr w:type="spellStart"/>
      <w:r>
        <w:rPr>
          <w:rFonts w:ascii="Arial" w:eastAsia="Times New Roman" w:hAnsi="Arial" w:cs="Arial"/>
          <w:color w:val="000000"/>
          <w:sz w:val="28"/>
          <w:szCs w:val="28"/>
        </w:rPr>
        <w:t>Sunpower</w:t>
      </w:r>
      <w:proofErr w:type="spellEnd"/>
      <w:r>
        <w:rPr>
          <w:rFonts w:ascii="Arial" w:eastAsia="Times New Roman" w:hAnsi="Arial" w:cs="Arial"/>
          <w:color w:val="000000"/>
          <w:sz w:val="28"/>
          <w:szCs w:val="28"/>
        </w:rPr>
        <w:t xml:space="preserve"> = solar cell manufacturer</w:t>
      </w:r>
    </w:p>
    <w:p w14:paraId="0B525EC9" w14:textId="6967AEB7" w:rsidR="003663C9" w:rsidRDefault="003663C9" w:rsidP="003663C9">
      <w:pPr>
        <w:pStyle w:val="ListParagraph"/>
        <w:numPr>
          <w:ilvl w:val="0"/>
          <w:numId w:val="17"/>
        </w:numPr>
        <w:rPr>
          <w:rFonts w:ascii="Arial" w:eastAsia="Times New Roman" w:hAnsi="Arial" w:cs="Arial"/>
          <w:color w:val="000000"/>
          <w:sz w:val="28"/>
          <w:szCs w:val="28"/>
        </w:rPr>
      </w:pPr>
      <w:r>
        <w:rPr>
          <w:rFonts w:ascii="Arial" w:eastAsia="Times New Roman" w:hAnsi="Arial" w:cs="Arial"/>
          <w:color w:val="000000"/>
          <w:sz w:val="28"/>
          <w:szCs w:val="28"/>
        </w:rPr>
        <w:t xml:space="preserve">Using </w:t>
      </w:r>
      <w:proofErr w:type="spellStart"/>
      <w:r>
        <w:rPr>
          <w:rFonts w:ascii="Arial" w:eastAsia="Times New Roman" w:hAnsi="Arial" w:cs="Arial"/>
          <w:color w:val="000000"/>
          <w:sz w:val="28"/>
          <w:szCs w:val="28"/>
        </w:rPr>
        <w:t>Sunpower</w:t>
      </w:r>
      <w:proofErr w:type="spellEnd"/>
      <w:r>
        <w:rPr>
          <w:rFonts w:ascii="Arial" w:eastAsia="Times New Roman" w:hAnsi="Arial" w:cs="Arial"/>
          <w:color w:val="000000"/>
          <w:sz w:val="28"/>
          <w:szCs w:val="28"/>
        </w:rPr>
        <w:t xml:space="preserve"> to add solar to 5000 of its service stations</w:t>
      </w:r>
    </w:p>
    <w:p w14:paraId="49A6A109" w14:textId="655C07CC" w:rsidR="003663C9" w:rsidRDefault="003663C9" w:rsidP="003663C9">
      <w:pPr>
        <w:pStyle w:val="ListParagraph"/>
        <w:numPr>
          <w:ilvl w:val="0"/>
          <w:numId w:val="17"/>
        </w:numPr>
        <w:rPr>
          <w:rFonts w:ascii="Arial" w:eastAsia="Times New Roman" w:hAnsi="Arial" w:cs="Arial"/>
          <w:color w:val="000000"/>
          <w:sz w:val="28"/>
          <w:szCs w:val="28"/>
        </w:rPr>
      </w:pPr>
      <w:r>
        <w:rPr>
          <w:rFonts w:ascii="Arial" w:eastAsia="Times New Roman" w:hAnsi="Arial" w:cs="Arial"/>
          <w:color w:val="000000"/>
          <w:sz w:val="28"/>
          <w:szCs w:val="28"/>
        </w:rPr>
        <w:t>SunPower = #1 commercial solar provider in USA</w:t>
      </w:r>
    </w:p>
    <w:p w14:paraId="1F5C0A0D" w14:textId="51B95AD9" w:rsidR="003663C9" w:rsidRDefault="003663C9" w:rsidP="003663C9">
      <w:pPr>
        <w:pStyle w:val="ListParagraph"/>
        <w:numPr>
          <w:ilvl w:val="0"/>
          <w:numId w:val="17"/>
        </w:numPr>
        <w:rPr>
          <w:rFonts w:ascii="Arial" w:eastAsia="Times New Roman" w:hAnsi="Arial" w:cs="Arial"/>
          <w:color w:val="000000"/>
          <w:sz w:val="28"/>
          <w:szCs w:val="28"/>
          <w:highlight w:val="yellow"/>
        </w:rPr>
      </w:pPr>
      <w:r w:rsidRPr="003663C9">
        <w:rPr>
          <w:rFonts w:ascii="Arial" w:eastAsia="Times New Roman" w:hAnsi="Arial" w:cs="Arial"/>
          <w:color w:val="000000"/>
          <w:sz w:val="28"/>
          <w:szCs w:val="28"/>
          <w:highlight w:val="yellow"/>
        </w:rPr>
        <w:t xml:space="preserve">Has solar farms in </w:t>
      </w:r>
      <w:proofErr w:type="spellStart"/>
      <w:r w:rsidRPr="003663C9">
        <w:rPr>
          <w:rFonts w:ascii="Arial" w:eastAsia="Times New Roman" w:hAnsi="Arial" w:cs="Arial"/>
          <w:color w:val="000000"/>
          <w:sz w:val="28"/>
          <w:szCs w:val="28"/>
          <w:highlight w:val="yellow"/>
        </w:rPr>
        <w:t>collab</w:t>
      </w:r>
      <w:proofErr w:type="spellEnd"/>
      <w:r w:rsidRPr="003663C9">
        <w:rPr>
          <w:rFonts w:ascii="Arial" w:eastAsia="Times New Roman" w:hAnsi="Arial" w:cs="Arial"/>
          <w:color w:val="000000"/>
          <w:sz w:val="28"/>
          <w:szCs w:val="28"/>
          <w:highlight w:val="yellow"/>
        </w:rPr>
        <w:t xml:space="preserve"> with affiliates</w:t>
      </w:r>
    </w:p>
    <w:p w14:paraId="4EDF07E7" w14:textId="31DB3688" w:rsidR="003663C9" w:rsidRDefault="003663C9" w:rsidP="003663C9">
      <w:pPr>
        <w:pStyle w:val="ListParagraph"/>
        <w:numPr>
          <w:ilvl w:val="0"/>
          <w:numId w:val="17"/>
        </w:numPr>
        <w:rPr>
          <w:rFonts w:ascii="Arial" w:eastAsia="Times New Roman" w:hAnsi="Arial" w:cs="Arial"/>
          <w:color w:val="000000"/>
          <w:sz w:val="28"/>
          <w:szCs w:val="28"/>
        </w:rPr>
      </w:pPr>
      <w:r>
        <w:rPr>
          <w:rFonts w:ascii="Arial" w:eastAsia="Times New Roman" w:hAnsi="Arial" w:cs="Arial"/>
          <w:color w:val="000000"/>
          <w:sz w:val="28"/>
          <w:szCs w:val="28"/>
        </w:rPr>
        <w:t>Strong foothold in India’s solar market via Adani</w:t>
      </w:r>
    </w:p>
    <w:p w14:paraId="68D68C08" w14:textId="4923A334" w:rsidR="003663C9" w:rsidRPr="003663C9" w:rsidRDefault="003663C9" w:rsidP="003663C9">
      <w:pPr>
        <w:pStyle w:val="ListParagraph"/>
        <w:numPr>
          <w:ilvl w:val="0"/>
          <w:numId w:val="17"/>
        </w:numPr>
        <w:rPr>
          <w:rFonts w:ascii="Arial" w:eastAsia="Times New Roman" w:hAnsi="Arial" w:cs="Arial"/>
          <w:color w:val="000000"/>
          <w:sz w:val="28"/>
          <w:szCs w:val="28"/>
        </w:rPr>
      </w:pPr>
      <w:r>
        <w:rPr>
          <w:rFonts w:ascii="Arial" w:eastAsia="Times New Roman" w:hAnsi="Arial" w:cs="Arial"/>
          <w:color w:val="000000"/>
          <w:sz w:val="28"/>
          <w:szCs w:val="28"/>
        </w:rPr>
        <w:t xml:space="preserve">“Total solar distributed generation” has multiple projects in </w:t>
      </w:r>
      <w:r w:rsidR="00AA0D51">
        <w:rPr>
          <w:rFonts w:ascii="Arial" w:eastAsia="Times New Roman" w:hAnsi="Arial" w:cs="Arial"/>
          <w:color w:val="000000"/>
          <w:sz w:val="28"/>
          <w:szCs w:val="28"/>
        </w:rPr>
        <w:t>A</w:t>
      </w:r>
      <w:r>
        <w:rPr>
          <w:rFonts w:ascii="Arial" w:eastAsia="Times New Roman" w:hAnsi="Arial" w:cs="Arial"/>
          <w:color w:val="000000"/>
          <w:sz w:val="28"/>
          <w:szCs w:val="28"/>
        </w:rPr>
        <w:t>sia</w:t>
      </w:r>
    </w:p>
    <w:p w14:paraId="38AF26B6" w14:textId="237AF96D" w:rsidR="00AA0D51" w:rsidRPr="00AA0D51" w:rsidRDefault="0076789E" w:rsidP="00AA0D51">
      <w:pPr>
        <w:rPr>
          <w:rFonts w:ascii="Arial" w:eastAsia="Times New Roman" w:hAnsi="Arial" w:cs="Arial"/>
          <w:color w:val="000000"/>
          <w:sz w:val="32"/>
          <w:szCs w:val="32"/>
        </w:rPr>
      </w:pPr>
      <w:r w:rsidRPr="0076789E">
        <w:rPr>
          <w:rFonts w:ascii="Arial" w:eastAsia="Times New Roman" w:hAnsi="Arial" w:cs="Arial"/>
          <w:color w:val="000000"/>
          <w:sz w:val="32"/>
          <w:szCs w:val="32"/>
        </w:rPr>
        <w:t>ExxonMobil</w:t>
      </w:r>
    </w:p>
    <w:p w14:paraId="3FBF8C4F" w14:textId="6A3E845A" w:rsidR="00AA0D51" w:rsidRPr="00AA0D51" w:rsidRDefault="00AA0D51" w:rsidP="00AA0D51">
      <w:pPr>
        <w:pStyle w:val="ListParagraph"/>
        <w:numPr>
          <w:ilvl w:val="0"/>
          <w:numId w:val="19"/>
        </w:numPr>
        <w:rPr>
          <w:rFonts w:ascii="Arial" w:eastAsia="Times New Roman" w:hAnsi="Arial" w:cs="Arial"/>
          <w:color w:val="000000"/>
          <w:sz w:val="28"/>
          <w:szCs w:val="28"/>
        </w:rPr>
      </w:pPr>
      <w:r>
        <w:rPr>
          <w:rFonts w:ascii="Arial" w:eastAsia="Times New Roman" w:hAnsi="Arial" w:cs="Arial"/>
          <w:color w:val="000000"/>
          <w:sz w:val="28"/>
          <w:szCs w:val="28"/>
        </w:rPr>
        <w:t xml:space="preserve">Want to use solar to power their oilfields: rumors </w:t>
      </w:r>
      <w:r w:rsidRPr="00AA0D51">
        <w:rPr>
          <w:rFonts w:ascii="Arial" w:eastAsia="Times New Roman" w:hAnsi="Arial" w:cs="Arial"/>
          <w:b/>
          <w:bCs/>
          <w:color w:val="000000"/>
          <w:sz w:val="28"/>
          <w:szCs w:val="28"/>
        </w:rPr>
        <w:t>/</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articles</w:t>
      </w:r>
    </w:p>
    <w:p w14:paraId="6B6D7686" w14:textId="1D732550" w:rsidR="00AA0D51" w:rsidRPr="00AA0D51" w:rsidRDefault="0076789E" w:rsidP="00AA0D51">
      <w:pPr>
        <w:rPr>
          <w:rFonts w:ascii="Arial" w:eastAsia="Times New Roman" w:hAnsi="Arial" w:cs="Arial"/>
          <w:color w:val="000000"/>
          <w:sz w:val="32"/>
          <w:szCs w:val="32"/>
        </w:rPr>
      </w:pPr>
      <w:r w:rsidRPr="0076789E">
        <w:rPr>
          <w:rFonts w:ascii="Arial" w:eastAsia="Times New Roman" w:hAnsi="Arial" w:cs="Arial"/>
          <w:color w:val="000000"/>
          <w:sz w:val="32"/>
          <w:szCs w:val="32"/>
        </w:rPr>
        <w:t>Chevron</w:t>
      </w:r>
    </w:p>
    <w:p w14:paraId="656B3A56" w14:textId="1BA3D25E" w:rsidR="00AA0D51" w:rsidRDefault="00AA0D51" w:rsidP="00AA0D51">
      <w:pPr>
        <w:pStyle w:val="ListParagraph"/>
        <w:numPr>
          <w:ilvl w:val="0"/>
          <w:numId w:val="19"/>
        </w:numPr>
        <w:rPr>
          <w:rFonts w:ascii="Arial" w:eastAsia="Times New Roman" w:hAnsi="Arial" w:cs="Arial"/>
          <w:color w:val="000000"/>
          <w:sz w:val="28"/>
          <w:szCs w:val="28"/>
        </w:rPr>
      </w:pPr>
      <w:proofErr w:type="spellStart"/>
      <w:r>
        <w:rPr>
          <w:rFonts w:ascii="Arial" w:eastAsia="Times New Roman" w:hAnsi="Arial" w:cs="Arial"/>
          <w:color w:val="000000"/>
          <w:sz w:val="28"/>
          <w:szCs w:val="28"/>
        </w:rPr>
        <w:t>Sunpower</w:t>
      </w:r>
      <w:proofErr w:type="spellEnd"/>
      <w:r>
        <w:rPr>
          <w:rFonts w:ascii="Arial" w:eastAsia="Times New Roman" w:hAnsi="Arial" w:cs="Arial"/>
          <w:color w:val="000000"/>
          <w:sz w:val="28"/>
          <w:szCs w:val="28"/>
        </w:rPr>
        <w:t xml:space="preserve"> building solar energy system for one of chevron’s oil fields</w:t>
      </w:r>
    </w:p>
    <w:p w14:paraId="5B1437CB" w14:textId="2F88C0DB" w:rsidR="00AA0D51" w:rsidRDefault="00AA0D51" w:rsidP="00AA0D51">
      <w:pPr>
        <w:pStyle w:val="ListParagraph"/>
        <w:numPr>
          <w:ilvl w:val="0"/>
          <w:numId w:val="19"/>
        </w:numPr>
        <w:rPr>
          <w:rFonts w:ascii="Arial" w:eastAsia="Times New Roman" w:hAnsi="Arial" w:cs="Arial"/>
          <w:color w:val="000000"/>
          <w:sz w:val="28"/>
          <w:szCs w:val="28"/>
        </w:rPr>
      </w:pPr>
      <w:r>
        <w:rPr>
          <w:rFonts w:ascii="Arial" w:eastAsia="Times New Roman" w:hAnsi="Arial" w:cs="Arial"/>
          <w:color w:val="000000"/>
          <w:sz w:val="28"/>
          <w:szCs w:val="28"/>
        </w:rPr>
        <w:t>Testing solar cells at a repurposed facility</w:t>
      </w:r>
    </w:p>
    <w:p w14:paraId="2C5B5EF6" w14:textId="3845FE24" w:rsidR="00AA0D51" w:rsidRPr="00AA0D51" w:rsidRDefault="00AA0D51" w:rsidP="00AA0D51">
      <w:pPr>
        <w:pStyle w:val="ListParagraph"/>
        <w:numPr>
          <w:ilvl w:val="0"/>
          <w:numId w:val="19"/>
        </w:numPr>
        <w:rPr>
          <w:rFonts w:ascii="Arial" w:eastAsia="Times New Roman" w:hAnsi="Arial" w:cs="Arial"/>
          <w:b/>
          <w:bCs/>
          <w:color w:val="000000"/>
          <w:sz w:val="28"/>
          <w:szCs w:val="28"/>
        </w:rPr>
      </w:pPr>
      <w:r w:rsidRPr="00AA0D51">
        <w:rPr>
          <w:rFonts w:ascii="Arial" w:eastAsia="Times New Roman" w:hAnsi="Arial" w:cs="Arial"/>
          <w:b/>
          <w:bCs/>
          <w:color w:val="000000"/>
          <w:sz w:val="28"/>
          <w:szCs w:val="28"/>
        </w:rPr>
        <w:t>Chevron and ExxonMobil will not follow their rivals for carbon neutral goals</w:t>
      </w:r>
    </w:p>
    <w:p w14:paraId="1CBEC9E5" w14:textId="6A3C9ED1" w:rsidR="0076789E" w:rsidRDefault="0076789E" w:rsidP="0076789E">
      <w:pPr>
        <w:rPr>
          <w:rFonts w:ascii="Arial" w:eastAsia="Times New Roman" w:hAnsi="Arial" w:cs="Arial"/>
          <w:color w:val="000000"/>
          <w:sz w:val="32"/>
          <w:szCs w:val="32"/>
        </w:rPr>
      </w:pPr>
      <w:r w:rsidRPr="0076789E">
        <w:rPr>
          <w:rFonts w:ascii="Arial" w:eastAsia="Times New Roman" w:hAnsi="Arial" w:cs="Arial"/>
          <w:color w:val="000000"/>
          <w:sz w:val="32"/>
          <w:szCs w:val="32"/>
        </w:rPr>
        <w:t>Eni</w:t>
      </w:r>
      <w:r w:rsidR="00AA0D51" w:rsidRPr="00AA0D51">
        <w:rPr>
          <w:rFonts w:ascii="Arial" w:eastAsia="Times New Roman" w:hAnsi="Arial" w:cs="Arial"/>
          <w:color w:val="000000"/>
          <w:sz w:val="32"/>
          <w:szCs w:val="32"/>
        </w:rPr>
        <w:t xml:space="preserve"> (Italian)</w:t>
      </w:r>
    </w:p>
    <w:p w14:paraId="32A59B95" w14:textId="164E6CF0" w:rsidR="00D72373" w:rsidRDefault="00D72373" w:rsidP="0076789E">
      <w:pPr>
        <w:rPr>
          <w:rFonts w:ascii="Arial" w:eastAsia="Times New Roman" w:hAnsi="Arial" w:cs="Arial"/>
          <w:color w:val="000000"/>
          <w:sz w:val="32"/>
          <w:szCs w:val="32"/>
        </w:rPr>
      </w:pPr>
    </w:p>
    <w:p w14:paraId="59B5E371" w14:textId="4C39FD06" w:rsidR="00D72373" w:rsidRPr="0076789E" w:rsidRDefault="00D72373" w:rsidP="0076789E">
      <w:pPr>
        <w:rPr>
          <w:rFonts w:ascii="Times New Roman" w:eastAsia="Times New Roman" w:hAnsi="Times New Roman" w:cs="Times New Roman"/>
          <w:sz w:val="28"/>
          <w:szCs w:val="28"/>
        </w:rPr>
      </w:pPr>
      <w:r w:rsidRPr="00D72373">
        <w:rPr>
          <w:rFonts w:ascii="Arial" w:eastAsia="Times New Roman" w:hAnsi="Arial" w:cs="Arial"/>
          <w:b/>
          <w:bCs/>
          <w:color w:val="000000"/>
          <w:sz w:val="32"/>
          <w:szCs w:val="32"/>
        </w:rPr>
        <w:t>Takeaways</w:t>
      </w:r>
      <w:r w:rsidRPr="00D72373">
        <w:rPr>
          <w:rFonts w:ascii="Arial" w:eastAsia="Times New Roman" w:hAnsi="Arial" w:cs="Arial"/>
          <w:color w:val="000000"/>
          <w:sz w:val="28"/>
          <w:szCs w:val="28"/>
        </w:rPr>
        <w:t xml:space="preserve">: </w:t>
      </w:r>
      <w:r w:rsidR="006D6E3F">
        <w:rPr>
          <w:rFonts w:ascii="Arial" w:eastAsia="Times New Roman" w:hAnsi="Arial" w:cs="Arial"/>
          <w:color w:val="000000"/>
          <w:sz w:val="28"/>
          <w:szCs w:val="28"/>
        </w:rPr>
        <w:t>The latter three have engaged in contracts or hired independent contractors for solar work. The big three (BP, Shell, Total) have bought solar companies and are deep, if not leading, in the solar market.</w:t>
      </w:r>
      <w:r w:rsidR="006D6E3F">
        <w:rPr>
          <w:rFonts w:ascii="Arial" w:eastAsia="Times New Roman" w:hAnsi="Arial" w:cs="Arial"/>
          <w:color w:val="000000"/>
          <w:sz w:val="28"/>
          <w:szCs w:val="28"/>
        </w:rPr>
        <w:t xml:space="preserve"> ExxonMobil and Chevron</w:t>
      </w:r>
      <w:bookmarkStart w:id="0" w:name="_GoBack"/>
      <w:bookmarkEnd w:id="0"/>
      <w:r w:rsidR="006D6E3F">
        <w:rPr>
          <w:rFonts w:ascii="Arial" w:eastAsia="Times New Roman" w:hAnsi="Arial" w:cs="Arial"/>
          <w:color w:val="000000"/>
          <w:sz w:val="28"/>
          <w:szCs w:val="28"/>
        </w:rPr>
        <w:t xml:space="preserve"> </w:t>
      </w:r>
      <w:r w:rsidRPr="00D72373">
        <w:rPr>
          <w:rFonts w:ascii="Arial" w:eastAsia="Times New Roman" w:hAnsi="Arial" w:cs="Arial"/>
          <w:color w:val="000000"/>
          <w:sz w:val="28"/>
          <w:szCs w:val="28"/>
        </w:rPr>
        <w:t>want to stay put in the oil sector. Within the oil sector, solar is either utilized to complement the existing infrastructure of the companies or the companies have placed a significant future focus on solar.</w:t>
      </w:r>
      <w:r>
        <w:rPr>
          <w:rFonts w:ascii="Arial" w:eastAsia="Times New Roman" w:hAnsi="Arial" w:cs="Arial"/>
          <w:color w:val="000000"/>
          <w:sz w:val="28"/>
          <w:szCs w:val="28"/>
        </w:rPr>
        <w:t xml:space="preserve"> </w:t>
      </w:r>
    </w:p>
    <w:p w14:paraId="5E541A1D" w14:textId="77777777" w:rsidR="0076789E" w:rsidRPr="0076789E" w:rsidRDefault="0076789E" w:rsidP="0076789E">
      <w:pPr>
        <w:rPr>
          <w:rFonts w:ascii="Times New Roman" w:eastAsia="Times New Roman" w:hAnsi="Times New Roman" w:cs="Times New Roman"/>
        </w:rPr>
      </w:pPr>
    </w:p>
    <w:p w14:paraId="361B5F2A" w14:textId="77777777" w:rsidR="00A56EF3" w:rsidRPr="0076789E" w:rsidRDefault="00A56EF3">
      <w:pPr>
        <w:rPr>
          <w:sz w:val="28"/>
          <w:szCs w:val="28"/>
        </w:rPr>
      </w:pPr>
    </w:p>
    <w:sectPr w:rsidR="00A56EF3" w:rsidRPr="0076789E" w:rsidSect="00AA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1DE"/>
    <w:multiLevelType w:val="multilevel"/>
    <w:tmpl w:val="DA84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30F54"/>
    <w:multiLevelType w:val="multilevel"/>
    <w:tmpl w:val="7526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87EAA"/>
    <w:multiLevelType w:val="multilevel"/>
    <w:tmpl w:val="3478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A5B26"/>
    <w:multiLevelType w:val="multilevel"/>
    <w:tmpl w:val="1BE8F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C366C"/>
    <w:multiLevelType w:val="multilevel"/>
    <w:tmpl w:val="2D3E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657CD"/>
    <w:multiLevelType w:val="hybridMultilevel"/>
    <w:tmpl w:val="5BA2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00C65"/>
    <w:multiLevelType w:val="multilevel"/>
    <w:tmpl w:val="454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C14F1"/>
    <w:multiLevelType w:val="hybridMultilevel"/>
    <w:tmpl w:val="50C6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60AB2"/>
    <w:multiLevelType w:val="hybridMultilevel"/>
    <w:tmpl w:val="BB52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9765B"/>
    <w:multiLevelType w:val="multilevel"/>
    <w:tmpl w:val="9C96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77667"/>
    <w:multiLevelType w:val="multilevel"/>
    <w:tmpl w:val="7ABAA9BE"/>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Arial" w:eastAsia="Times New Roman" w:hAnsi="Arial" w:cs="Arial" w:hint="default"/>
        <w:color w:val="00000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B2DC5"/>
    <w:multiLevelType w:val="multilevel"/>
    <w:tmpl w:val="367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E21AE"/>
    <w:multiLevelType w:val="multilevel"/>
    <w:tmpl w:val="91D6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C1410A"/>
    <w:multiLevelType w:val="hybridMultilevel"/>
    <w:tmpl w:val="D7B27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C7C96"/>
    <w:multiLevelType w:val="hybridMultilevel"/>
    <w:tmpl w:val="A600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F83C4F"/>
    <w:multiLevelType w:val="hybridMultilevel"/>
    <w:tmpl w:val="C022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DE0F02"/>
    <w:multiLevelType w:val="hybridMultilevel"/>
    <w:tmpl w:val="FF72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E4E7B"/>
    <w:multiLevelType w:val="multilevel"/>
    <w:tmpl w:val="255E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2"/>
  </w:num>
  <w:num w:numId="4">
    <w:abstractNumId w:val="11"/>
  </w:num>
  <w:num w:numId="5">
    <w:abstractNumId w:val="4"/>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9"/>
  </w:num>
  <w:num w:numId="9">
    <w:abstractNumId w:val="0"/>
  </w:num>
  <w:num w:numId="10">
    <w:abstractNumId w:val="1"/>
  </w:num>
  <w:num w:numId="11">
    <w:abstractNumId w:val="10"/>
  </w:num>
  <w:num w:numId="12">
    <w:abstractNumId w:val="17"/>
  </w:num>
  <w:num w:numId="13">
    <w:abstractNumId w:val="5"/>
  </w:num>
  <w:num w:numId="14">
    <w:abstractNumId w:val="14"/>
  </w:num>
  <w:num w:numId="15">
    <w:abstractNumId w:val="13"/>
  </w:num>
  <w:num w:numId="16">
    <w:abstractNumId w:val="15"/>
  </w:num>
  <w:num w:numId="17">
    <w:abstractNumId w:val="16"/>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9E"/>
    <w:rsid w:val="003663C9"/>
    <w:rsid w:val="006D6E3F"/>
    <w:rsid w:val="0076789E"/>
    <w:rsid w:val="00A56EF3"/>
    <w:rsid w:val="00AA0D51"/>
    <w:rsid w:val="00AA4A89"/>
    <w:rsid w:val="00D72373"/>
    <w:rsid w:val="00FC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66E39"/>
  <w15:chartTrackingRefBased/>
  <w15:docId w15:val="{69C01C2D-C417-AF4D-A518-E3447447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89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6789E"/>
    <w:rPr>
      <w:color w:val="0000FF"/>
      <w:u w:val="single"/>
    </w:rPr>
  </w:style>
  <w:style w:type="paragraph" w:styleId="ListParagraph">
    <w:name w:val="List Paragraph"/>
    <w:basedOn w:val="Normal"/>
    <w:uiPriority w:val="34"/>
    <w:qFormat/>
    <w:rsid w:val="00366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4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csolar.com/press/ikea-south-floridas-largest-solar-installation/" TargetMode="External"/><Relationship Id="rId3" Type="http://schemas.openxmlformats.org/officeDocument/2006/relationships/settings" Target="settings.xml"/><Relationship Id="rId7" Type="http://schemas.openxmlformats.org/officeDocument/2006/relationships/hyperlink" Target="https://www.fpl.com/clean-energy/solar/energy-centers/hibisc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xsrf=ALeKk02fUoW2XuobQaaDPsqvx89c5-5MUQ%3A1583977089727&amp;ei=gZJpXu7vK6WRggfbyYXoBA&amp;q=blue+heron+solar+energy+center&amp;oq=blue+heron+solar+&amp;gs_l=psy-ab.1.0.0j0i22i30l3.1492.1492..2846...0.2..0.118.118.0j1......0....1..gws-wiz.......0i71.vPOPuRBNeG0" TargetMode="External"/><Relationship Id="rId11" Type="http://schemas.openxmlformats.org/officeDocument/2006/relationships/theme" Target="theme/theme1.xml"/><Relationship Id="rId5" Type="http://schemas.openxmlformats.org/officeDocument/2006/relationships/hyperlink" Target="https://www.fpl.com/clean-energy/solar/energy-centers/hammock.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ergyacuity.com/blog/top-10-largest-solar-companies-in-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2020-03-13T19:48:00Z</dcterms:created>
  <dcterms:modified xsi:type="dcterms:W3CDTF">2020-03-14T17:48:00Z</dcterms:modified>
</cp:coreProperties>
</file>