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agentos-comprehensive-project-report"/>
    <w:p>
      <w:pPr>
        <w:pStyle w:val="Heading1"/>
      </w:pPr>
      <w:r>
        <w:t xml:space="preserve">AgentOS — Comprehensive Project Report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14, 2026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 Development</w:t>
      </w:r>
      <w:r>
        <w:t xml:space="preserve"> </w:t>
      </w:r>
      <w:r>
        <w:rPr>
          <w:bCs/>
          <w:b/>
        </w:rPr>
        <w:t xml:space="preserve">Tagline:</w:t>
      </w:r>
      <w:r>
        <w:t xml:space="preserve"> </w:t>
      </w:r>
      <w:r>
        <w:rPr>
          <w:iCs/>
          <w:i/>
        </w:rPr>
        <w:t xml:space="preserve">The Operating System for Enterprise AI Agents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AgentOS is a deterministic, cost-efficient platform for building, deploying, managing, and monitoring autonomous AI agent workflows at enterprise scale. It replaces unstructured, prompt-heavy AI tooling with a visual, no-code Studio that lets users define agent teams, assign tasks, wire execution graphs, and export production-ready Python code — all from a browser.</w:t>
      </w:r>
    </w:p>
    <w:p>
      <w:pPr>
        <w:pStyle w:val="BodyText"/>
      </w:pPr>
      <w:r>
        <w:t xml:space="preserve">The platform is built on three pillars: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Deterministic Execution</w:t>
      </w:r>
      <w:r>
        <w:t xml:space="preserve"> </w:t>
      </w:r>
      <w:r>
        <w:t xml:space="preserve">— Workflows follow strict, user-defined state transitions (Flows) rather than letting LLMs decide the execution path, preventing infinite loops and unpredictable behavior.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 Efficiency</w:t>
      </w:r>
      <w:r>
        <w:t xml:space="preserve"> </w:t>
      </w:r>
      <w:r>
        <w:t xml:space="preserve">— An intelligent</w:t>
      </w:r>
      <w:r>
        <w:t xml:space="preserve"> </w:t>
      </w:r>
      <w:r>
        <w:rPr>
          <w:rStyle w:val="VerbatimChar"/>
        </w:rPr>
        <w:t xml:space="preserve">RouterBrain</w:t>
      </w:r>
      <w:r>
        <w:t xml:space="preserve"> </w:t>
      </w:r>
      <w:r>
        <w:t xml:space="preserve">dynamically selects the cheapest model capable of completing each task, combined with in-memory LLM response caching via LiteLLM.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Observability</w:t>
      </w:r>
      <w:r>
        <w:t xml:space="preserve"> </w:t>
      </w:r>
      <w:r>
        <w:t xml:space="preserve">— A built-in</w:t>
      </w:r>
      <w:r>
        <w:t xml:space="preserve"> </w:t>
      </w:r>
      <w:r>
        <w:t xml:space="preserve">“</w:t>
      </w:r>
      <w:r>
        <w:t xml:space="preserve">Flight Recorder</w:t>
      </w:r>
      <w:r>
        <w:t xml:space="preserve">”</w:t>
      </w:r>
      <w:r>
        <w:t xml:space="preserve"> </w:t>
      </w:r>
      <w:r>
        <w:t xml:space="preserve">(TelemetryLogger) captures every prompt, response, tool call, token count, latency, and cost in real-time, giving developers a complete audit trail.</w:t>
      </w:r>
    </w:p>
    <w:p>
      <w:pPr>
        <w:pStyle w:val="FirstParagraph"/>
      </w:pPr>
      <w:r>
        <w:t xml:space="preserve">AgentOS is designed to be the base infrastructure layer upon which enterprises can build, run, and govern AI agents across departments — from sales and support to finance and engineering.</w:t>
      </w:r>
    </w:p>
    <w:p>
      <w:r>
        <w:pict>
          <v:rect style="width:0;height:1.5pt" o:hralign="center" o:hrstd="t" o:hr="t"/>
        </w:pict>
      </w:r>
    </w:p>
    <w:bookmarkEnd w:id="20"/>
    <w:bookmarkStart w:id="47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AgentOS employs a</w:t>
      </w:r>
      <w:r>
        <w:t xml:space="preserve"> </w:t>
      </w:r>
      <w:r>
        <w:rPr>
          <w:bCs/>
          <w:b/>
        </w:rPr>
        <w:t xml:space="preserve">three-tier architecture</w:t>
      </w:r>
      <w:r>
        <w:t xml:space="preserve"> </w:t>
      </w:r>
      <w:r>
        <w:t xml:space="preserve">with a clear separation of concerns: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Frontend ["Frontend — React + Vite"]</w:t>
      </w:r>
      <w:r>
        <w:br/>
      </w:r>
      <w:r>
        <w:rPr>
          <w:rStyle w:val="VerbatimChar"/>
        </w:rPr>
        <w:t xml:space="preserve">        LP["Landing Page"]</w:t>
      </w:r>
      <w:r>
        <w:br/>
      </w:r>
      <w:r>
        <w:rPr>
          <w:rStyle w:val="VerbatimChar"/>
        </w:rPr>
        <w:t xml:space="preserve">        DB["Dashboard / Control Plane"]</w:t>
      </w:r>
      <w:r>
        <w:br/>
      </w:r>
      <w:r>
        <w:rPr>
          <w:rStyle w:val="VerbatimChar"/>
        </w:rPr>
        <w:t xml:space="preserve">        ST["Studio Canvas (React Flow)"]</w:t>
      </w:r>
      <w:r>
        <w:br/>
      </w:r>
      <w:r>
        <w:rPr>
          <w:rStyle w:val="VerbatimChar"/>
        </w:rPr>
        <w:t xml:space="preserve">        DI["Discovery Hub"]</w:t>
      </w:r>
      <w:r>
        <w:br/>
      </w:r>
      <w:r>
        <w:rPr>
          <w:rStyle w:val="VerbatimChar"/>
        </w:rPr>
        <w:t xml:space="preserve">        GOV["Governance Console"]</w:t>
      </w:r>
      <w:r>
        <w:br/>
      </w:r>
      <w:r>
        <w:rPr>
          <w:rStyle w:val="VerbatimChar"/>
        </w:rPr>
        <w:t xml:space="preserve">        CTX["AgentContext (State Management)"]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Middleware ["Middleware — Node.js + Express"]</w:t>
      </w:r>
      <w:r>
        <w:br/>
      </w:r>
      <w:r>
        <w:rPr>
          <w:rStyle w:val="VerbatimChar"/>
        </w:rPr>
        <w:t xml:space="preserve">        API["REST API (Port 3001)"]</w:t>
      </w:r>
      <w:r>
        <w:br/>
      </w:r>
      <w:r>
        <w:rPr>
          <w:rStyle w:val="VerbatimChar"/>
        </w:rPr>
        <w:t xml:space="preserve">        MOCK["In-Memory Database"]</w:t>
      </w:r>
      <w:r>
        <w:br/>
      </w:r>
      <w:r>
        <w:rPr>
          <w:rStyle w:val="VerbatimChar"/>
        </w:rPr>
        <w:t xml:space="preserve">        SPAWN["child_process.spawn()"]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Core ["Core Engine — Python"]</w:t>
      </w:r>
      <w:r>
        <w:br/>
      </w:r>
      <w:r>
        <w:rPr>
          <w:rStyle w:val="VerbatimChar"/>
        </w:rPr>
        <w:t xml:space="preserve">        AG["Agent (LiteLLM)"]</w:t>
      </w:r>
      <w:r>
        <w:br/>
      </w:r>
      <w:r>
        <w:rPr>
          <w:rStyle w:val="VerbatimChar"/>
        </w:rPr>
        <w:t xml:space="preserve">        TK["Task (Verification Engine)"]</w:t>
      </w:r>
      <w:r>
        <w:br/>
      </w:r>
      <w:r>
        <w:rPr>
          <w:rStyle w:val="VerbatimChar"/>
        </w:rPr>
        <w:t xml:space="preserve">        FL["Flow (Deterministic Orchestration)"]</w:t>
      </w:r>
      <w:r>
        <w:br/>
      </w:r>
      <w:r>
        <w:rPr>
          <w:rStyle w:val="VerbatimChar"/>
        </w:rPr>
        <w:t xml:space="preserve">        RB["RouterBrain (Smart Model Routing)"]</w:t>
      </w:r>
      <w:r>
        <w:br/>
      </w:r>
      <w:r>
        <w:rPr>
          <w:rStyle w:val="VerbatimChar"/>
        </w:rPr>
        <w:t xml:space="preserve">        TL["TelemetryLogger (Flight Recorder)"]</w:t>
      </w:r>
      <w:r>
        <w:br/>
      </w:r>
      <w:r>
        <w:rPr>
          <w:rStyle w:val="VerbatimChar"/>
        </w:rPr>
        <w:t xml:space="preserve">        MG["ManagerBrain (Hierarchical Process)"]</w:t>
      </w:r>
      <w:r>
        <w:br/>
      </w:r>
      <w:r>
        <w:rPr>
          <w:rStyle w:val="VerbatimChar"/>
        </w:rPr>
        <w:t xml:space="preserve">        BG["Blueprint Generator (AI Workflow Builder)"]</w:t>
      </w:r>
      <w:r>
        <w:br/>
      </w:r>
      <w:r>
        <w:rPr>
          <w:rStyle w:val="VerbatimChar"/>
        </w:rPr>
        <w:t xml:space="preserve">        CP["Compiler (Graph → Python Code)"]</w:t>
      </w:r>
      <w:r>
        <w:br/>
      </w:r>
      <w:r>
        <w:rPr>
          <w:rStyle w:val="VerbatimChar"/>
        </w:rPr>
        <w:t xml:space="preserve">        DE["Discovery Engine (Use Case Generator)"]</w:t>
      </w:r>
      <w:r>
        <w:br/>
      </w:r>
      <w:r>
        <w:rPr>
          <w:rStyle w:val="VerbatimChar"/>
        </w:rPr>
        <w:t xml:space="preserve">        CN["IntegrationsHub (Connectors)"]</w:t>
      </w:r>
      <w:r>
        <w:br/>
      </w:r>
      <w:r>
        <w:rPr>
          <w:rStyle w:val="VerbatimChar"/>
        </w:rPr>
        <w:t xml:space="preserve">        SM["SecurityManager / SecretManager"]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Frontend --&gt; Middleware --&gt; Core</w:t>
      </w:r>
    </w:p>
    <w:bookmarkStart w:id="30" w:name="frontend-react-vite"/>
    <w:p>
      <w:pPr>
        <w:pStyle w:val="Heading3"/>
      </w:pPr>
      <w:r>
        <w:t xml:space="preserve">2.1 Frontend (React + Vite)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App.jsx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Root router — defines routes for Landing, Dashboard, Studio, Discovery, Governance</w:t>
            </w:r>
          </w:p>
        </w:tc>
      </w:tr>
      <w:tr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LandingPage.jsx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Marketing entry point with CTA to dashboard</w:t>
            </w:r>
          </w:p>
        </w:tc>
      </w:tr>
      <w:tr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Dashboard.jsx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Control Plane — agent registry, metrics, flow execution, telemetry viewer</w:t>
            </w:r>
          </w:p>
        </w:tc>
      </w:tr>
      <w:tr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Studio.jsx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Visual drag-and-drop workflow builder (React Flow), AI blueprint generation, code export</w:t>
            </w:r>
          </w:p>
        </w:tc>
      </w:tr>
      <w:tr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Discovery.jsx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AI-powered use case generator from natural language business descriptions</w:t>
            </w:r>
          </w:p>
        </w:tc>
      </w:tr>
      <w:tr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Governance.jsx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RBAC user management, API key vault, audit log viewer</w:t>
            </w:r>
          </w:p>
        </w:tc>
      </w:tr>
      <w:tr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CustomNodes.jsx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Custom React Flow node types (Agent, Task, Trigger)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Sidebar.jsx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Collapsible navigation sidebar</w:t>
            </w:r>
          </w:p>
        </w:tc>
      </w:tr>
      <w:tr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AgentContext.jsx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Global state provider — manages agents, projects, flow execution, and telemetry</w:t>
            </w:r>
          </w:p>
        </w:tc>
      </w:tr>
    </w:tbl>
    <w:bookmarkEnd w:id="30"/>
    <w:bookmarkStart w:id="33" w:name="middleware-node.js-express"/>
    <w:p>
      <w:pPr>
        <w:pStyle w:val="Heading3"/>
      </w:pPr>
      <w:r>
        <w:t xml:space="preserve">2.2 Middleware (Node.js + Express)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index.js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Express server on port 3001 — all API endpoints and Python process spawning</w:t>
            </w:r>
          </w:p>
        </w:tc>
      </w:tr>
      <w:tr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database.js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Mock in-memory database with user wallet balance and credit deduction logic</w:t>
            </w:r>
          </w:p>
        </w:tc>
      </w:tr>
    </w:tbl>
    <w:bookmarkEnd w:id="33"/>
    <w:bookmarkStart w:id="46" w:name="core-engine-python"/>
    <w:p>
      <w:pPr>
        <w:pStyle w:val="Heading3"/>
      </w:pPr>
      <w:r>
        <w:t xml:space="preserve">2.3 Core Engine (Python)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agent.py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class — wraps LiteLLM for multi-provider LLM calls, in-memory caching, short-term memory</w:t>
            </w:r>
          </w:p>
        </w:tc>
      </w:tr>
      <w:tr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task.py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class — task execution with verification engine, smart routing, retry logic</w:t>
            </w:r>
          </w:p>
        </w:tc>
      </w:tr>
      <w:tr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flow.py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</w:t>
            </w:r>
            <w:r>
              <w:t xml:space="preserve"> </w:t>
            </w:r>
            <w:r>
              <w:t xml:space="preserve">class — deterministic sequential/async execution with max iteration limits</w:t>
            </w:r>
          </w:p>
        </w:tc>
      </w:tr>
      <w:tr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router.py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RouterBrain</w:t>
            </w:r>
            <w:r>
              <w:t xml:space="preserve"> </w:t>
            </w:r>
            <w:r>
              <w:t xml:space="preserve">— AI-powered model selector that picks cheapest capable model per task</w:t>
            </w:r>
          </w:p>
        </w:tc>
      </w:tr>
      <w:tr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telemetry.py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TelemetryLogger</w:t>
            </w:r>
            <w:r>
              <w:t xml:space="preserve"> </w:t>
            </w:r>
            <w:r>
              <w:t xml:space="preserve">— Flight Recorder; logs every prompt, response, tool call, tokens, latency, cost</w:t>
            </w:r>
          </w:p>
        </w:tc>
      </w:tr>
      <w:tr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manager.py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ManagerBrain</w:t>
            </w:r>
            <w:r>
              <w:t xml:space="preserve"> </w:t>
            </w:r>
            <w:r>
              <w:t xml:space="preserve">— hierarchical orchestration mode where an AI manager delegates tasks to agents</w:t>
            </w:r>
          </w:p>
        </w:tc>
      </w:tr>
      <w:tr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connectors.py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IntegrationsHub</w:t>
            </w:r>
            <w:r>
              <w:t xml:space="preserve"> </w:t>
            </w:r>
            <w:r>
              <w:t xml:space="preserve">— stub connectors for Slack, GitHub, Jira</w:t>
            </w:r>
          </w:p>
        </w:tc>
      </w:tr>
      <w:tr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security.py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SecurityManager</w:t>
            </w:r>
            <w:r>
              <w:t xml:space="preserve"> </w:t>
            </w:r>
            <w:r>
              <w:t xml:space="preserve">(RBAC + audit logs) and</w:t>
            </w:r>
            <w:r>
              <w:t xml:space="preserve"> </w:t>
            </w:r>
            <w:r>
              <w:rPr>
                <w:rStyle w:val="VerbatimChar"/>
              </w:rPr>
              <w:t xml:space="preserve">SecretManager</w:t>
            </w:r>
            <w:r>
              <w:t xml:space="preserve"> </w:t>
            </w:r>
            <w:r>
              <w:t xml:space="preserve">(mock encrypted vault)</w:t>
            </w:r>
          </w:p>
        </w:tc>
      </w:tr>
      <w:tr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blueprint_generator.py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Generates agent/task workflow graphs from natural language prompts (AI or keyword-based fallback)</w:t>
            </w:r>
          </w:p>
        </w:tc>
      </w:tr>
      <w:tr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compiler.py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Converts visual Studio graphs into exportable Python code (agents.py, tasks.py, crew.py, YAML configs)</w:t>
            </w:r>
          </w:p>
        </w:tc>
      </w:tr>
      <w:tr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discovery_engine.py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Takes business context and generates top-3 high-ROI automation use cases via LLM</w:t>
            </w:r>
          </w:p>
        </w:tc>
      </w:tr>
      <w:tr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universal_flow.py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Runtime engine for Studio — executes arbitrary node graphs with DAG dependency resolution, tool calls, collaborative roundtables, and wallet deduction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api-reference"/>
    <w:p>
      <w:pPr>
        <w:pStyle w:val="Heading2"/>
      </w:pPr>
      <w:r>
        <w:t xml:space="preserve">3. API Reference</w:t>
      </w:r>
    </w:p>
    <w:p>
      <w:pPr>
        <w:pStyle w:val="FirstParagraph"/>
      </w:pPr>
      <w:r>
        <w:t xml:space="preserve">All endpoints are served from the Express server on</w:t>
      </w:r>
      <w:r>
        <w:t xml:space="preserve"> </w:t>
      </w:r>
      <w:r>
        <w:rPr>
          <w:bCs/>
          <w:b/>
        </w:rPr>
        <w:t xml:space="preserve">port 3001</w:t>
      </w:r>
      <w:r>
        <w:t xml:space="preserve">.</w:t>
      </w:r>
    </w:p>
    <w:bookmarkStart w:id="48" w:name="data-management"/>
    <w:p>
      <w:pPr>
        <w:pStyle w:val="Heading3"/>
      </w:pPr>
      <w:r>
        <w:t xml:space="preserve">Data Management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p>
            <w:pPr>
              <w:pStyle w:val="Compact"/>
              <w:jc w:val="left"/>
            </w:pPr>
            <w:r>
              <w:t xml:space="preserve">Fetch mock user wallet balance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</w:t>
            </w:r>
          </w:p>
        </w:tc>
        <w:tc>
          <w:p>
            <w:pPr>
              <w:pStyle w:val="Compact"/>
              <w:jc w:val="left"/>
            </w:pPr>
            <w:r>
              <w:t xml:space="preserve">List all saved workflow projects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/api/projects</w:t>
            </w:r>
          </w:p>
        </w:tc>
        <w:tc>
          <w:p>
            <w:pPr>
              <w:pStyle w:val="Compact"/>
              <w:jc w:val="left"/>
            </w:pPr>
            <w:r>
              <w:t xml:space="preserve">Create or update a project (upsert by 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</w:t>
            </w:r>
          </w:p>
        </w:tc>
        <w:tc>
          <w:p>
            <w:pPr>
              <w:pStyle w:val="Compact"/>
              <w:jc w:val="left"/>
            </w:pPr>
            <w:r>
              <w:t xml:space="preserve">List all agents with aggregated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</w:t>
            </w:r>
          </w:p>
        </w:tc>
        <w:tc>
          <w:p>
            <w:pPr>
              <w:pStyle w:val="Compact"/>
              <w:jc w:val="left"/>
            </w:pPr>
            <w:r>
              <w:t xml:space="preserve">Deploy a new 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/api/agents/:id</w:t>
            </w:r>
          </w:p>
        </w:tc>
        <w:tc>
          <w:p>
            <w:pPr>
              <w:pStyle w:val="Compact"/>
              <w:jc w:val="left"/>
            </w:pPr>
            <w:r>
              <w:t xml:space="preserve">Remove an 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/api/agents/:id/toggle</w:t>
            </w:r>
          </w:p>
        </w:tc>
        <w:tc>
          <w:p>
            <w:pPr>
              <w:pStyle w:val="Compact"/>
              <w:jc w:val="left"/>
            </w:pPr>
            <w:r>
              <w:t xml:space="preserve">Toggle agent status (active ↔ idle)</w:t>
            </w:r>
          </w:p>
        </w:tc>
      </w:tr>
    </w:tbl>
    <w:bookmarkEnd w:id="48"/>
    <w:bookmarkStart w:id="49" w:name="python-integration"/>
    <w:p>
      <w:pPr>
        <w:pStyle w:val="Heading3"/>
      </w:pPr>
      <w:r>
        <w:t xml:space="preserve">Python Integration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08"/>
        <w:gridCol w:w="1760"/>
        <w:gridCol w:w="2464"/>
        <w:gridCol w:w="2288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Python Script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/api/flows/run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example_flow.py</w:t>
            </w:r>
          </w:p>
        </w:tc>
        <w:tc>
          <w:p>
            <w:pPr>
              <w:pStyle w:val="Compact"/>
              <w:jc w:val="left"/>
            </w:pPr>
            <w:r>
              <w:t xml:space="preserve">Run the hardcoded two-agent research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/api/flows/custom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universal_flow.py</w:t>
            </w:r>
          </w:p>
        </w:tc>
        <w:tc>
          <w:p>
            <w:pPr>
              <w:pStyle w:val="Compact"/>
              <w:jc w:val="left"/>
            </w:pPr>
            <w:r>
              <w:t xml:space="preserve">Execute any Studio-built workflow (deducts wallet)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/api/discovery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discovery_engine.py</w:t>
            </w:r>
          </w:p>
        </w:tc>
        <w:tc>
          <w:p>
            <w:pPr>
              <w:pStyle w:val="Compact"/>
              <w:jc w:val="left"/>
            </w:pPr>
            <w:r>
              <w:t xml:space="preserve">Generate AI use case recommendations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/api/blueprint/generate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blueprint_generator.py</w:t>
            </w:r>
          </w:p>
        </w:tc>
        <w:tc>
          <w:p>
            <w:pPr>
              <w:pStyle w:val="Compact"/>
              <w:jc w:val="left"/>
            </w:pPr>
            <w:r>
              <w:t xml:space="preserve">Generate or modify workflow graphs from prompts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/api/blueprint/export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compiler.py</w:t>
            </w:r>
          </w:p>
        </w:tc>
        <w:tc>
          <w:p>
            <w:pPr>
              <w:pStyle w:val="Compact"/>
              <w:jc w:val="left"/>
            </w:pPr>
            <w:r>
              <w:t xml:space="preserve">Export visual graph to Python code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technology-stack"/>
    <w:p>
      <w:pPr>
        <w:pStyle w:val="Heading2"/>
      </w:pPr>
      <w:r>
        <w:t xml:space="preserve">4. Technology Stack</w:t>
      </w:r>
    </w:p>
    <w:bookmarkStart w:id="5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19.2.6</w:t>
            </w:r>
          </w:p>
        </w:tc>
        <w:tc>
          <w:p>
            <w:pPr>
              <w:pStyle w:val="Compact"/>
              <w:jc w:val="left"/>
            </w:pPr>
            <w:r>
              <w:t xml:space="preserve">UI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8.0.12</w:t>
            </w:r>
          </w:p>
        </w:tc>
        <w:tc>
          <w:p>
            <w:pPr>
              <w:pStyle w:val="Compact"/>
              <w:jc w:val="left"/>
            </w:pPr>
            <w:r>
              <w:t xml:space="preserve">Build tool &amp; dev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p>
            <w:pPr>
              <w:pStyle w:val="Compact"/>
              <w:jc w:val="left"/>
            </w:pPr>
            <w:r>
              <w:t xml:space="preserve">7.17.0</w:t>
            </w:r>
          </w:p>
        </w:tc>
        <w:tc>
          <w:p>
            <w:pPr>
              <w:pStyle w:val="Compact"/>
              <w:jc w:val="left"/>
            </w:pPr>
            <w:r>
              <w:t xml:space="preserve">Client-side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@xyflow/react</w:t>
            </w:r>
          </w:p>
        </w:tc>
        <w:tc>
          <w:p>
            <w:pPr>
              <w:pStyle w:val="Compact"/>
              <w:jc w:val="left"/>
            </w:pPr>
            <w:r>
              <w:t xml:space="preserve">12.11.0</w:t>
            </w:r>
          </w:p>
        </w:tc>
        <w:tc>
          <w:p>
            <w:pPr>
              <w:pStyle w:val="Compact"/>
              <w:jc w:val="left"/>
            </w:pPr>
            <w:r>
              <w:t xml:space="preserve">Visual node editor (Studio Canvas)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p>
            <w:pPr>
              <w:pStyle w:val="Compact"/>
              <w:jc w:val="left"/>
            </w:pPr>
            <w:r>
              <w:t xml:space="preserve">1.17.0</w:t>
            </w:r>
          </w:p>
        </w:tc>
        <w:tc>
          <w:p>
            <w:pPr>
              <w:pStyle w:val="Compact"/>
              <w:jc w:val="left"/>
            </w:pPr>
            <w:r>
              <w:t xml:space="preserve">Icon library</w:t>
            </w:r>
          </w:p>
        </w:tc>
      </w:tr>
    </w:tbl>
    <w:bookmarkEnd w:id="51"/>
    <w:bookmarkStart w:id="52" w:name="backend"/>
    <w:p>
      <w:pPr>
        <w:pStyle w:val="Heading3"/>
      </w:pPr>
      <w:r>
        <w:t xml:space="preserve">Backend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p>
            <w:pPr>
              <w:pStyle w:val="Compact"/>
              <w:jc w:val="left"/>
            </w:pPr>
            <w:r>
              <w:t xml:space="preserve">REST API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Cross-origin request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child_process (spawn)</w:t>
            </w:r>
          </w:p>
        </w:tc>
        <w:tc>
          <w:p>
            <w:pPr>
              <w:pStyle w:val="Compact"/>
              <w:jc w:val="left"/>
            </w:pPr>
            <w:r>
              <w:t xml:space="preserve">Python process orchestration</w:t>
            </w:r>
          </w:p>
        </w:tc>
      </w:tr>
    </w:tbl>
    <w:bookmarkEnd w:id="52"/>
    <w:bookmarkStart w:id="53" w:name="python-core"/>
    <w:p>
      <w:pPr>
        <w:pStyle w:val="Heading3"/>
      </w:pPr>
      <w:r>
        <w:t xml:space="preserve">Python Core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p>
            <w:pPr>
              <w:pStyle w:val="Compact"/>
              <w:jc w:val="left"/>
            </w:pPr>
            <w:r>
              <w:t xml:space="preserve">Universal LLM abstraction layer (50+ providers)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python-dotenv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DuckDuckGo Search</w:t>
            </w:r>
          </w:p>
        </w:tc>
        <w:tc>
          <w:p>
            <w:pPr>
              <w:pStyle w:val="Compact"/>
              <w:jc w:val="left"/>
            </w:pPr>
            <w:r>
              <w:t xml:space="preserve">Live web search tool for agents</w:t>
            </w:r>
          </w:p>
        </w:tc>
      </w:tr>
    </w:tbl>
    <w:bookmarkEnd w:id="53"/>
    <w:bookmarkStart w:id="54" w:name="supported-llm-providers-via-litellm"/>
    <w:p>
      <w:pPr>
        <w:pStyle w:val="Heading3"/>
      </w:pPr>
      <w:r>
        <w:t xml:space="preserve">Supported LLM Providers (via LiteLLM)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Flash, Gemini 2.5 Pro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GPT-4o, GPT-4o Mini</w:t>
            </w:r>
          </w:p>
        </w:tc>
        <w:tc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 3.5 Sonnet</w:t>
            </w:r>
          </w:p>
        </w:tc>
        <w:tc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DeepSeek V3, DeepSeek Coder</w:t>
            </w:r>
          </w:p>
        </w:tc>
        <w:tc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Groq</w:t>
            </w:r>
          </w:p>
        </w:tc>
        <w:tc>
          <w:p>
            <w:pPr>
              <w:pStyle w:val="Compact"/>
              <w:jc w:val="left"/>
            </w:pPr>
            <w:r>
              <w:t xml:space="preserve">Llama 3 (8B), Mixtral (8x7B)</w:t>
            </w:r>
          </w:p>
        </w:tc>
        <w:tc>
          <w:p>
            <w:pPr>
              <w:pStyle w:val="Compact"/>
              <w:jc w:val="left"/>
            </w:pPr>
            <w:r>
              <w:t xml:space="preserve">Supported (Ultra-fast)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t xml:space="preserve">Llama 3, Mistral (Local)</w:t>
            </w:r>
          </w:p>
        </w:tc>
        <w:tc>
          <w:p>
            <w:pPr>
              <w:pStyle w:val="Compact"/>
              <w:jc w:val="left"/>
            </w:pPr>
            <w:r>
              <w:t xml:space="preserve">Supported (Free/Local)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96" w:name="problems-solutions-implementation-status"/>
    <w:p>
      <w:pPr>
        <w:pStyle w:val="Heading2"/>
      </w:pPr>
      <w:r>
        <w:t xml:space="preserve">5. Problems, Solutions &amp; Implementation Status</w:t>
      </w:r>
    </w:p>
    <w:p>
      <w:pPr>
        <w:pStyle w:val="FirstParagraph"/>
      </w:pPr>
      <w:r>
        <w:t xml:space="preserve">The following 20 problems have been identified as the core feature roadmap for AgentOS. Each is mapped to its current implementation status.</w:t>
      </w:r>
    </w:p>
    <w:bookmarkStart w:id="56" w:name="legend"/>
    <w:p>
      <w:pPr>
        <w:pStyle w:val="Heading3"/>
      </w:pPr>
      <w:r>
        <w:t xml:space="preserve">Legend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— Working in codebase today</w:t>
      </w:r>
    </w:p>
    <w:p>
      <w:pPr>
        <w:numPr>
          <w:ilvl w:val="0"/>
          <w:numId w:val="1002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Partially Implemented</w:t>
      </w:r>
      <w:r>
        <w:t xml:space="preserve"> </w:t>
      </w:r>
      <w:r>
        <w:t xml:space="preserve">— Foundation exists, needs production hardening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Not Yet Implemented</w:t>
      </w:r>
      <w:r>
        <w:t xml:space="preserve"> </w:t>
      </w:r>
      <w:r>
        <w:t xml:space="preserve">— Planned for future development</w:t>
      </w:r>
    </w:p>
    <w:p>
      <w:r>
        <w:pict>
          <v:rect style="width:0;height:1.5pt" o:hralign="center" o:hrstd="t" o:hr="t"/>
        </w:pict>
      </w:r>
    </w:p>
    <w:bookmarkEnd w:id="56"/>
    <w:bookmarkStart w:id="78" w:name="major-problems-18"/>
    <w:p>
      <w:pPr>
        <w:pStyle w:val="Heading3"/>
      </w:pPr>
      <w:r>
        <w:t xml:space="preserve">Major Problems (1–8)</w:t>
      </w:r>
    </w:p>
    <w:bookmarkStart w:id="58" w:name="problem-1-unpredictable-agent-behavior"/>
    <w:p>
      <w:pPr>
        <w:pStyle w:val="Heading4"/>
      </w:pPr>
      <w:r>
        <w:t xml:space="preserve">Problem 1 — Unpredictable Agent Behavior</w:t>
      </w:r>
    </w:p>
    <w:p>
      <w:pPr>
        <w:pStyle w:val="BlockText"/>
      </w:pPr>
      <w:r>
        <w:t xml:space="preserve">The same task can produce different outputs on different runs.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Engine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task.py</w:t>
              </w:r>
            </w:hyperlink>
            <w:r>
              <w:t xml:space="preserve"> </w:t>
            </w:r>
            <w:r>
              <w:t xml:space="preserve">— Tasks accept</w:t>
            </w:r>
            <w:r>
              <w:t xml:space="preserve"> </w:t>
            </w:r>
            <w:r>
              <w:rPr>
                <w:rStyle w:val="VerbatimChar"/>
              </w:rPr>
              <w:t xml:space="preserve">validation_rules</w:t>
            </w:r>
            <w:r>
              <w:t xml:space="preserve">. A dedicated verifier LLM checks outputs against rules with up to 3 retries.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Replay</w:t>
            </w:r>
          </w:p>
        </w:tc>
        <w:tc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p>
            <w:pPr>
              <w:pStyle w:val="Compact"/>
              <w:jc w:val="left"/>
            </w:pPr>
            <w:r>
              <w:t xml:space="preserve">Deterministic</w:t>
            </w:r>
            <w:r>
              <w:t xml:space="preserve"> </w:t>
            </w:r>
            <w:r>
              <w:rPr>
                <w:rStyle w:val="VerbatimChar"/>
              </w:rPr>
              <w:t xml:space="preserve">Flow</w:t>
            </w:r>
            <w:r>
              <w:t xml:space="preserve"> </w:t>
            </w:r>
            <w:r>
              <w:t xml:space="preserve">class enforces fixed execution order, but full state snapshot replay is not yet implemented.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Critical for enterprise trust. Verification engine prevents bad outputs from propagating downstream.</w:t>
      </w:r>
    </w:p>
    <w:p>
      <w:r>
        <w:pict>
          <v:rect style="width:0;height:1.5pt" o:hralign="center" o:hrstd="t" o:hr="t"/>
        </w:pict>
      </w:r>
    </w:p>
    <w:bookmarkEnd w:id="58"/>
    <w:bookmarkStart w:id="63" w:name="problem-2-high-cost"/>
    <w:p>
      <w:pPr>
        <w:pStyle w:val="Heading4"/>
      </w:pPr>
      <w:r>
        <w:t xml:space="preserve">Problem 2 — High Cost</w:t>
      </w:r>
    </w:p>
    <w:p>
      <w:pPr>
        <w:pStyle w:val="BlockText"/>
      </w:pPr>
      <w:r>
        <w:t xml:space="preserve">Many agents call expensive models repeatedly.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Model Routing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router.py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RouterBrain</w:t>
            </w:r>
            <w:r>
              <w:t xml:space="preserve"> </w:t>
            </w:r>
            <w:r>
              <w:t xml:space="preserve">evaluates cognitive load and selects the cheapest model per task. Toggle in Studio UI.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Response Caching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agent.py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litellm.cache = litellm.Cache(type="local")</w:t>
            </w:r>
            <w:r>
              <w:t xml:space="preserve"> </w:t>
            </w:r>
            <w:r>
              <w:t xml:space="preserve">enables in-memory caching.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Intermediate Result Reuse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universal_flow.py</w:t>
              </w:r>
            </w:hyperlink>
            <w:r>
              <w:t xml:space="preserve"> </w:t>
            </w:r>
            <w:r>
              <w:t xml:space="preserve">— DAG-based execution passes upstream results as context to downstream tasks.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SaaS Wallet &amp; Cost Tracking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telemetry.py</w:t>
              </w:r>
            </w:hyperlink>
            <w:r>
              <w:t xml:space="preserve"> </w:t>
            </w:r>
            <w:r>
              <w:t xml:space="preserve">— Per-token cost calculation with 3x platform markup.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database.js</w:t>
              </w:r>
            </w:hyperlink>
            <w:r>
              <w:t xml:space="preserve"> </w:t>
            </w:r>
            <w:r>
              <w:t xml:space="preserve">— Wallet deduction after each flow run.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Potential 50–90% cost reduction. Smart routing alone can cut costs by 10x on simple tasks.</w:t>
      </w:r>
    </w:p>
    <w:p>
      <w:r>
        <w:pict>
          <v:rect style="width:0;height:1.5pt" o:hralign="center" o:hrstd="t" o:hr="t"/>
        </w:pict>
      </w:r>
    </w:p>
    <w:bookmarkEnd w:id="63"/>
    <w:bookmarkStart w:id="64" w:name="problem-3-difficult-debugging"/>
    <w:p>
      <w:pPr>
        <w:pStyle w:val="Heading4"/>
      </w:pPr>
      <w:r>
        <w:t xml:space="preserve">Problem 3 — Difficult Debugging</w:t>
      </w:r>
    </w:p>
    <w:p>
      <w:pPr>
        <w:pStyle w:val="BlockText"/>
      </w:pPr>
      <w:r>
        <w:t xml:space="preserve">When an agent fails, it’s hard to know why.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Flight Recorder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telemetry.py</w:t>
              </w:r>
            </w:hyperlink>
            <w:r>
              <w:t xml:space="preserve"> </w:t>
            </w:r>
            <w:r>
              <w:t xml:space="preserve">— Records every prompt (full + preview), every response, every tool call, model used, latency, token counts, and cost.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Visual Workflow Timeline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Studio’s Flight Recorder panel + Dashboard’s Flow Execution Telemetry modal. Shows expandable trace cards with color-coded events, latency, token/cost badges.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Transforms debugging from guesswork to forensic analysis. Every LLM interaction is fully auditable.</w:t>
      </w:r>
    </w:p>
    <w:p>
      <w:r>
        <w:pict>
          <v:rect style="width:0;height:1.5pt" o:hralign="center" o:hrstd="t" o:hr="t"/>
        </w:pict>
      </w:r>
    </w:p>
    <w:bookmarkEnd w:id="64"/>
    <w:bookmarkStart w:id="66" w:name="problem-4-agent-hallucinations"/>
    <w:p>
      <w:pPr>
        <w:pStyle w:val="Heading4"/>
      </w:pPr>
      <w:r>
        <w:t xml:space="preserve">Problem 4 — Agent Hallucinations</w:t>
      </w:r>
    </w:p>
    <w:p>
      <w:pPr>
        <w:pStyle w:val="BlockText"/>
      </w:pPr>
      <w:r>
        <w:t xml:space="preserve">Agents confidently generate incorrect information.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Mandatory Source Verification</w:t>
            </w:r>
          </w:p>
        </w:tc>
        <w:tc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p>
            <w:pPr>
              <w:pStyle w:val="Compact"/>
              <w:jc w:val="left"/>
            </w:pPr>
            <w:r>
              <w:t xml:space="preserve">Verification engine in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task.py</w:t>
              </w:r>
            </w:hyperlink>
            <w:r>
              <w:t xml:space="preserve"> </w:t>
            </w:r>
            <w:r>
              <w:t xml:space="preserve">can enforce custom rules. No automatic source-checking yet.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Scoring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— LLM self-evaluation of output confidence.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Cross-Agent Validation</w:t>
            </w:r>
          </w:p>
        </w:tc>
        <w:tc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p>
            <w:pPr>
              <w:pStyle w:val="Compact"/>
              <w:jc w:val="left"/>
            </w:pPr>
            <w:r>
              <w:t xml:space="preserve">Collaborative roundtable in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universal_flow.py</w:t>
              </w:r>
            </w:hyperlink>
            <w:r>
              <w:t xml:space="preserve"> </w:t>
            </w:r>
            <w:r>
              <w:t xml:space="preserve">allows multiple agents to critique and refine each other’s outputs.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Reduces incorrect outputs. Full implementation requires external verification tools (see Section 7).</w:t>
      </w:r>
    </w:p>
    <w:p>
      <w:r>
        <w:pict>
          <v:rect style="width:0;height:1.5pt" o:hralign="center" o:hrstd="t" o:hr="t"/>
        </w:pict>
      </w:r>
    </w:p>
    <w:bookmarkEnd w:id="66"/>
    <w:bookmarkStart w:id="69" w:name="problem-5-agent-loops"/>
    <w:p>
      <w:pPr>
        <w:pStyle w:val="Heading4"/>
      </w:pPr>
      <w:r>
        <w:t xml:space="preserve">Problem 5 — Agent Loops</w:t>
      </w:r>
    </w:p>
    <w:p>
      <w:pPr>
        <w:pStyle w:val="BlockText"/>
      </w:pPr>
      <w:r>
        <w:t xml:space="preserve">Agents can get stuck talking to each other forever.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Iteration Limits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flow.py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max_iterations</w:t>
            </w:r>
            <w:r>
              <w:t xml:space="preserve"> </w:t>
            </w:r>
            <w:r>
              <w:t xml:space="preserve">parameter with hard cutoff. Default: 10.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Call Loop Limits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universal_flow.py</w:t>
              </w:r>
            </w:hyperlink>
            <w:r>
              <w:t xml:space="preserve"> </w:t>
            </w:r>
            <w:r>
              <w:t xml:space="preserve">— Single-agent tool loops capped at 4 iterations. Collaboration rounds capped at</w:t>
            </w:r>
            <w:r>
              <w:t xml:space="preserve"> </w:t>
            </w:r>
            <w:r>
              <w:rPr>
                <w:rStyle w:val="VerbatimChar"/>
              </w:rPr>
              <w:t xml:space="preserve">len(agents) * 2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 Completion Scoring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— automatic detection of when output satisfies expected output.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Eliminates runaway costs and infinite execution loops.</w:t>
      </w:r>
    </w:p>
    <w:p>
      <w:r>
        <w:pict>
          <v:rect style="width:0;height:1.5pt" o:hralign="center" o:hrstd="t" o:hr="t"/>
        </w:pict>
      </w:r>
    </w:p>
    <w:bookmarkEnd w:id="69"/>
    <w:bookmarkStart w:id="70" w:name="problem-6-too-much-manual-prompting"/>
    <w:p>
      <w:pPr>
        <w:pStyle w:val="Heading4"/>
      </w:pPr>
      <w:r>
        <w:t xml:space="preserve">Problem 6 — Too Much Manual Prompting</w:t>
      </w:r>
    </w:p>
    <w:p>
      <w:pPr>
        <w:pStyle w:val="BlockText"/>
      </w:pPr>
      <w:r>
        <w:t xml:space="preserve">Users spend hours writing prompts.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AI-Generated Agent Templates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blueprint_generator.py</w:t>
              </w:r>
            </w:hyperlink>
            <w:r>
              <w:t xml:space="preserve"> </w:t>
            </w:r>
            <w:r>
              <w:t xml:space="preserve">— Takes natural language (e.g.,</w:t>
            </w:r>
            <w:r>
              <w:t xml:space="preserve"> </w:t>
            </w:r>
            <w:r>
              <w:t xml:space="preserve">“</w:t>
            </w:r>
            <w:r>
              <w:t xml:space="preserve">Build a stock research team</w:t>
            </w:r>
            <w:r>
              <w:t xml:space="preserve">”</w:t>
            </w:r>
            <w:r>
              <w:t xml:space="preserve">) and generates complete agent/task graphs. Uses LLM when API key is present, keyword-based smart fallback otherwise.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Auto-Generated Workflows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Studio home page accepts plain English prompts → animates agent/task node creation on canvas.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 Suggestion Chips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Studio UI provides clickable prompt suggestions (</w:t>
            </w:r>
            <w:r>
              <w:t xml:space="preserve">“</w:t>
            </w:r>
            <w:r>
              <w:t xml:space="preserve">Summarize customer support tickets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Triage GitHub issues</w:t>
            </w:r>
            <w:r>
              <w:t xml:space="preserve">”</w:t>
            </w:r>
            <w:r>
              <w:t xml:space="preserve">, etc.)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Reduces workflow creation from hours to seconds. Users describe intent; the system builds the team.</w:t>
      </w:r>
    </w:p>
    <w:p>
      <w:r>
        <w:pict>
          <v:rect style="width:0;height:1.5pt" o:hralign="center" o:hrstd="t" o:hr="t"/>
        </w:pict>
      </w:r>
    </w:p>
    <w:bookmarkEnd w:id="70"/>
    <w:bookmarkStart w:id="72" w:name="problem-7-weak-memory"/>
    <w:p>
      <w:pPr>
        <w:pStyle w:val="Heading4"/>
      </w:pPr>
      <w:r>
        <w:t xml:space="preserve">Problem 7 — Weak Memory</w:t>
      </w:r>
    </w:p>
    <w:p>
      <w:pPr>
        <w:pStyle w:val="BlockText"/>
      </w:pPr>
      <w:r>
        <w:t xml:space="preserve">Agents forget earlier work in the same session.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Short-Term Memory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agent.py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memory_store</w:t>
            </w:r>
            <w:r>
              <w:t xml:space="preserve"> </w:t>
            </w:r>
            <w:r>
              <w:t xml:space="preserve">keeps last 5 interactions as chat history.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Long-Term / Persistent Memory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Requires external tooling (Mem0 or vector database). See Section 7.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for future development.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Short-term memory provides session continuity. Long-term memory is critical for agents that need to recall information across runs.</w:t>
      </w:r>
    </w:p>
    <w:p>
      <w:r>
        <w:pict>
          <v:rect style="width:0;height:1.5pt" o:hralign="center" o:hrstd="t" o:hr="t"/>
        </w:pict>
      </w:r>
    </w:p>
    <w:bookmarkEnd w:id="72"/>
    <w:bookmarkStart w:id="77" w:name="problem-8-lack-of-governance"/>
    <w:p>
      <w:pPr>
        <w:pStyle w:val="Heading4"/>
      </w:pPr>
      <w:r>
        <w:t xml:space="preserve">Problem 8 — Lack of Governance</w:t>
      </w:r>
    </w:p>
    <w:p>
      <w:pPr>
        <w:pStyle w:val="BlockText"/>
      </w:pPr>
      <w:r>
        <w:t xml:space="preserve">Large companies need auditing, access control, and compliance.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RBAC Permission System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security.py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SecurityManager</w:t>
            </w:r>
            <w:r>
              <w:t xml:space="preserve"> </w:t>
            </w:r>
            <w:r>
              <w:t xml:space="preserve">with Admin/Operator/Viewer roles and action-level permissions.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security.py</w:t>
              </w:r>
            </w:hyperlink>
            <w:r>
              <w:t xml:space="preserve"> </w:t>
            </w:r>
            <w:r>
              <w:t xml:space="preserve">— Immutable audit log with timestamps, user, action, and GRANTED/DENIED status.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Vault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security.py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SecretManager</w:t>
            </w:r>
            <w:r>
              <w:t xml:space="preserve"> </w:t>
            </w:r>
            <w:r>
              <w:t xml:space="preserve">with mock encryption. Frontend vault UI in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Governance.jsx</w:t>
              </w:r>
            </w:hyperlink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Governance Console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Governance.jsx</w:t>
              </w:r>
            </w:hyperlink>
            <w:r>
              <w:t xml:space="preserve"> </w:t>
            </w:r>
            <w:r>
              <w:t xml:space="preserve">— Tabs for Users &amp; Roles, Secrets Vault, and Audit Logs.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Foundation for enterprise compliance. Production deployment requires integration with real auth (OAuth/SAML) and encryption (AWS KMS / HashiCorp Vault).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4" w:name="medium-sized-problems-914"/>
    <w:p>
      <w:pPr>
        <w:pStyle w:val="Heading3"/>
      </w:pPr>
      <w:r>
        <w:t xml:space="preserve">Medium-Sized Problems (9–14)</w:t>
      </w:r>
    </w:p>
    <w:bookmarkStart w:id="81" w:name="problem-9-slow-execution"/>
    <w:p>
      <w:pPr>
        <w:pStyle w:val="Heading4"/>
      </w:pPr>
      <w:r>
        <w:t xml:space="preserve">Problem 9 — Slow Execution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Agent Execution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flow.py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run_async()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asyncio.gather()</w:t>
            </w:r>
            <w:r>
              <w:t xml:space="preserve">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universal_flow.py</w:t>
              </w:r>
            </w:hyperlink>
            <w:r>
              <w:t xml:space="preserve"> </w:t>
            </w:r>
            <w:r>
              <w:t xml:space="preserve">— Full DAG-based async execution with dependency resolution.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6" w:name="problem-10-poor-tool-integration"/>
    <w:p>
      <w:pPr>
        <w:pStyle w:val="Heading4"/>
      </w:pPr>
      <w:r>
        <w:t xml:space="preserve">Problem 10 — Poor Tool Integration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Search (DuckDuckGo)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universal_flow.py</w:t>
              </w:r>
            </w:hyperlink>
            <w:r>
              <w:t xml:space="preserve"> </w:t>
            </w:r>
            <w:r>
              <w:t xml:space="preserve">— Agents can call</w:t>
            </w:r>
            <w:r>
              <w:t xml:space="preserve"> </w:t>
            </w:r>
            <w:r>
              <w:rPr>
                <w:rStyle w:val="VerbatimChar"/>
              </w:rPr>
              <w:t xml:space="preserve">[TOOL: WEB_SEARCH: query]</w:t>
            </w:r>
            <w:r>
              <w:t xml:space="preserve"> </w:t>
            </w:r>
            <w:r>
              <w:t xml:space="preserve">for live search.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Slack Connector</w:t>
            </w:r>
          </w:p>
        </w:tc>
        <w:tc>
          <w:p>
            <w:pPr>
              <w:pStyle w:val="Compact"/>
              <w:jc w:val="left"/>
            </w:pPr>
            <w:r>
              <w:t xml:space="preserve">🟡 Stub</w:t>
            </w:r>
          </w:p>
        </w:tc>
        <w:tc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connectors.py</w:t>
              </w:r>
            </w:hyperlink>
            <w:r>
              <w:t xml:space="preserve"> </w:t>
            </w:r>
            <w:r>
              <w:t xml:space="preserve">— Stub implementation, prints to console.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Connector</w:t>
            </w:r>
          </w:p>
        </w:tc>
        <w:tc>
          <w:p>
            <w:pPr>
              <w:pStyle w:val="Compact"/>
              <w:jc w:val="left"/>
            </w:pPr>
            <w:r>
              <w:t xml:space="preserve">🟡 Stub</w:t>
            </w:r>
          </w:p>
        </w:tc>
        <w:tc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connectors.py</w:t>
              </w:r>
            </w:hyperlink>
            <w:r>
              <w:t xml:space="preserve"> </w:t>
            </w:r>
            <w:r>
              <w:t xml:space="preserve">— Stub for issue creation.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Connector</w:t>
            </w:r>
          </w:p>
        </w:tc>
        <w:tc>
          <w:p>
            <w:pPr>
              <w:pStyle w:val="Compact"/>
              <w:jc w:val="left"/>
            </w:pPr>
            <w:r>
              <w:t xml:space="preserve">🟡 Stub</w:t>
            </w:r>
          </w:p>
        </w:tc>
        <w:tc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connectors.py</w:t>
              </w:r>
            </w:hyperlink>
            <w:r>
              <w:t xml:space="preserve"> </w:t>
            </w:r>
            <w:r>
              <w:t xml:space="preserve">— Stub for ticket creation.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Gmail, Notion, Databases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for one-click connector marketplace.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9" w:name="problem-11-no-agent-performance-metrics"/>
    <w:p>
      <w:pPr>
        <w:pStyle w:val="Heading4"/>
      </w:pPr>
      <w:r>
        <w:t xml:space="preserve">Problem 11 — No Agent Performance Metrics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Per-Agent Metrics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telemetry.py</w:t>
              </w:r>
            </w:hyperlink>
            <w:r>
              <w:t xml:space="preserve"> </w:t>
            </w:r>
            <w:r>
              <w:t xml:space="preserve">— Tracks accuracy (via verification), cost, latency, and token usage per agent per call.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Aggregation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Dashboard.jsx</w:t>
              </w:r>
            </w:hyperlink>
            <w:r>
              <w:t xml:space="preserve"> </w:t>
            </w:r>
            <w:r>
              <w:t xml:space="preserve">— Displays total active agents, estimated daily cost, avg response time, system status.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Rate Tracking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— historical success/failure rate per agent.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1" w:name="problem-12-context-window-limits"/>
    <w:p>
      <w:pPr>
        <w:pStyle w:val="Heading4"/>
      </w:pPr>
      <w:r>
        <w:t xml:space="preserve">Problem 12 — Context Window Limits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Window Truncation</w:t>
            </w:r>
          </w:p>
        </w:tc>
        <w:tc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agent.py</w:t>
              </w:r>
            </w:hyperlink>
            <w:r>
              <w:t xml:space="preserve"> </w:t>
            </w:r>
            <w:r>
              <w:t xml:space="preserve">— Only injects last 5 memory items to stay within limits.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 Context Compression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— intelligent summarization of long contexts.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RAG-based Retrieval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— retrieve only relevant chunks from large documents.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problem-13-hard-deployment"/>
    <w:p>
      <w:pPr>
        <w:pStyle w:val="Heading4"/>
      </w:pPr>
      <w:r>
        <w:t xml:space="preserve">Problem 13 — Hard Deployment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Export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compiler.py</w:t>
              </w:r>
            </w:hyperlink>
            <w:r>
              <w:t xml:space="preserve"> </w:t>
            </w:r>
            <w:r>
              <w:t xml:space="preserve">— Exports visual graphs to production-ready Python files (crew.py, agents.py, tasks.py, YAML configs, requirements.txt).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One-Click Cloud Deployment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Planned — Docker containerization + cloud deploy integration.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problem-14-vendor-lock-in"/>
    <w:p>
      <w:pPr>
        <w:pStyle w:val="Heading4"/>
      </w:pPr>
      <w:r>
        <w:t xml:space="preserve">Problem 14 — Vendor Lock-in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Multi-Provider Support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Built on LiteLLM, supporting 50+ providers. Studio UI offers model selection dropdown with Google, OpenAI, Anthropic, DeepSeek, Groq, and local Ollama models.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Seamless Model Switching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Change model per agent without code changes — just select from dropdown in properties panel.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minor-problems-1520"/>
    <w:p>
      <w:pPr>
        <w:pStyle w:val="Heading3"/>
      </w:pPr>
      <w:r>
        <w:t xml:space="preserve">Minor Problems (15–20)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2376"/>
        <w:gridCol w:w="2640"/>
        <w:gridCol w:w="211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Prompt Versioning</w:t>
            </w:r>
          </w:p>
        </w:tc>
        <w:tc>
          <w:p>
            <w:pPr>
              <w:pStyle w:val="Compact"/>
              <w:jc w:val="left"/>
            </w:pPr>
            <w:r>
              <w:t xml:space="preserve">Git-like version tracking for prompts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Poor Collaboration</w:t>
            </w:r>
          </w:p>
        </w:tc>
        <w:tc>
          <w:p>
            <w:pPr>
              <w:pStyle w:val="Compact"/>
              <w:jc w:val="left"/>
            </w:pPr>
            <w:r>
              <w:t xml:space="preserve">Simultaneous multi-developer workflow editing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No Workflow Marketplace</w:t>
            </w:r>
          </w:p>
        </w:tc>
        <w:tc>
          <w:p>
            <w:pPr>
              <w:pStyle w:val="Compact"/>
              <w:jc w:val="left"/>
            </w:pPr>
            <w:r>
              <w:t xml:space="preserve">Marketplace for pre-built agent templates (trading, marketing, coding, research)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Weak Security</w:t>
            </w:r>
          </w:p>
        </w:tc>
        <w:tc>
          <w:p>
            <w:pPr>
              <w:pStyle w:val="Compact"/>
              <w:jc w:val="left"/>
            </w:pPr>
            <w:r>
              <w:t xml:space="preserve">Encryption, secret management, RBAC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 (foundation) —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security.py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Difficult Monitoring</w:t>
            </w:r>
          </w:p>
        </w:tc>
        <w:tc>
          <w:p>
            <w:pPr>
              <w:pStyle w:val="Compact"/>
              <w:jc w:val="left"/>
            </w:pPr>
            <w:r>
              <w:t xml:space="preserve">Real-time dashboards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 —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Dashboard.jsx</w:t>
              </w:r>
            </w:hyperlink>
            <w:r>
              <w:t xml:space="preserve">, Flight Recorder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No Cost Forecasting</w:t>
            </w:r>
          </w:p>
        </w:tc>
        <w:tc>
          <w:p>
            <w:pPr>
              <w:pStyle w:val="Compact"/>
              <w:jc w:val="left"/>
            </w:pPr>
            <w:r>
              <w:t xml:space="preserve">Pre-execution cost estimates (</w:t>
            </w:r>
            <w:r>
              <w:t xml:space="preserve">“</w:t>
            </w:r>
            <w:r>
              <w:t xml:space="preserve">This workflow will cost ~₹15/day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❌ Not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implementation-status-summary"/>
    <w:p>
      <w:pPr>
        <w:pStyle w:val="Heading2"/>
      </w:pPr>
      <w:r>
        <w:t xml:space="preserve">6. Implementation Status Summary</w:t>
      </w:r>
    </w:p>
    <w:p>
      <w:pPr>
        <w:pStyle w:val="SourceCode"/>
      </w:pPr>
      <w:r>
        <w:rPr>
          <w:rStyle w:val="VerbatimChar"/>
        </w:rPr>
        <w:t xml:space="preserve">pie title Feature Implementation Status</w:t>
      </w:r>
      <w:r>
        <w:br/>
      </w:r>
      <w:r>
        <w:rPr>
          <w:rStyle w:val="VerbatimChar"/>
        </w:rPr>
        <w:t xml:space="preserve">    "Fully Implemented" : 14</w:t>
      </w:r>
      <w:r>
        <w:br/>
      </w:r>
      <w:r>
        <w:rPr>
          <w:rStyle w:val="VerbatimChar"/>
        </w:rPr>
        <w:t xml:space="preserve">    "Partially Implemented" : 6</w:t>
      </w:r>
      <w:r>
        <w:br/>
      </w:r>
      <w:r>
        <w:rPr>
          <w:rStyle w:val="VerbatimChar"/>
        </w:rPr>
        <w:t xml:space="preserve">    "Not Yet Implemented" : 10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Not Yet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 Problems (1-8)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Problems (9-14)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 Problems (15-20)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</w:tbl>
    <w:p>
      <w:pPr>
        <w:pStyle w:val="BlockText"/>
      </w:pPr>
      <w:r>
        <w:rPr>
          <w:bCs/>
          <w:b/>
        </w:rPr>
        <w:t xml:space="preserve">~70% of the identified problem areas have at least foundational implementations.</w:t>
      </w:r>
    </w:p>
    <w:p>
      <w:r>
        <w:pict>
          <v:rect style="width:0;height:1.5pt" o:hralign="center" o:hrstd="t" o:hr="t"/>
        </w:pict>
      </w:r>
    </w:p>
    <w:bookmarkEnd w:id="97"/>
    <w:bookmarkStart w:id="99" w:name="external-tools-services-required"/>
    <w:p>
      <w:pPr>
        <w:pStyle w:val="Heading2"/>
      </w:pPr>
      <w:r>
        <w:t xml:space="preserve">7. External Tools &amp; Services Required</w:t>
      </w:r>
    </w:p>
    <w:p>
      <w:pPr>
        <w:pStyle w:val="FirstParagraph"/>
      </w:pPr>
      <w:r>
        <w:t xml:space="preserve">The following external tools/services are required to bring AgentOS to production-grade enterprise quality. These cannot be replicated with custom code alone and represent the</w:t>
      </w:r>
      <w:r>
        <w:t xml:space="preserve"> </w:t>
      </w:r>
      <w:r>
        <w:t xml:space="preserve">“</w:t>
      </w:r>
      <w:r>
        <w:t xml:space="preserve">buy vs. build</w:t>
      </w:r>
      <w:r>
        <w:t xml:space="preserve">”</w:t>
      </w:r>
      <w:r>
        <w:t xml:space="preserve"> </w:t>
      </w:r>
      <w:r>
        <w:t xml:space="preserve">decisions.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73"/>
        <w:gridCol w:w="1662"/>
        <w:gridCol w:w="2151"/>
        <w:gridCol w:w="880"/>
        <w:gridCol w:w="2053"/>
      </w:tblGrid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Recommended Tool</w:t>
            </w:r>
          </w:p>
        </w:tc>
        <w:tc>
          <w:p>
            <w:pPr>
              <w:pStyle w:val="Compact"/>
              <w:jc w:val="left"/>
            </w:pPr>
            <w:r>
              <w:t xml:space="preserve">Estimated Monthly Cost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Integration Priority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Persistence</w:t>
            </w:r>
          </w:p>
        </w:tc>
        <w:tc>
          <w:p>
            <w:pPr>
              <w:pStyle w:val="Compact"/>
              <w:jc w:val="left"/>
            </w:pPr>
            <w:r>
              <w:t xml:space="preserve">Mem0</w:t>
            </w:r>
          </w:p>
        </w:tc>
        <w:tc>
          <w:p>
            <w:pPr>
              <w:pStyle w:val="Compact"/>
              <w:jc w:val="left"/>
            </w:pPr>
            <w:r>
              <w:t xml:space="preserve">$100 – $500/mo</w:t>
            </w:r>
          </w:p>
        </w:tc>
        <w:tc>
          <w:p>
            <w:pPr>
              <w:pStyle w:val="Compact"/>
              <w:jc w:val="left"/>
            </w:pPr>
            <w:r>
              <w:t xml:space="preserve">Long-term agent memory across sessions. Replaces in-memory</w:t>
            </w:r>
            <w:r>
              <w:t xml:space="preserve"> </w:t>
            </w:r>
            <w:r>
              <w:rPr>
                <w:rStyle w:val="VerbatimChar"/>
              </w:rPr>
              <w:t xml:space="preserve">memory_store</w:t>
            </w:r>
            <w:r>
              <w:t xml:space="preserve">. Enables agents to recall past interactions, user preferences, and learned patterns.</w:t>
            </w:r>
          </w:p>
        </w:tc>
        <w:tc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 &amp; Tracing</w:t>
            </w:r>
          </w:p>
        </w:tc>
        <w:tc>
          <w:p>
            <w:pPr>
              <w:pStyle w:val="Compact"/>
              <w:jc w:val="left"/>
            </w:pPr>
            <w:r>
              <w:t xml:space="preserve">LangFuse / SigNoz</w:t>
            </w:r>
          </w:p>
        </w:tc>
        <w:tc>
          <w:p>
            <w:pPr>
              <w:pStyle w:val="Compact"/>
              <w:jc w:val="left"/>
            </w:pPr>
            <w:r>
              <w:t xml:space="preserve">Free – $500/mo</w:t>
            </w:r>
          </w:p>
        </w:tc>
        <w:tc>
          <w:p>
            <w:pPr>
              <w:pStyle w:val="Compact"/>
              <w:jc w:val="left"/>
            </w:pPr>
            <w:r>
              <w:t xml:space="preserve">Production-grade tracing, dashboards, and alerting. Extends the built-in Flight Recorder with persistent storage, team-wide dashboards, and anomaly detection.</w:t>
            </w:r>
          </w:p>
        </w:tc>
        <w:tc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Verification</w:t>
            </w:r>
          </w:p>
        </w:tc>
        <w:tc>
          <w:p>
            <w:pPr>
              <w:pStyle w:val="Compact"/>
              <w:jc w:val="left"/>
            </w:pPr>
            <w:r>
              <w:t xml:space="preserve">Patronus / Arize</w:t>
            </w:r>
          </w:p>
        </w:tc>
        <w:tc>
          <w:p>
            <w:pPr>
              <w:pStyle w:val="Compact"/>
              <w:jc w:val="left"/>
            </w:pPr>
            <w:r>
              <w:t xml:space="preserve">$500+/mo</w:t>
            </w:r>
          </w:p>
        </w:tc>
        <w:tc>
          <w:p>
            <w:pPr>
              <w:pStyle w:val="Compact"/>
              <w:jc w:val="left"/>
            </w:pPr>
            <w:r>
              <w:t xml:space="preserve">Automated hallucination detection, factual accuracy scoring, and output quality evaluation at scale. Replaces basic rule-based verification in</w:t>
            </w:r>
            <w:r>
              <w:t xml:space="preserve"> </w:t>
            </w:r>
            <w:r>
              <w:rPr>
                <w:rStyle w:val="VerbatimChar"/>
              </w:rPr>
              <w:t xml:space="preserve">task.py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Optimization</w:t>
            </w:r>
          </w:p>
        </w:tc>
        <w:tc>
          <w:p>
            <w:pPr>
              <w:pStyle w:val="Compact"/>
              <w:jc w:val="left"/>
            </w:pPr>
            <w:r>
              <w:t xml:space="preserve">TrueFoundry / Custom Layer</w:t>
            </w:r>
          </w:p>
        </w:tc>
        <w:tc>
          <w:p>
            <w:pPr>
              <w:pStyle w:val="Compact"/>
              <w:jc w:val="left"/>
            </w:pPr>
            <w:r>
              <w:t xml:space="preserve">$200 – $1,000/mo</w:t>
            </w:r>
          </w:p>
        </w:tc>
        <w:tc>
          <w:p>
            <w:pPr>
              <w:pStyle w:val="Compact"/>
              <w:jc w:val="left"/>
            </w:pPr>
            <w:r>
              <w:t xml:space="preserve">Advanced model routing with historical performance data, batch processing, and request queuing for cost reduction beyond</w:t>
            </w:r>
            <w:r>
              <w:t xml:space="preserve"> </w:t>
            </w:r>
            <w:r>
              <w:rPr>
                <w:rStyle w:val="VerbatimChar"/>
              </w:rPr>
              <w:t xml:space="preserve">RouterBrain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 Testing</w:t>
            </w:r>
          </w:p>
        </w:tc>
        <w:tc>
          <w:p>
            <w:pPr>
              <w:pStyle w:val="Compact"/>
              <w:jc w:val="left"/>
            </w:pPr>
            <w:r>
              <w:t xml:space="preserve">LangFuse / Custom Script</w:t>
            </w:r>
          </w:p>
        </w:tc>
        <w:tc>
          <w:p>
            <w:pPr>
              <w:pStyle w:val="Compact"/>
              <w:jc w:val="left"/>
            </w:pPr>
            <w:r>
              <w:t xml:space="preserve">Free – $300/mo</w:t>
            </w:r>
          </w:p>
        </w:tc>
        <w:tc>
          <w:p>
            <w:pPr>
              <w:pStyle w:val="Compact"/>
              <w:jc w:val="left"/>
            </w:pPr>
            <w:r>
              <w:t xml:space="preserve">Compare agent performance across different models, prompts, and configurations. Statistical significance testing on output quality.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&amp; Audit</w:t>
            </w:r>
          </w:p>
        </w:tc>
        <w:tc>
          <w:p>
            <w:pPr>
              <w:pStyle w:val="Compact"/>
              <w:jc w:val="left"/>
            </w:pPr>
            <w:r>
              <w:t xml:space="preserve">Enterprise AMP Platform</w:t>
            </w:r>
          </w:p>
        </w:tc>
        <w:tc>
          <w:p>
            <w:pPr>
              <w:pStyle w:val="Compact"/>
              <w:jc w:val="left"/>
            </w:pPr>
            <w:r>
              <w:t xml:space="preserve">$250 – $2,000+/mo</w:t>
            </w:r>
          </w:p>
        </w:tc>
        <w:tc>
          <w:p>
            <w:pPr>
              <w:pStyle w:val="Compact"/>
              <w:jc w:val="left"/>
            </w:pPr>
            <w:r>
              <w:t xml:space="preserve">SOC 2 / ISO 27001 audit trails, compliance dashboards, data residency controls, and enterprise SSO integration.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</w:tbl>
    <w:bookmarkStart w:id="98" w:name="total-estimated-external-tooling-cost"/>
    <w:p>
      <w:pPr>
        <w:pStyle w:val="Heading3"/>
      </w:pPr>
      <w:r>
        <w:t xml:space="preserve">Total Estimated External Tooling Cost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Monthly Estimate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Viable (Open-source where possible)</w:t>
            </w:r>
          </w:p>
        </w:tc>
        <w:tc>
          <w:p>
            <w:pPr>
              <w:pStyle w:val="Compact"/>
              <w:jc w:val="left"/>
            </w:pPr>
            <w:r>
              <w:t xml:space="preserve">$300 – $800/mo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Standard Enterprise</w:t>
            </w:r>
          </w:p>
        </w:tc>
        <w:tc>
          <w:p>
            <w:pPr>
              <w:pStyle w:val="Compact"/>
              <w:jc w:val="left"/>
            </w:pPr>
            <w:r>
              <w:t xml:space="preserve">$1,500 – $3,500/mo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Enterprise Suite</w:t>
            </w:r>
          </w:p>
        </w:tc>
        <w:tc>
          <w:p>
            <w:pPr>
              <w:pStyle w:val="Compact"/>
              <w:jc w:val="left"/>
            </w:pPr>
            <w:r>
              <w:t xml:space="preserve">$3,000 – $5,000+/mo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2" w:name="key-gaps-by-pricing-tier"/>
    <w:p>
      <w:pPr>
        <w:pStyle w:val="Heading2"/>
      </w:pPr>
      <w:r>
        <w:t xml:space="preserve">8. Key Gaps by Pricing Tier</w:t>
      </w:r>
    </w:p>
    <w:bookmarkStart w:id="100" w:name="free-tier-currently-missing"/>
    <w:p>
      <w:pPr>
        <w:pStyle w:val="Heading3"/>
      </w:pPr>
      <w:r>
        <w:t xml:space="preserve">Free Tier — Currently Missing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21"/>
        <w:gridCol w:w="3443"/>
        <w:gridCol w:w="2754"/>
      </w:tblGrid>
      <w:tr>
        <w:tc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Discovery Feature (should be paid-only)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Discovery Hub currently accessible to all users. Needs gating behind paid tier.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Observability Dashboard</w:t>
            </w:r>
          </w:p>
        </w:tc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t xml:space="preserve">Flight Recorder exists but is ephemeral (in-memory). No persistent dashboards or historical analytics.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Governance / RBAC enforcement</w:t>
            </w:r>
          </w:p>
        </w:tc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SecurityManager</w:t>
            </w:r>
            <w:r>
              <w:t xml:space="preserve"> </w:t>
            </w:r>
            <w:r>
              <w:t xml:space="preserve">exists in Python but is not enforced at the API layer. Any user can access any endpoint.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Hallucination Verification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Verification engine exists but is opt-in (requires</w:t>
            </w:r>
            <w:r>
              <w:t xml:space="preserve"> </w:t>
            </w:r>
            <w:r>
              <w:rPr>
                <w:rStyle w:val="VerbatimChar"/>
              </w:rPr>
              <w:t xml:space="preserve">validation_rules</w:t>
            </w:r>
            <w:r>
              <w:t xml:space="preserve">). No automatic hallucination detection.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Enterprise Support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p>
            <w:pPr>
              <w:pStyle w:val="Compact"/>
              <w:jc w:val="left"/>
            </w:pPr>
            <w:r>
              <w:t xml:space="preserve">No SLA, priority support channel, or dedicated account management.</w:t>
            </w:r>
          </w:p>
        </w:tc>
      </w:tr>
    </w:tbl>
    <w:bookmarkEnd w:id="100"/>
    <w:bookmarkStart w:id="101" w:name="enterprise-tier-still-missing"/>
    <w:p>
      <w:pPr>
        <w:pStyle w:val="Heading3"/>
      </w:pPr>
      <w:r>
        <w:t xml:space="preserve">Enterprise Tier — Still Missing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21"/>
        <w:gridCol w:w="3443"/>
        <w:gridCol w:w="2754"/>
      </w:tblGrid>
      <w:tr>
        <w:tc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Cost Optimization Routing (Production-Grade)</w:t>
            </w:r>
          </w:p>
        </w:tc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RouterBrain</w:t>
            </w:r>
            <w:r>
              <w:t xml:space="preserve"> </w:t>
            </w:r>
            <w:r>
              <w:t xml:space="preserve">works but lacks historical performance data, A/B testing, and batch optimization.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Native Memory Persistence</w:t>
            </w:r>
          </w:p>
        </w:tc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t xml:space="preserve">Only in-memory short-term (5 messages). No cross-session, cross-workflow, or team-shared memory.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Context Window Auto-Management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Basic truncation only (last 5 memories). No intelligent summarization, RAG, or sliding window compression.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SOC 2 / ISO 27001 Certification</w:t>
            </w:r>
          </w:p>
        </w:tc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t xml:space="preserve">Platform is not certified. Enterprise customers in regulated industries (finance, healthcare) will require this.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Real-Time Collaboration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No WebSocket-based live editing. Only one user can edit a workflow at a time.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 Workflow Marketplace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p>
            <w:pPr>
              <w:pStyle w:val="Compact"/>
              <w:jc w:val="left"/>
            </w:pPr>
            <w:r>
              <w:t xml:space="preserve">No ability to share, discover, or monetize pre-built agent templates.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3" w:name="codebase-structure"/>
    <w:p>
      <w:pPr>
        <w:pStyle w:val="Heading2"/>
      </w:pPr>
      <w:r>
        <w:t xml:space="preserve">9. Codebase Structure</w:t>
      </w:r>
    </w:p>
    <w:p>
      <w:pPr>
        <w:pStyle w:val="SourceCode"/>
      </w:pPr>
      <w:r>
        <w:rPr>
          <w:rStyle w:val="VerbatimChar"/>
        </w:rPr>
        <w:t xml:space="preserve">AgentOs/</w:t>
      </w:r>
      <w:r>
        <w:br/>
      </w:r>
      <w:r>
        <w:rPr>
          <w:rStyle w:val="VerbatimChar"/>
        </w:rPr>
        <w:t xml:space="preserve">├── .env                         # Root environment variables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package.json                 # Frontend dependencies &amp; scripts</w:t>
      </w:r>
      <w:r>
        <w:br/>
      </w:r>
      <w:r>
        <w:rPr>
          <w:rStyle w:val="VerbatimChar"/>
        </w:rPr>
        <w:t xml:space="preserve">├── vite.config.js               # Vite configuration</w:t>
      </w:r>
      <w:r>
        <w:br/>
      </w:r>
      <w:r>
        <w:rPr>
          <w:rStyle w:val="VerbatimChar"/>
        </w:rPr>
        <w:t xml:space="preserve">├── index.html                   # Entry 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# Frontend React Application</w:t>
      </w:r>
      <w:r>
        <w:br/>
      </w:r>
      <w:r>
        <w:rPr>
          <w:rStyle w:val="VerbatimChar"/>
        </w:rPr>
        <w:t xml:space="preserve">│   ├── App.jsx                  # Router &amp; route definitions</w:t>
      </w:r>
      <w:r>
        <w:br/>
      </w:r>
      <w:r>
        <w:rPr>
          <w:rStyle w:val="VerbatimChar"/>
        </w:rPr>
        <w:t xml:space="preserve">│   ├── App.css                  # App-level styles</w:t>
      </w:r>
      <w:r>
        <w:br/>
      </w:r>
      <w:r>
        <w:rPr>
          <w:rStyle w:val="VerbatimChar"/>
        </w:rPr>
        <w:t xml:space="preserve">│   ├── index.css                # Global design system</w:t>
      </w:r>
      <w:r>
        <w:br/>
      </w:r>
      <w:r>
        <w:rPr>
          <w:rStyle w:val="VerbatimChar"/>
        </w:rPr>
        <w:t xml:space="preserve">│   ├── main.jsx                 # React DOM entry point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LandingPage.jsx      # Marketing landing page</w:t>
      </w:r>
      <w:r>
        <w:br/>
      </w:r>
      <w:r>
        <w:rPr>
          <w:rStyle w:val="VerbatimChar"/>
        </w:rPr>
        <w:t xml:space="preserve">│   │   ├── Dashboard.jsx        # Control Plane (agents, metrics, flow runner)</w:t>
      </w:r>
      <w:r>
        <w:br/>
      </w:r>
      <w:r>
        <w:rPr>
          <w:rStyle w:val="VerbatimChar"/>
        </w:rPr>
        <w:t xml:space="preserve">│   │   ├── Studio.jsx           # Visual workflow builder (825 lines)</w:t>
      </w:r>
      <w:r>
        <w:br/>
      </w:r>
      <w:r>
        <w:rPr>
          <w:rStyle w:val="VerbatimChar"/>
        </w:rPr>
        <w:t xml:space="preserve">│   │   ├── Discovery.jsx        # AI use case generator</w:t>
      </w:r>
      <w:r>
        <w:br/>
      </w:r>
      <w:r>
        <w:rPr>
          <w:rStyle w:val="VerbatimChar"/>
        </w:rPr>
        <w:t xml:space="preserve">│   │   └── Governance.jsx       # RBAC, secrets, audit logs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CustomNodes.jsx      # React Flow node definitions</w:t>
      </w:r>
      <w:r>
        <w:br/>
      </w:r>
      <w:r>
        <w:rPr>
          <w:rStyle w:val="VerbatimChar"/>
        </w:rPr>
        <w:t xml:space="preserve">│   │   ├── DashboardLayout.jsx  # Layout wrapper with sidebar</w:t>
      </w:r>
      <w:r>
        <w:br/>
      </w:r>
      <w:r>
        <w:rPr>
          <w:rStyle w:val="VerbatimChar"/>
        </w:rPr>
        <w:t xml:space="preserve">│   │   └── Sidebar.jsx          # Navigation sidebar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└── AgentContext.jsx     # Global state management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# Node.js Express API</w:t>
      </w:r>
      <w:r>
        <w:br/>
      </w:r>
      <w:r>
        <w:rPr>
          <w:rStyle w:val="VerbatimChar"/>
        </w:rPr>
        <w:t xml:space="preserve">│   ├── index.js                 # API endpoints (319 lines)</w:t>
      </w:r>
      <w:r>
        <w:br/>
      </w:r>
      <w:r>
        <w:rPr>
          <w:rStyle w:val="VerbatimChar"/>
        </w:rPr>
        <w:t xml:space="preserve">│   ├── database.js              # Mock in-memory database</w:t>
      </w:r>
      <w:r>
        <w:br/>
      </w:r>
      <w:r>
        <w:rPr>
          <w:rStyle w:val="VerbatimChar"/>
        </w:rPr>
        <w:t xml:space="preserve">│   ├── package.json             # Server dependencies</w:t>
      </w:r>
      <w:r>
        <w:br/>
      </w:r>
      <w:r>
        <w:rPr>
          <w:rStyle w:val="VerbatimChar"/>
        </w:rPr>
        <w:t xml:space="preserve">│   └── node_modules/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core/                        # Python Core Engine</w:t>
      </w:r>
      <w:r>
        <w:br/>
      </w:r>
      <w:r>
        <w:rPr>
          <w:rStyle w:val="VerbatimChar"/>
        </w:rPr>
        <w:t xml:space="preserve">    ├── setup.py                 # Python package definition (agentos v0.1.0)</w:t>
      </w:r>
      <w:r>
        <w:br/>
      </w:r>
      <w:r>
        <w:rPr>
          <w:rStyle w:val="VerbatimChar"/>
        </w:rPr>
        <w:t xml:space="preserve">    ├── .env                     # API keys</w:t>
      </w:r>
      <w:r>
        <w:br/>
      </w:r>
      <w:r>
        <w:rPr>
          <w:rStyle w:val="VerbatimChar"/>
        </w:rPr>
        <w:t xml:space="preserve">    ├── .env.example             # Template for API keys</w:t>
      </w:r>
      <w:r>
        <w:br/>
      </w:r>
      <w:r>
        <w:rPr>
          <w:rStyle w:val="VerbatimChar"/>
        </w:rPr>
        <w:t xml:space="preserve">    ├── example_flow.py          # Hardcoded 2-agent research demo</w:t>
      </w:r>
      <w:r>
        <w:br/>
      </w:r>
      <w:r>
        <w:rPr>
          <w:rStyle w:val="VerbatimChar"/>
        </w:rPr>
        <w:t xml:space="preserve">    ├── universal_flow.py        # Runtime: executes any Studio-built graph</w:t>
      </w:r>
      <w:r>
        <w:br/>
      </w:r>
      <w:r>
        <w:rPr>
          <w:rStyle w:val="VerbatimChar"/>
        </w:rPr>
        <w:t xml:space="preserve">    ├── discovery_engine.py      # AI use case generator</w:t>
      </w:r>
      <w:r>
        <w:br/>
      </w:r>
      <w:r>
        <w:rPr>
          <w:rStyle w:val="VerbatimChar"/>
        </w:rPr>
        <w:t xml:space="preserve">    ├── compiler.py              # Graph → Python code exporter</w:t>
      </w:r>
      <w:r>
        <w:br/>
      </w:r>
      <w:r>
        <w:rPr>
          <w:rStyle w:val="VerbatimChar"/>
        </w:rPr>
        <w:t xml:space="preserve">    └── agentos/                 # Core Python package</w:t>
      </w:r>
      <w:r>
        <w:br/>
      </w:r>
      <w:r>
        <w:rPr>
          <w:rStyle w:val="VerbatimChar"/>
        </w:rPr>
        <w:t xml:space="preserve">        ├── __init__.py          # Exports: Agent, Task, Flow, RouterBrain</w:t>
      </w:r>
      <w:r>
        <w:br/>
      </w:r>
      <w:r>
        <w:rPr>
          <w:rStyle w:val="VerbatimChar"/>
        </w:rPr>
        <w:t xml:space="preserve">        ├── agent.py             # Agent class (LiteLLM, caching, memory)</w:t>
      </w:r>
      <w:r>
        <w:br/>
      </w:r>
      <w:r>
        <w:rPr>
          <w:rStyle w:val="VerbatimChar"/>
        </w:rPr>
        <w:t xml:space="preserve">        ├── task.py              # Task class (verification, routing, retries)</w:t>
      </w:r>
      <w:r>
        <w:br/>
      </w:r>
      <w:r>
        <w:rPr>
          <w:rStyle w:val="VerbatimChar"/>
        </w:rPr>
        <w:t xml:space="preserve">        ├── flow.py              # Flow class (sequential + async execution)</w:t>
      </w:r>
      <w:r>
        <w:br/>
      </w:r>
      <w:r>
        <w:rPr>
          <w:rStyle w:val="VerbatimChar"/>
        </w:rPr>
        <w:t xml:space="preserve">        ├── router.py            # RouterBrain (smart model selection)</w:t>
      </w:r>
      <w:r>
        <w:br/>
      </w:r>
      <w:r>
        <w:rPr>
          <w:rStyle w:val="VerbatimChar"/>
        </w:rPr>
        <w:t xml:space="preserve">        ├── telemetry.py         # TelemetryLogger (Flight Recorder)</w:t>
      </w:r>
      <w:r>
        <w:br/>
      </w:r>
      <w:r>
        <w:rPr>
          <w:rStyle w:val="VerbatimChar"/>
        </w:rPr>
        <w:t xml:space="preserve">        ├── manager.py           # ManagerBrain (hierarchical orchestration)</w:t>
      </w:r>
      <w:r>
        <w:br/>
      </w:r>
      <w:r>
        <w:rPr>
          <w:rStyle w:val="VerbatimChar"/>
        </w:rPr>
        <w:t xml:space="preserve">        ├── connectors.py        # IntegrationsHub (Slack, GitHub, Jira stubs)</w:t>
      </w:r>
      <w:r>
        <w:br/>
      </w:r>
      <w:r>
        <w:rPr>
          <w:rStyle w:val="VerbatimChar"/>
        </w:rPr>
        <w:t xml:space="preserve">        ├── security.py          # SecurityManager + SecretManager</w:t>
      </w:r>
      <w:r>
        <w:br/>
      </w:r>
      <w:r>
        <w:rPr>
          <w:rStyle w:val="VerbatimChar"/>
        </w:rPr>
        <w:t xml:space="preserve">        └── blueprint_generator.py  # AI workflow graph generator</w:t>
      </w:r>
    </w:p>
    <w:p>
      <w:r>
        <w:pict>
          <v:rect style="width:0;height:1.5pt" o:hralign="center" o:hrstd="t" o:hr="t"/>
        </w:pict>
      </w:r>
    </w:p>
    <w:bookmarkEnd w:id="103"/>
    <w:bookmarkStart w:id="104" w:name="key-differentiators"/>
    <w:p>
      <w:pPr>
        <w:pStyle w:val="Heading2"/>
      </w:pPr>
      <w:r>
        <w:t xml:space="preserve">10. Key Differentiators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26"/>
        <w:gridCol w:w="1926"/>
        <w:gridCol w:w="4067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AgentOS</w:t>
            </w:r>
          </w:p>
        </w:tc>
        <w:tc>
          <w:p>
            <w:pPr>
              <w:pStyle w:val="Compact"/>
              <w:jc w:val="left"/>
            </w:pPr>
            <w:r>
              <w:t xml:space="preserve">Typical Competitors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 Model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Flows with explicit state transitions</w:t>
            </w:r>
          </w:p>
        </w:tc>
        <w:tc>
          <w:p>
            <w:pPr>
              <w:pStyle w:val="Compact"/>
              <w:jc w:val="left"/>
            </w:pPr>
            <w:r>
              <w:t xml:space="preserve">LLM-decided execution paths (unpredictable)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Control</w:t>
            </w:r>
          </w:p>
        </w:tc>
        <w:tc>
          <w:p>
            <w:pPr>
              <w:pStyle w:val="Compact"/>
              <w:jc w:val="left"/>
            </w:pPr>
            <w:r>
              <w:t xml:space="preserve">Built-in RouterBrain + per-token cost tracking + wallet system</w:t>
            </w:r>
          </w:p>
        </w:tc>
        <w:tc>
          <w:p>
            <w:pPr>
              <w:pStyle w:val="Compact"/>
              <w:jc w:val="left"/>
            </w:pPr>
            <w:r>
              <w:t xml:space="preserve">Manual model selection, no cost awareness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Builder</w:t>
            </w:r>
          </w:p>
        </w:tc>
        <w:tc>
          <w:p>
            <w:pPr>
              <w:pStyle w:val="Compact"/>
              <w:jc w:val="left"/>
            </w:pPr>
            <w:r>
              <w:t xml:space="preserve">Full drag-and-drop Studio with AI generation + code export</w:t>
            </w:r>
          </w:p>
        </w:tc>
        <w:tc>
          <w:p>
            <w:pPr>
              <w:pStyle w:val="Compact"/>
              <w:jc w:val="left"/>
            </w:pPr>
            <w:r>
              <w:t xml:space="preserve">CLI-only or basic YAML configs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Flight Recorder with full prompt/response/tool/cost logging</w:t>
            </w:r>
          </w:p>
        </w:tc>
        <w:tc>
          <w:p>
            <w:pPr>
              <w:pStyle w:val="Compact"/>
              <w:jc w:val="left"/>
            </w:pPr>
            <w:r>
              <w:t xml:space="preserve">Minimal or no built-in tracing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Multi-Provider</w:t>
            </w:r>
          </w:p>
        </w:tc>
        <w:tc>
          <w:p>
            <w:pPr>
              <w:pStyle w:val="Compact"/>
              <w:jc w:val="left"/>
            </w:pPr>
            <w:r>
              <w:t xml:space="preserve">50+ LLM providers via LiteLLM (including local models)</w:t>
            </w:r>
          </w:p>
        </w:tc>
        <w:tc>
          <w:p>
            <w:pPr>
              <w:pStyle w:val="Compact"/>
              <w:jc w:val="left"/>
            </w:pPr>
            <w:r>
              <w:t xml:space="preserve">Often locked to single provider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Monetization</w:t>
            </w:r>
          </w:p>
        </w:tc>
        <w:tc>
          <w:p>
            <w:pPr>
              <w:pStyle w:val="Compact"/>
              <w:jc w:val="left"/>
            </w:pPr>
            <w:r>
              <w:t xml:space="preserve">Built-in SaaS markup (3x cost) with wallet/credits system</w:t>
            </w:r>
          </w:p>
        </w:tc>
        <w:tc>
          <w:p>
            <w:pPr>
              <w:pStyle w:val="Compact"/>
              <w:jc w:val="left"/>
            </w:pPr>
            <w:r>
              <w:t xml:space="preserve">No built-in monetization layer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Export</w:t>
            </w:r>
          </w:p>
        </w:tc>
        <w:tc>
          <w:p>
            <w:pPr>
              <w:pStyle w:val="Compact"/>
              <w:jc w:val="left"/>
            </w:pPr>
            <w:r>
              <w:t xml:space="preserve">One-click export to production Python code</w:t>
            </w:r>
          </w:p>
        </w:tc>
        <w:tc>
          <w:p>
            <w:pPr>
              <w:pStyle w:val="Compact"/>
              <w:jc w:val="left"/>
            </w:pPr>
            <w:r>
              <w:t xml:space="preserve">No export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9" w:name="product-roadmap-prioritized"/>
    <w:p>
      <w:pPr>
        <w:pStyle w:val="Heading2"/>
      </w:pPr>
      <w:r>
        <w:t xml:space="preserve">11. Product Roadmap (Prioritized)</w:t>
      </w:r>
    </w:p>
    <w:bookmarkStart w:id="105" w:name="X027e905affadfee29a26c76fca492d33c184351"/>
    <w:p>
      <w:pPr>
        <w:pStyle w:val="Heading3"/>
      </w:pPr>
      <w:r>
        <w:t xml:space="preserve">Phase 1 — Foundation Hardening (Current → Q3 2026)</w:t>
      </w:r>
    </w:p>
    <w:p>
      <w:pPr>
        <w:numPr>
          <w:ilvl w:val="0"/>
          <w:numId w:val="1003"/>
        </w:numPr>
        <w:pStyle w:val="Compact"/>
      </w:pPr>
      <w:r>
        <w:t xml:space="preserve">☐ Enforce RBAC at API layer (middleware auth)</w:t>
      </w:r>
    </w:p>
    <w:p>
      <w:pPr>
        <w:numPr>
          <w:ilvl w:val="0"/>
          <w:numId w:val="1003"/>
        </w:numPr>
        <w:pStyle w:val="Compact"/>
      </w:pPr>
      <w:r>
        <w:t xml:space="preserve">☐ Persistent database (PostgreSQL / MongoDB)</w:t>
      </w:r>
    </w:p>
    <w:p>
      <w:pPr>
        <w:numPr>
          <w:ilvl w:val="0"/>
          <w:numId w:val="1003"/>
        </w:numPr>
        <w:pStyle w:val="Compact"/>
      </w:pPr>
      <w:r>
        <w:t xml:space="preserve">☐ WebSocket-based real-time execution streaming</w:t>
      </w:r>
    </w:p>
    <w:p>
      <w:pPr>
        <w:numPr>
          <w:ilvl w:val="0"/>
          <w:numId w:val="1003"/>
        </w:numPr>
        <w:pStyle w:val="Compact"/>
      </w:pPr>
      <w:r>
        <w:t xml:space="preserve">☐ Persistent telemetry storage</w:t>
      </w:r>
    </w:p>
    <w:p>
      <w:pPr>
        <w:numPr>
          <w:ilvl w:val="0"/>
          <w:numId w:val="1003"/>
        </w:numPr>
        <w:pStyle w:val="Compact"/>
      </w:pPr>
      <w:r>
        <w:t xml:space="preserve">☐ Pre-execution cost forecasting</w:t>
      </w:r>
    </w:p>
    <w:bookmarkEnd w:id="105"/>
    <w:bookmarkStart w:id="106" w:name="phase-2-enterprise-features-q3-q4-2026"/>
    <w:p>
      <w:pPr>
        <w:pStyle w:val="Heading3"/>
      </w:pPr>
      <w:r>
        <w:t xml:space="preserve">Phase 2 — Enterprise Features (Q3 → Q4 2026)</w:t>
      </w:r>
    </w:p>
    <w:p>
      <w:pPr>
        <w:numPr>
          <w:ilvl w:val="0"/>
          <w:numId w:val="1004"/>
        </w:numPr>
        <w:pStyle w:val="Compact"/>
      </w:pPr>
      <w:r>
        <w:t xml:space="preserve">☐ Mem0 integration for persistent agent memory</w:t>
      </w:r>
    </w:p>
    <w:p>
      <w:pPr>
        <w:numPr>
          <w:ilvl w:val="0"/>
          <w:numId w:val="1004"/>
        </w:numPr>
        <w:pStyle w:val="Compact"/>
      </w:pPr>
      <w:r>
        <w:t xml:space="preserve">☐ LangFuse / SigNoz integration for observability</w:t>
      </w:r>
    </w:p>
    <w:p>
      <w:pPr>
        <w:numPr>
          <w:ilvl w:val="0"/>
          <w:numId w:val="1004"/>
        </w:numPr>
        <w:pStyle w:val="Compact"/>
      </w:pPr>
      <w:r>
        <w:t xml:space="preserve">☐ Prompt versioning system</w:t>
      </w:r>
    </w:p>
    <w:p>
      <w:pPr>
        <w:numPr>
          <w:ilvl w:val="0"/>
          <w:numId w:val="1004"/>
        </w:numPr>
        <w:pStyle w:val="Compact"/>
      </w:pPr>
      <w:r>
        <w:t xml:space="preserve">☐ OAuth/SAML SSO integration</w:t>
      </w:r>
    </w:p>
    <w:p>
      <w:pPr>
        <w:numPr>
          <w:ilvl w:val="0"/>
          <w:numId w:val="1004"/>
        </w:numPr>
        <w:pStyle w:val="Compact"/>
      </w:pPr>
      <w:r>
        <w:t xml:space="preserve">☐ Docker containerization + one-click deployment</w:t>
      </w:r>
    </w:p>
    <w:bookmarkEnd w:id="106"/>
    <w:bookmarkStart w:id="107" w:name="phase-3-marketplace-scale-q1-q2-2027"/>
    <w:p>
      <w:pPr>
        <w:pStyle w:val="Heading3"/>
      </w:pPr>
      <w:r>
        <w:t xml:space="preserve">Phase 3 — Marketplace &amp; Scale (Q1 → Q2 2027)</w:t>
      </w:r>
    </w:p>
    <w:p>
      <w:pPr>
        <w:numPr>
          <w:ilvl w:val="0"/>
          <w:numId w:val="1005"/>
        </w:numPr>
        <w:pStyle w:val="Compact"/>
      </w:pPr>
      <w:r>
        <w:t xml:space="preserve">☐ Workflow marketplace (publish, discover, fork templates)</w:t>
      </w:r>
    </w:p>
    <w:p>
      <w:pPr>
        <w:numPr>
          <w:ilvl w:val="0"/>
          <w:numId w:val="1005"/>
        </w:numPr>
        <w:pStyle w:val="Compact"/>
      </w:pPr>
      <w:r>
        <w:t xml:space="preserve">☐ Real-time multi-user collaboration (CRDT-based)</w:t>
      </w:r>
    </w:p>
    <w:p>
      <w:pPr>
        <w:numPr>
          <w:ilvl w:val="0"/>
          <w:numId w:val="1005"/>
        </w:numPr>
        <w:pStyle w:val="Compact"/>
      </w:pPr>
      <w:r>
        <w:t xml:space="preserve">☐ Advanced context management (RAG + auto-compression)</w:t>
      </w:r>
    </w:p>
    <w:p>
      <w:pPr>
        <w:numPr>
          <w:ilvl w:val="0"/>
          <w:numId w:val="1005"/>
        </w:numPr>
        <w:pStyle w:val="Compact"/>
      </w:pPr>
      <w:r>
        <w:t xml:space="preserve">☐ Full connector marketplace (Gmail, Notion, databases)</w:t>
      </w:r>
    </w:p>
    <w:p>
      <w:pPr>
        <w:numPr>
          <w:ilvl w:val="0"/>
          <w:numId w:val="1005"/>
        </w:numPr>
        <w:pStyle w:val="Compact"/>
      </w:pPr>
      <w:r>
        <w:t xml:space="preserve">☐ SOC 2 / ISO 27001 certification process</w:t>
      </w:r>
    </w:p>
    <w:bookmarkEnd w:id="107"/>
    <w:bookmarkStart w:id="108" w:name="phase-4-intelligence-layer-q2-2027"/>
    <w:p>
      <w:pPr>
        <w:pStyle w:val="Heading3"/>
      </w:pPr>
      <w:r>
        <w:t xml:space="preserve">Phase 4 — Intelligence Layer (Q2 2027+)</w:t>
      </w:r>
    </w:p>
    <w:p>
      <w:pPr>
        <w:numPr>
          <w:ilvl w:val="0"/>
          <w:numId w:val="1006"/>
        </w:numPr>
        <w:pStyle w:val="Compact"/>
      </w:pPr>
      <w:r>
        <w:t xml:space="preserve">☐ Patronus/Arize integration for hallucination verification</w:t>
      </w:r>
    </w:p>
    <w:p>
      <w:pPr>
        <w:numPr>
          <w:ilvl w:val="0"/>
          <w:numId w:val="1006"/>
        </w:numPr>
        <w:pStyle w:val="Compact"/>
      </w:pPr>
      <w:r>
        <w:t xml:space="preserve">☐ Confidence scoring on all agent outputs</w:t>
      </w:r>
    </w:p>
    <w:p>
      <w:pPr>
        <w:numPr>
          <w:ilvl w:val="0"/>
          <w:numId w:val="1006"/>
        </w:numPr>
        <w:pStyle w:val="Compact"/>
      </w:pPr>
      <w:r>
        <w:t xml:space="preserve">☐ Automated A/B testing for agent configurations</w:t>
      </w:r>
    </w:p>
    <w:p>
      <w:pPr>
        <w:numPr>
          <w:ilvl w:val="0"/>
          <w:numId w:val="1006"/>
        </w:numPr>
        <w:pStyle w:val="Compact"/>
      </w:pPr>
      <w:r>
        <w:t xml:space="preserve">☐ Goal completion detection (auto-stop when output meets criteria)</w:t>
      </w:r>
    </w:p>
    <w:p>
      <w:pPr>
        <w:numPr>
          <w:ilvl w:val="0"/>
          <w:numId w:val="1006"/>
        </w:numPr>
        <w:pStyle w:val="Compact"/>
      </w:pPr>
      <w:r>
        <w:t xml:space="preserve">☐ Advanced cost optimization with historical routing data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how-to-run"/>
    <w:p>
      <w:pPr>
        <w:pStyle w:val="Heading2"/>
      </w:pPr>
      <w:r>
        <w:t xml:space="preserve">12. How to Run</w:t>
      </w:r>
    </w:p>
    <w:bookmarkStart w:id="110" w:name="frontend-vite-dev-server"/>
    <w:p>
      <w:pPr>
        <w:pStyle w:val="Heading3"/>
      </w:pPr>
      <w:r>
        <w:t xml:space="preserve">Frontend (Vite Dev Server)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/Users/parthlodaya/Downloads/AgentOs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10"/>
    <w:bookmarkStart w:id="111" w:name="backend-express-api-server"/>
    <w:p>
      <w:pPr>
        <w:pStyle w:val="Heading3"/>
      </w:pPr>
      <w:r>
        <w:t xml:space="preserve">Backend (Express API Server)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/Users/parthlodaya/Downloads/AgentOs/server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index.js</w:t>
      </w:r>
    </w:p>
    <w:bookmarkEnd w:id="111"/>
    <w:bookmarkStart w:id="112" w:name="python-core-install-package"/>
    <w:p>
      <w:pPr>
        <w:pStyle w:val="Heading3"/>
      </w:pPr>
      <w:r>
        <w:t xml:space="preserve">Python Core (Install Package)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/Users/parthlodaya/Downloads/AgentOs/core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litellm python-dotenv duckduckgo-search</w:t>
      </w:r>
    </w:p>
    <w:bookmarkEnd w:id="112"/>
    <w:bookmarkStart w:id="113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/core/</w:t>
      </w:r>
      <w:r>
        <w:t xml:space="preserve"> </w:t>
      </w:r>
      <w:r>
        <w:t xml:space="preserve">and add your API keys:</w:t>
      </w:r>
    </w:p>
    <w:p>
      <w:pPr>
        <w:pStyle w:val="SourceCode"/>
      </w:pPr>
      <w:r>
        <w:rPr>
          <w:rStyle w:val="VerbatimChar"/>
        </w:rPr>
        <w:t xml:space="preserve">GEMINI_API_KEY=your_key_here</w:t>
      </w:r>
      <w:r>
        <w:br/>
      </w:r>
      <w:r>
        <w:rPr>
          <w:rStyle w:val="VerbatimChar"/>
        </w:rPr>
        <w:t xml:space="preserve">OPENAI_API_KEY=your_key_here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platform works without API keys using mock/fallback responses for 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for AgentOS v0.1.0 — The Operating System for Enterprise AI Agents</w:t>
      </w:r>
    </w:p>
    <w:bookmarkEnd w:id="113"/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file:///Users/parthlodaya/Downloads/AgentOs/core/agentos/agent.py" TargetMode="External" /><Relationship Type="http://schemas.openxmlformats.org/officeDocument/2006/relationships/hyperlink" Id="rId71" Target="file:///Users/parthlodaya/Downloads/AgentOs/core/agentos/agent.py#L17" TargetMode="External" /><Relationship Type="http://schemas.openxmlformats.org/officeDocument/2006/relationships/hyperlink" Id="rId90" Target="file:///Users/parthlodaya/Downloads/AgentOs/core/agentos/agent.py#L32" TargetMode="External" /><Relationship Type="http://schemas.openxmlformats.org/officeDocument/2006/relationships/hyperlink" Id="rId59" Target="file:///Users/parthlodaya/Downloads/AgentOs/core/agentos/agent.py#L7" TargetMode="External" /><Relationship Type="http://schemas.openxmlformats.org/officeDocument/2006/relationships/hyperlink" Id="rId42" Target="file:///Users/parthlodaya/Downloads/AgentOs/core/agentos/blueprint_generator.py" TargetMode="External" /><Relationship Type="http://schemas.openxmlformats.org/officeDocument/2006/relationships/hyperlink" Id="rId40" Target="file:///Users/parthlodaya/Downloads/AgentOs/core/agentos/connectors.py" TargetMode="External" /><Relationship Type="http://schemas.openxmlformats.org/officeDocument/2006/relationships/hyperlink" Id="rId84" Target="file:///Users/parthlodaya/Downloads/AgentOs/core/agentos/connectors.py#L14-L19" TargetMode="External" /><Relationship Type="http://schemas.openxmlformats.org/officeDocument/2006/relationships/hyperlink" Id="rId85" Target="file:///Users/parthlodaya/Downloads/AgentOs/core/agentos/connectors.py#L21-L26" TargetMode="External" /><Relationship Type="http://schemas.openxmlformats.org/officeDocument/2006/relationships/hyperlink" Id="rId83" Target="file:///Users/parthlodaya/Downloads/AgentOs/core/agentos/connectors.py#L7-L12" TargetMode="External" /><Relationship Type="http://schemas.openxmlformats.org/officeDocument/2006/relationships/hyperlink" Id="rId36" Target="file:///Users/parthlodaya/Downloads/AgentOs/core/agentos/flow.py" TargetMode="External" /><Relationship Type="http://schemas.openxmlformats.org/officeDocument/2006/relationships/hyperlink" Id="rId67" Target="file:///Users/parthlodaya/Downloads/AgentOs/core/agentos/flow.py#L11" TargetMode="External" /><Relationship Type="http://schemas.openxmlformats.org/officeDocument/2006/relationships/hyperlink" Id="rId79" Target="file:///Users/parthlodaya/Downloads/AgentOs/core/agentos/flow.py#L18-L45" TargetMode="External" /><Relationship Type="http://schemas.openxmlformats.org/officeDocument/2006/relationships/hyperlink" Id="rId39" Target="file:///Users/parthlodaya/Downloads/AgentOs/core/agentos/manager.py" TargetMode="External" /><Relationship Type="http://schemas.openxmlformats.org/officeDocument/2006/relationships/hyperlink" Id="rId37" Target="file:///Users/parthlodaya/Downloads/AgentOs/core/agentos/router.py" TargetMode="External" /><Relationship Type="http://schemas.openxmlformats.org/officeDocument/2006/relationships/hyperlink" Id="rId41" Target="file:///Users/parthlodaya/Downloads/AgentOs/core/agentos/security.py" TargetMode="External" /><Relationship Type="http://schemas.openxmlformats.org/officeDocument/2006/relationships/hyperlink" Id="rId74" Target="file:///Users/parthlodaya/Downloads/AgentOs/core/agentos/security.py#L25-L34" TargetMode="External" /><Relationship Type="http://schemas.openxmlformats.org/officeDocument/2006/relationships/hyperlink" Id="rId75" Target="file:///Users/parthlodaya/Downloads/AgentOs/core/agentos/security.py#L36-L51" TargetMode="External" /><Relationship Type="http://schemas.openxmlformats.org/officeDocument/2006/relationships/hyperlink" Id="rId73" Target="file:///Users/parthlodaya/Downloads/AgentOs/core/agentos/security.py#L4-L23" TargetMode="External" /><Relationship Type="http://schemas.openxmlformats.org/officeDocument/2006/relationships/hyperlink" Id="rId35" Target="file:///Users/parthlodaya/Downloads/AgentOs/core/agentos/task.py" TargetMode="External" /><Relationship Type="http://schemas.openxmlformats.org/officeDocument/2006/relationships/hyperlink" Id="rId57" Target="file:///Users/parthlodaya/Downloads/AgentOs/core/agentos/task.py#L36-L55" TargetMode="External" /><Relationship Type="http://schemas.openxmlformats.org/officeDocument/2006/relationships/hyperlink" Id="rId38" Target="file:///Users/parthlodaya/Downloads/AgentOs/core/agentos/telemetry.py" TargetMode="External" /><Relationship Type="http://schemas.openxmlformats.org/officeDocument/2006/relationships/hyperlink" Id="rId87" Target="file:///Users/parthlodaya/Downloads/AgentOs/core/agentos/telemetry.py#L32-L82" TargetMode="External" /><Relationship Type="http://schemas.openxmlformats.org/officeDocument/2006/relationships/hyperlink" Id="rId61" Target="file:///Users/parthlodaya/Downloads/AgentOs/core/agentos/telemetry.py#L41-L66" TargetMode="External" /><Relationship Type="http://schemas.openxmlformats.org/officeDocument/2006/relationships/hyperlink" Id="rId43" Target="file:///Users/parthlodaya/Downloads/AgentOs/core/compiler.py" TargetMode="External" /><Relationship Type="http://schemas.openxmlformats.org/officeDocument/2006/relationships/hyperlink" Id="rId44" Target="file:///Users/parthlodaya/Downloads/AgentOs/core/discovery_engine.py" TargetMode="External" /><Relationship Type="http://schemas.openxmlformats.org/officeDocument/2006/relationships/hyperlink" Id="rId45" Target="file:///Users/parthlodaya/Downloads/AgentOs/core/universal_flow.py" TargetMode="External" /><Relationship Type="http://schemas.openxmlformats.org/officeDocument/2006/relationships/hyperlink" Id="rId80" Target="file:///Users/parthlodaya/Downloads/AgentOs/core/universal_flow.py#L114-L140" TargetMode="External" /><Relationship Type="http://schemas.openxmlformats.org/officeDocument/2006/relationships/hyperlink" Id="rId60" Target="file:///Users/parthlodaya/Downloads/AgentOs/core/universal_flow.py#L18-L22" TargetMode="External" /><Relationship Type="http://schemas.openxmlformats.org/officeDocument/2006/relationships/hyperlink" Id="rId68" Target="file:///Users/parthlodaya/Downloads/AgentOs/core/universal_flow.py#L45" TargetMode="External" /><Relationship Type="http://schemas.openxmlformats.org/officeDocument/2006/relationships/hyperlink" Id="rId82" Target="file:///Users/parthlodaya/Downloads/AgentOs/core/universal_flow.py#L50-L66" TargetMode="External" /><Relationship Type="http://schemas.openxmlformats.org/officeDocument/2006/relationships/hyperlink" Id="rId65" Target="file:///Users/parthlodaya/Downloads/AgentOs/core/universal_flow.py#L72-L108" TargetMode="External" /><Relationship Type="http://schemas.openxmlformats.org/officeDocument/2006/relationships/hyperlink" Id="rId32" Target="file:///Users/parthlodaya/Downloads/AgentOs/server/database.js" TargetMode="External" /><Relationship Type="http://schemas.openxmlformats.org/officeDocument/2006/relationships/hyperlink" Id="rId62" Target="file:///Users/parthlodaya/Downloads/AgentOs/server/database.js#L16-L26" TargetMode="External" /><Relationship Type="http://schemas.openxmlformats.org/officeDocument/2006/relationships/hyperlink" Id="rId31" Target="file:///Users/parthlodaya/Downloads/AgentOs/server/index.js" TargetMode="External" /><Relationship Type="http://schemas.openxmlformats.org/officeDocument/2006/relationships/hyperlink" Id="rId21" Target="file:///Users/parthlodaya/Downloads/AgentOs/src/App.jsx" TargetMode="External" /><Relationship Type="http://schemas.openxmlformats.org/officeDocument/2006/relationships/hyperlink" Id="rId27" Target="file:///Users/parthlodaya/Downloads/AgentOs/src/components/CustomNodes.jsx" TargetMode="External" /><Relationship Type="http://schemas.openxmlformats.org/officeDocument/2006/relationships/hyperlink" Id="rId28" Target="file:///Users/parthlodaya/Downloads/AgentOs/src/components/Sidebar.jsx" TargetMode="External" /><Relationship Type="http://schemas.openxmlformats.org/officeDocument/2006/relationships/hyperlink" Id="rId29" Target="file:///Users/parthlodaya/Downloads/AgentOs/src/context/AgentContext.jsx" TargetMode="External" /><Relationship Type="http://schemas.openxmlformats.org/officeDocument/2006/relationships/hyperlink" Id="rId23" Target="file:///Users/parthlodaya/Downloads/AgentOs/src/pages/Dashboard.jsx" TargetMode="External" /><Relationship Type="http://schemas.openxmlformats.org/officeDocument/2006/relationships/hyperlink" Id="rId88" Target="file:///Users/parthlodaya/Downloads/AgentOs/src/pages/Dashboard.jsx#L37-L58" TargetMode="External" /><Relationship Type="http://schemas.openxmlformats.org/officeDocument/2006/relationships/hyperlink" Id="rId25" Target="file:///Users/parthlodaya/Downloads/AgentOs/src/pages/Discovery.jsx" TargetMode="External" /><Relationship Type="http://schemas.openxmlformats.org/officeDocument/2006/relationships/hyperlink" Id="rId26" Target="file:///Users/parthlodaya/Downloads/AgentOs/src/pages/Governance.jsx" TargetMode="External" /><Relationship Type="http://schemas.openxmlformats.org/officeDocument/2006/relationships/hyperlink" Id="rId76" Target="file:///Users/parthlodaya/Downloads/AgentOs/src/pages/Governance.jsx#L60-L76" TargetMode="External" /><Relationship Type="http://schemas.openxmlformats.org/officeDocument/2006/relationships/hyperlink" Id="rId22" Target="file:///Users/parthlodaya/Downloads/AgentOs/src/pages/LandingPage.jsx" TargetMode="External" /><Relationship Type="http://schemas.openxmlformats.org/officeDocument/2006/relationships/hyperlink" Id="rId24" Target="file:///Users/parthlodaya/Downloads/AgentOs/src/pages/Studio.j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file:///Users/parthlodaya/Downloads/AgentOs/core/agentos/agent.py" TargetMode="External" /><Relationship Type="http://schemas.openxmlformats.org/officeDocument/2006/relationships/hyperlink" Id="rId71" Target="file:///Users/parthlodaya/Downloads/AgentOs/core/agentos/agent.py#L17" TargetMode="External" /><Relationship Type="http://schemas.openxmlformats.org/officeDocument/2006/relationships/hyperlink" Id="rId90" Target="file:///Users/parthlodaya/Downloads/AgentOs/core/agentos/agent.py#L32" TargetMode="External" /><Relationship Type="http://schemas.openxmlformats.org/officeDocument/2006/relationships/hyperlink" Id="rId59" Target="file:///Users/parthlodaya/Downloads/AgentOs/core/agentos/agent.py#L7" TargetMode="External" /><Relationship Type="http://schemas.openxmlformats.org/officeDocument/2006/relationships/hyperlink" Id="rId42" Target="file:///Users/parthlodaya/Downloads/AgentOs/core/agentos/blueprint_generator.py" TargetMode="External" /><Relationship Type="http://schemas.openxmlformats.org/officeDocument/2006/relationships/hyperlink" Id="rId40" Target="file:///Users/parthlodaya/Downloads/AgentOs/core/agentos/connectors.py" TargetMode="External" /><Relationship Type="http://schemas.openxmlformats.org/officeDocument/2006/relationships/hyperlink" Id="rId84" Target="file:///Users/parthlodaya/Downloads/AgentOs/core/agentos/connectors.py#L14-L19" TargetMode="External" /><Relationship Type="http://schemas.openxmlformats.org/officeDocument/2006/relationships/hyperlink" Id="rId85" Target="file:///Users/parthlodaya/Downloads/AgentOs/core/agentos/connectors.py#L21-L26" TargetMode="External" /><Relationship Type="http://schemas.openxmlformats.org/officeDocument/2006/relationships/hyperlink" Id="rId83" Target="file:///Users/parthlodaya/Downloads/AgentOs/core/agentos/connectors.py#L7-L12" TargetMode="External" /><Relationship Type="http://schemas.openxmlformats.org/officeDocument/2006/relationships/hyperlink" Id="rId36" Target="file:///Users/parthlodaya/Downloads/AgentOs/core/agentos/flow.py" TargetMode="External" /><Relationship Type="http://schemas.openxmlformats.org/officeDocument/2006/relationships/hyperlink" Id="rId67" Target="file:///Users/parthlodaya/Downloads/AgentOs/core/agentos/flow.py#L11" TargetMode="External" /><Relationship Type="http://schemas.openxmlformats.org/officeDocument/2006/relationships/hyperlink" Id="rId79" Target="file:///Users/parthlodaya/Downloads/AgentOs/core/agentos/flow.py#L18-L45" TargetMode="External" /><Relationship Type="http://schemas.openxmlformats.org/officeDocument/2006/relationships/hyperlink" Id="rId39" Target="file:///Users/parthlodaya/Downloads/AgentOs/core/agentos/manager.py" TargetMode="External" /><Relationship Type="http://schemas.openxmlformats.org/officeDocument/2006/relationships/hyperlink" Id="rId37" Target="file:///Users/parthlodaya/Downloads/AgentOs/core/agentos/router.py" TargetMode="External" /><Relationship Type="http://schemas.openxmlformats.org/officeDocument/2006/relationships/hyperlink" Id="rId41" Target="file:///Users/parthlodaya/Downloads/AgentOs/core/agentos/security.py" TargetMode="External" /><Relationship Type="http://schemas.openxmlformats.org/officeDocument/2006/relationships/hyperlink" Id="rId74" Target="file:///Users/parthlodaya/Downloads/AgentOs/core/agentos/security.py#L25-L34" TargetMode="External" /><Relationship Type="http://schemas.openxmlformats.org/officeDocument/2006/relationships/hyperlink" Id="rId75" Target="file:///Users/parthlodaya/Downloads/AgentOs/core/agentos/security.py#L36-L51" TargetMode="External" /><Relationship Type="http://schemas.openxmlformats.org/officeDocument/2006/relationships/hyperlink" Id="rId73" Target="file:///Users/parthlodaya/Downloads/AgentOs/core/agentos/security.py#L4-L23" TargetMode="External" /><Relationship Type="http://schemas.openxmlformats.org/officeDocument/2006/relationships/hyperlink" Id="rId35" Target="file:///Users/parthlodaya/Downloads/AgentOs/core/agentos/task.py" TargetMode="External" /><Relationship Type="http://schemas.openxmlformats.org/officeDocument/2006/relationships/hyperlink" Id="rId57" Target="file:///Users/parthlodaya/Downloads/AgentOs/core/agentos/task.py#L36-L55" TargetMode="External" /><Relationship Type="http://schemas.openxmlformats.org/officeDocument/2006/relationships/hyperlink" Id="rId38" Target="file:///Users/parthlodaya/Downloads/AgentOs/core/agentos/telemetry.py" TargetMode="External" /><Relationship Type="http://schemas.openxmlformats.org/officeDocument/2006/relationships/hyperlink" Id="rId87" Target="file:///Users/parthlodaya/Downloads/AgentOs/core/agentos/telemetry.py#L32-L82" TargetMode="External" /><Relationship Type="http://schemas.openxmlformats.org/officeDocument/2006/relationships/hyperlink" Id="rId61" Target="file:///Users/parthlodaya/Downloads/AgentOs/core/agentos/telemetry.py#L41-L66" TargetMode="External" /><Relationship Type="http://schemas.openxmlformats.org/officeDocument/2006/relationships/hyperlink" Id="rId43" Target="file:///Users/parthlodaya/Downloads/AgentOs/core/compiler.py" TargetMode="External" /><Relationship Type="http://schemas.openxmlformats.org/officeDocument/2006/relationships/hyperlink" Id="rId44" Target="file:///Users/parthlodaya/Downloads/AgentOs/core/discovery_engine.py" TargetMode="External" /><Relationship Type="http://schemas.openxmlformats.org/officeDocument/2006/relationships/hyperlink" Id="rId45" Target="file:///Users/parthlodaya/Downloads/AgentOs/core/universal_flow.py" TargetMode="External" /><Relationship Type="http://schemas.openxmlformats.org/officeDocument/2006/relationships/hyperlink" Id="rId80" Target="file:///Users/parthlodaya/Downloads/AgentOs/core/universal_flow.py#L114-L140" TargetMode="External" /><Relationship Type="http://schemas.openxmlformats.org/officeDocument/2006/relationships/hyperlink" Id="rId60" Target="file:///Users/parthlodaya/Downloads/AgentOs/core/universal_flow.py#L18-L22" TargetMode="External" /><Relationship Type="http://schemas.openxmlformats.org/officeDocument/2006/relationships/hyperlink" Id="rId68" Target="file:///Users/parthlodaya/Downloads/AgentOs/core/universal_flow.py#L45" TargetMode="External" /><Relationship Type="http://schemas.openxmlformats.org/officeDocument/2006/relationships/hyperlink" Id="rId82" Target="file:///Users/parthlodaya/Downloads/AgentOs/core/universal_flow.py#L50-L66" TargetMode="External" /><Relationship Type="http://schemas.openxmlformats.org/officeDocument/2006/relationships/hyperlink" Id="rId65" Target="file:///Users/parthlodaya/Downloads/AgentOs/core/universal_flow.py#L72-L108" TargetMode="External" /><Relationship Type="http://schemas.openxmlformats.org/officeDocument/2006/relationships/hyperlink" Id="rId32" Target="file:///Users/parthlodaya/Downloads/AgentOs/server/database.js" TargetMode="External" /><Relationship Type="http://schemas.openxmlformats.org/officeDocument/2006/relationships/hyperlink" Id="rId62" Target="file:///Users/parthlodaya/Downloads/AgentOs/server/database.js#L16-L26" TargetMode="External" /><Relationship Type="http://schemas.openxmlformats.org/officeDocument/2006/relationships/hyperlink" Id="rId31" Target="file:///Users/parthlodaya/Downloads/AgentOs/server/index.js" TargetMode="External" /><Relationship Type="http://schemas.openxmlformats.org/officeDocument/2006/relationships/hyperlink" Id="rId21" Target="file:///Users/parthlodaya/Downloads/AgentOs/src/App.jsx" TargetMode="External" /><Relationship Type="http://schemas.openxmlformats.org/officeDocument/2006/relationships/hyperlink" Id="rId27" Target="file:///Users/parthlodaya/Downloads/AgentOs/src/components/CustomNodes.jsx" TargetMode="External" /><Relationship Type="http://schemas.openxmlformats.org/officeDocument/2006/relationships/hyperlink" Id="rId28" Target="file:///Users/parthlodaya/Downloads/AgentOs/src/components/Sidebar.jsx" TargetMode="External" /><Relationship Type="http://schemas.openxmlformats.org/officeDocument/2006/relationships/hyperlink" Id="rId29" Target="file:///Users/parthlodaya/Downloads/AgentOs/src/context/AgentContext.jsx" TargetMode="External" /><Relationship Type="http://schemas.openxmlformats.org/officeDocument/2006/relationships/hyperlink" Id="rId23" Target="file:///Users/parthlodaya/Downloads/AgentOs/src/pages/Dashboard.jsx" TargetMode="External" /><Relationship Type="http://schemas.openxmlformats.org/officeDocument/2006/relationships/hyperlink" Id="rId88" Target="file:///Users/parthlodaya/Downloads/AgentOs/src/pages/Dashboard.jsx#L37-L58" TargetMode="External" /><Relationship Type="http://schemas.openxmlformats.org/officeDocument/2006/relationships/hyperlink" Id="rId25" Target="file:///Users/parthlodaya/Downloads/AgentOs/src/pages/Discovery.jsx" TargetMode="External" /><Relationship Type="http://schemas.openxmlformats.org/officeDocument/2006/relationships/hyperlink" Id="rId26" Target="file:///Users/parthlodaya/Downloads/AgentOs/src/pages/Governance.jsx" TargetMode="External" /><Relationship Type="http://schemas.openxmlformats.org/officeDocument/2006/relationships/hyperlink" Id="rId76" Target="file:///Users/parthlodaya/Downloads/AgentOs/src/pages/Governance.jsx#L60-L76" TargetMode="External" /><Relationship Type="http://schemas.openxmlformats.org/officeDocument/2006/relationships/hyperlink" Id="rId22" Target="file:///Users/parthlodaya/Downloads/AgentOs/src/pages/LandingPage.jsx" TargetMode="External" /><Relationship Type="http://schemas.openxmlformats.org/officeDocument/2006/relationships/hyperlink" Id="rId24" Target="file:///Users/parthlodaya/Downloads/AgentOs/src/pages/Studio.j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2026-06-14T10:29:57Z</dcterms:created>
  <dcterms:modified xsi:type="dcterms:W3CDTF">2026-06-14T10:29:57Z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