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289CA" w14:textId="77777777" w:rsidR="00585B4D" w:rsidRPr="00585B4D" w:rsidRDefault="00585B4D" w:rsidP="00585B4D">
      <w:pPr>
        <w:rPr>
          <w:b/>
          <w:bCs/>
        </w:rPr>
      </w:pPr>
      <w:r w:rsidRPr="00585B4D">
        <w:rPr>
          <w:rFonts w:ascii="Segoe UI Emoji" w:hAnsi="Segoe UI Emoji" w:cs="Segoe UI Emoji"/>
          <w:b/>
          <w:bCs/>
        </w:rPr>
        <w:t>🔹</w:t>
      </w:r>
      <w:r w:rsidRPr="00585B4D">
        <w:rPr>
          <w:b/>
          <w:bCs/>
        </w:rPr>
        <w:t xml:space="preserve"> Follow-up Questions &amp; Expected Deep Answers for CDC MERGE</w:t>
      </w:r>
    </w:p>
    <w:p w14:paraId="2F5CEF9D" w14:textId="77777777" w:rsidR="00585B4D" w:rsidRPr="00585B4D" w:rsidRDefault="00585B4D" w:rsidP="00585B4D">
      <w:r w:rsidRPr="00585B4D">
        <w:pict w14:anchorId="7AF71798">
          <v:rect id="_x0000_i1073" style="width:0;height:1.5pt" o:hralign="center" o:hrstd="t" o:hr="t" fillcolor="#a0a0a0" stroked="f"/>
        </w:pict>
      </w:r>
    </w:p>
    <w:p w14:paraId="1B611CCC" w14:textId="77777777" w:rsidR="00585B4D" w:rsidRPr="00585B4D" w:rsidRDefault="00585B4D" w:rsidP="00585B4D">
      <w:pPr>
        <w:rPr>
          <w:b/>
          <w:bCs/>
        </w:rPr>
      </w:pPr>
      <w:r w:rsidRPr="00585B4D">
        <w:rPr>
          <w:b/>
          <w:bCs/>
        </w:rPr>
        <w:t>Q1. How do you ensure idempotency in your CDC MERGE pipeline?</w:t>
      </w:r>
    </w:p>
    <w:p w14:paraId="779A91E0" w14:textId="77777777" w:rsidR="00585B4D" w:rsidRPr="00585B4D" w:rsidRDefault="00585B4D" w:rsidP="00585B4D">
      <w:r w:rsidRPr="00585B4D">
        <w:rPr>
          <w:b/>
          <w:bCs/>
        </w:rPr>
        <w:t>Expected Answer:</w:t>
      </w:r>
    </w:p>
    <w:p w14:paraId="7FDB416C" w14:textId="77777777" w:rsidR="00585B4D" w:rsidRPr="00585B4D" w:rsidRDefault="00585B4D" w:rsidP="00585B4D">
      <w:pPr>
        <w:numPr>
          <w:ilvl w:val="0"/>
          <w:numId w:val="1"/>
        </w:numPr>
      </w:pPr>
      <w:r w:rsidRPr="00585B4D">
        <w:t>The MERGE is naturally idempotent: if the same CDC rows arrive again, conditions (</w:t>
      </w:r>
      <w:proofErr w:type="spellStart"/>
      <w:r w:rsidRPr="00585B4D">
        <w:t>updated_at</w:t>
      </w:r>
      <w:proofErr w:type="spellEnd"/>
      <w:r w:rsidRPr="00585B4D">
        <w:t xml:space="preserve"> &gt; _</w:t>
      </w:r>
      <w:proofErr w:type="spellStart"/>
      <w:r w:rsidRPr="00585B4D">
        <w:t>last_updated</w:t>
      </w:r>
      <w:proofErr w:type="spellEnd"/>
      <w:r w:rsidRPr="00585B4D">
        <w:t>) ensure no duplicate/older updates overwrite data.</w:t>
      </w:r>
    </w:p>
    <w:p w14:paraId="1969C09A" w14:textId="77777777" w:rsidR="00585B4D" w:rsidRPr="00585B4D" w:rsidRDefault="00585B4D" w:rsidP="00585B4D">
      <w:pPr>
        <w:numPr>
          <w:ilvl w:val="0"/>
          <w:numId w:val="1"/>
        </w:numPr>
      </w:pPr>
      <w:r w:rsidRPr="00585B4D">
        <w:t xml:space="preserve">For audit, I generate a </w:t>
      </w:r>
      <w:r w:rsidRPr="00585B4D">
        <w:rPr>
          <w:b/>
          <w:bCs/>
        </w:rPr>
        <w:t>deterministic audit key</w:t>
      </w:r>
      <w:r w:rsidRPr="00585B4D">
        <w:t xml:space="preserve"> (hash of </w:t>
      </w:r>
      <w:proofErr w:type="spellStart"/>
      <w:r w:rsidRPr="00585B4D">
        <w:t>customer_id|op|updated_at|source_file</w:t>
      </w:r>
      <w:proofErr w:type="spellEnd"/>
      <w:r w:rsidRPr="00585B4D">
        <w:t>).</w:t>
      </w:r>
    </w:p>
    <w:p w14:paraId="090E8ADF" w14:textId="77777777" w:rsidR="00585B4D" w:rsidRPr="00585B4D" w:rsidRDefault="00585B4D" w:rsidP="00585B4D">
      <w:pPr>
        <w:numPr>
          <w:ilvl w:val="0"/>
          <w:numId w:val="1"/>
        </w:numPr>
      </w:pPr>
      <w:r w:rsidRPr="00585B4D">
        <w:t>Before inserting into audit table, I check (left anti join) to avoid duplicates.</w:t>
      </w:r>
    </w:p>
    <w:p w14:paraId="0DF245F6" w14:textId="77777777" w:rsidR="00585B4D" w:rsidRPr="00585B4D" w:rsidRDefault="00585B4D" w:rsidP="00585B4D">
      <w:pPr>
        <w:numPr>
          <w:ilvl w:val="0"/>
          <w:numId w:val="1"/>
        </w:numPr>
      </w:pPr>
      <w:r w:rsidRPr="00585B4D">
        <w:t>This way, the job can be retried safely without corrupting data or duplicating logs.</w:t>
      </w:r>
    </w:p>
    <w:p w14:paraId="2272A3A5" w14:textId="77777777" w:rsidR="00585B4D" w:rsidRPr="00585B4D" w:rsidRDefault="00585B4D" w:rsidP="00585B4D">
      <w:r w:rsidRPr="00585B4D">
        <w:pict w14:anchorId="745129C3">
          <v:rect id="_x0000_i1074" style="width:0;height:1.5pt" o:hralign="center" o:hrstd="t" o:hr="t" fillcolor="#a0a0a0" stroked="f"/>
        </w:pict>
      </w:r>
    </w:p>
    <w:p w14:paraId="22FCAA0A" w14:textId="77777777" w:rsidR="00585B4D" w:rsidRPr="00585B4D" w:rsidRDefault="00585B4D" w:rsidP="00585B4D">
      <w:pPr>
        <w:rPr>
          <w:b/>
          <w:bCs/>
        </w:rPr>
      </w:pPr>
      <w:r w:rsidRPr="00585B4D">
        <w:rPr>
          <w:b/>
          <w:bCs/>
        </w:rPr>
        <w:t xml:space="preserve">Q2. How do you handle late-arriving events (old </w:t>
      </w:r>
      <w:proofErr w:type="spellStart"/>
      <w:r w:rsidRPr="00585B4D">
        <w:rPr>
          <w:b/>
          <w:bCs/>
        </w:rPr>
        <w:t>updated_at</w:t>
      </w:r>
      <w:proofErr w:type="spellEnd"/>
      <w:r w:rsidRPr="00585B4D">
        <w:rPr>
          <w:b/>
          <w:bCs/>
        </w:rPr>
        <w:t>)?</w:t>
      </w:r>
    </w:p>
    <w:p w14:paraId="521404D8" w14:textId="77777777" w:rsidR="00585B4D" w:rsidRPr="00585B4D" w:rsidRDefault="00585B4D" w:rsidP="00585B4D">
      <w:r w:rsidRPr="00585B4D">
        <w:rPr>
          <w:b/>
          <w:bCs/>
        </w:rPr>
        <w:t>Expected Answer:</w:t>
      </w:r>
    </w:p>
    <w:p w14:paraId="650AA9AF" w14:textId="77777777" w:rsidR="00585B4D" w:rsidRPr="00585B4D" w:rsidRDefault="00585B4D" w:rsidP="00585B4D">
      <w:pPr>
        <w:numPr>
          <w:ilvl w:val="0"/>
          <w:numId w:val="2"/>
        </w:numPr>
      </w:pPr>
      <w:r w:rsidRPr="00585B4D">
        <w:t xml:space="preserve">I compare </w:t>
      </w:r>
      <w:proofErr w:type="spellStart"/>
      <w:proofErr w:type="gramStart"/>
      <w:r w:rsidRPr="00585B4D">
        <w:t>incoming.updated</w:t>
      </w:r>
      <w:proofErr w:type="gramEnd"/>
      <w:r w:rsidRPr="00585B4D">
        <w:t>_at</w:t>
      </w:r>
      <w:proofErr w:type="spellEnd"/>
      <w:r w:rsidRPr="00585B4D">
        <w:t xml:space="preserve"> against </w:t>
      </w:r>
      <w:proofErr w:type="gramStart"/>
      <w:r w:rsidRPr="00585B4D">
        <w:t>target._</w:t>
      </w:r>
      <w:proofErr w:type="spellStart"/>
      <w:proofErr w:type="gramEnd"/>
      <w:r w:rsidRPr="00585B4D">
        <w:t>last_updated</w:t>
      </w:r>
      <w:proofErr w:type="spellEnd"/>
      <w:r w:rsidRPr="00585B4D">
        <w:t>.</w:t>
      </w:r>
    </w:p>
    <w:p w14:paraId="651C88E5" w14:textId="77777777" w:rsidR="00585B4D" w:rsidRPr="00585B4D" w:rsidRDefault="00585B4D" w:rsidP="00585B4D">
      <w:pPr>
        <w:numPr>
          <w:ilvl w:val="0"/>
          <w:numId w:val="2"/>
        </w:numPr>
      </w:pPr>
      <w:r w:rsidRPr="00585B4D">
        <w:t xml:space="preserve">If incoming is </w:t>
      </w:r>
      <w:r w:rsidRPr="00585B4D">
        <w:rPr>
          <w:b/>
          <w:bCs/>
        </w:rPr>
        <w:t>older</w:t>
      </w:r>
      <w:r w:rsidRPr="00585B4D">
        <w:t>, the row is ignored (MERGE condition prevents update).</w:t>
      </w:r>
    </w:p>
    <w:p w14:paraId="12BCAFBB" w14:textId="77777777" w:rsidR="00585B4D" w:rsidRPr="00585B4D" w:rsidRDefault="00585B4D" w:rsidP="00585B4D">
      <w:pPr>
        <w:numPr>
          <w:ilvl w:val="0"/>
          <w:numId w:val="2"/>
        </w:numPr>
      </w:pPr>
      <w:r w:rsidRPr="00585B4D">
        <w:t>This preserves the latest known state.</w:t>
      </w:r>
    </w:p>
    <w:p w14:paraId="6BAE5A0B" w14:textId="77777777" w:rsidR="00585B4D" w:rsidRPr="00585B4D" w:rsidRDefault="00585B4D" w:rsidP="00585B4D">
      <w:pPr>
        <w:numPr>
          <w:ilvl w:val="0"/>
          <w:numId w:val="2"/>
        </w:numPr>
      </w:pPr>
      <w:r w:rsidRPr="00585B4D">
        <w:t xml:space="preserve">For lineage, I still capture the event in the </w:t>
      </w:r>
      <w:r w:rsidRPr="00585B4D">
        <w:rPr>
          <w:b/>
          <w:bCs/>
        </w:rPr>
        <w:t>audit table</w:t>
      </w:r>
      <w:r w:rsidRPr="00585B4D">
        <w:t xml:space="preserve"> with a flag like </w:t>
      </w:r>
      <w:proofErr w:type="spellStart"/>
      <w:r w:rsidRPr="00585B4D">
        <w:t>is_applied</w:t>
      </w:r>
      <w:proofErr w:type="spellEnd"/>
      <w:r w:rsidRPr="00585B4D">
        <w:t>=false if required for debugging.</w:t>
      </w:r>
    </w:p>
    <w:p w14:paraId="1AC15248" w14:textId="77777777" w:rsidR="00585B4D" w:rsidRPr="00585B4D" w:rsidRDefault="00585B4D" w:rsidP="00585B4D">
      <w:pPr>
        <w:numPr>
          <w:ilvl w:val="0"/>
          <w:numId w:val="2"/>
        </w:numPr>
      </w:pPr>
      <w:r w:rsidRPr="00585B4D">
        <w:t xml:space="preserve">Optionally, business rules can override (e.g., regulatory backdated updates), but by default: </w:t>
      </w:r>
      <w:r w:rsidRPr="00585B4D">
        <w:rPr>
          <w:i/>
          <w:iCs/>
        </w:rPr>
        <w:t>keep newest wins</w:t>
      </w:r>
      <w:r w:rsidRPr="00585B4D">
        <w:t>.</w:t>
      </w:r>
    </w:p>
    <w:p w14:paraId="057E586B" w14:textId="77777777" w:rsidR="00585B4D" w:rsidRPr="00585B4D" w:rsidRDefault="00585B4D" w:rsidP="00585B4D">
      <w:r w:rsidRPr="00585B4D">
        <w:pict w14:anchorId="68BC0E4E">
          <v:rect id="_x0000_i1075" style="width:0;height:1.5pt" o:hralign="center" o:hrstd="t" o:hr="t" fillcolor="#a0a0a0" stroked="f"/>
        </w:pict>
      </w:r>
    </w:p>
    <w:p w14:paraId="5B12C68E" w14:textId="77777777" w:rsidR="00585B4D" w:rsidRPr="00585B4D" w:rsidRDefault="00585B4D" w:rsidP="00585B4D">
      <w:pPr>
        <w:rPr>
          <w:b/>
          <w:bCs/>
        </w:rPr>
      </w:pPr>
      <w:r w:rsidRPr="00585B4D">
        <w:rPr>
          <w:b/>
          <w:bCs/>
        </w:rPr>
        <w:t>Q3. Schema evolution — what if the CDC file adds a new column?</w:t>
      </w:r>
    </w:p>
    <w:p w14:paraId="7A580C93" w14:textId="77777777" w:rsidR="00585B4D" w:rsidRPr="00585B4D" w:rsidRDefault="00585B4D" w:rsidP="00585B4D">
      <w:r w:rsidRPr="00585B4D">
        <w:rPr>
          <w:b/>
          <w:bCs/>
        </w:rPr>
        <w:t>Expected Answer:</w:t>
      </w:r>
    </w:p>
    <w:p w14:paraId="1EE75F30" w14:textId="77777777" w:rsidR="00585B4D" w:rsidRPr="00585B4D" w:rsidRDefault="00585B4D" w:rsidP="00585B4D">
      <w:pPr>
        <w:numPr>
          <w:ilvl w:val="0"/>
          <w:numId w:val="3"/>
        </w:numPr>
      </w:pPr>
      <w:r w:rsidRPr="00585B4D">
        <w:t>By default, I don’t allow silent schema drift. Instead, I:</w:t>
      </w:r>
    </w:p>
    <w:p w14:paraId="2D3B6A9D" w14:textId="77777777" w:rsidR="00585B4D" w:rsidRPr="00585B4D" w:rsidRDefault="00585B4D" w:rsidP="00585B4D">
      <w:pPr>
        <w:numPr>
          <w:ilvl w:val="1"/>
          <w:numId w:val="3"/>
        </w:numPr>
      </w:pPr>
      <w:r w:rsidRPr="00585B4D">
        <w:t>Validate input schema vs expected schema.</w:t>
      </w:r>
    </w:p>
    <w:p w14:paraId="5B75C906" w14:textId="77777777" w:rsidR="00585B4D" w:rsidRPr="00585B4D" w:rsidRDefault="00585B4D" w:rsidP="00585B4D">
      <w:pPr>
        <w:numPr>
          <w:ilvl w:val="1"/>
          <w:numId w:val="3"/>
        </w:numPr>
      </w:pPr>
      <w:r w:rsidRPr="00585B4D">
        <w:t xml:space="preserve">If additive columns are allowed, I use </w:t>
      </w:r>
      <w:proofErr w:type="spellStart"/>
      <w:r w:rsidRPr="00585B4D">
        <w:rPr>
          <w:b/>
          <w:bCs/>
        </w:rPr>
        <w:t>mergeSchema</w:t>
      </w:r>
      <w:proofErr w:type="spellEnd"/>
      <w:r w:rsidRPr="00585B4D">
        <w:t xml:space="preserve"> on write, or explicitly add null columns to maintain compatibility.</w:t>
      </w:r>
    </w:p>
    <w:p w14:paraId="50ADC9AA" w14:textId="77777777" w:rsidR="00585B4D" w:rsidRPr="00585B4D" w:rsidRDefault="00585B4D" w:rsidP="00585B4D">
      <w:pPr>
        <w:numPr>
          <w:ilvl w:val="1"/>
          <w:numId w:val="3"/>
        </w:numPr>
      </w:pPr>
      <w:r w:rsidRPr="00585B4D">
        <w:t>For breaking changes (renames, type changes), I fail early and trigger schema governance workflow.</w:t>
      </w:r>
    </w:p>
    <w:p w14:paraId="361E5A79" w14:textId="77777777" w:rsidR="00585B4D" w:rsidRPr="00585B4D" w:rsidRDefault="00585B4D" w:rsidP="00585B4D">
      <w:pPr>
        <w:numPr>
          <w:ilvl w:val="0"/>
          <w:numId w:val="3"/>
        </w:numPr>
      </w:pPr>
      <w:r w:rsidRPr="00585B4D">
        <w:t xml:space="preserve">Explicit mapping ensures correctness. Auto </w:t>
      </w:r>
      <w:proofErr w:type="spellStart"/>
      <w:r w:rsidRPr="00585B4D">
        <w:t>mergeSchema</w:t>
      </w:r>
      <w:proofErr w:type="spellEnd"/>
      <w:r w:rsidRPr="00585B4D">
        <w:t xml:space="preserve"> is convenient but risky for production.</w:t>
      </w:r>
    </w:p>
    <w:p w14:paraId="45819405" w14:textId="77777777" w:rsidR="00585B4D" w:rsidRPr="00585B4D" w:rsidRDefault="00585B4D" w:rsidP="00585B4D">
      <w:r w:rsidRPr="00585B4D">
        <w:pict w14:anchorId="117DB8E8">
          <v:rect id="_x0000_i1076" style="width:0;height:1.5pt" o:hralign="center" o:hrstd="t" o:hr="t" fillcolor="#a0a0a0" stroked="f"/>
        </w:pict>
      </w:r>
    </w:p>
    <w:p w14:paraId="17186946" w14:textId="77777777" w:rsidR="00585B4D" w:rsidRPr="00585B4D" w:rsidRDefault="00585B4D" w:rsidP="00585B4D">
      <w:pPr>
        <w:rPr>
          <w:b/>
          <w:bCs/>
        </w:rPr>
      </w:pPr>
      <w:r w:rsidRPr="00585B4D">
        <w:rPr>
          <w:b/>
          <w:bCs/>
        </w:rPr>
        <w:t>Q4. Partial failure scenario — MERGE succeeded but audit write failed. How do you fix consistency?</w:t>
      </w:r>
    </w:p>
    <w:p w14:paraId="1E8B53A9" w14:textId="77777777" w:rsidR="00585B4D" w:rsidRPr="00585B4D" w:rsidRDefault="00585B4D" w:rsidP="00585B4D">
      <w:r w:rsidRPr="00585B4D">
        <w:rPr>
          <w:b/>
          <w:bCs/>
        </w:rPr>
        <w:lastRenderedPageBreak/>
        <w:t>Expected Answer:</w:t>
      </w:r>
    </w:p>
    <w:p w14:paraId="62153AD5" w14:textId="77777777" w:rsidR="00585B4D" w:rsidRPr="00585B4D" w:rsidRDefault="00585B4D" w:rsidP="00585B4D">
      <w:pPr>
        <w:numPr>
          <w:ilvl w:val="0"/>
          <w:numId w:val="4"/>
        </w:numPr>
      </w:pPr>
      <w:r w:rsidRPr="00585B4D">
        <w:t>Delta doesn’t support multi-table atomic writes, so I avoid writing audit first.</w:t>
      </w:r>
    </w:p>
    <w:p w14:paraId="637EDF4F" w14:textId="77777777" w:rsidR="00585B4D" w:rsidRPr="00585B4D" w:rsidRDefault="00585B4D" w:rsidP="00585B4D">
      <w:pPr>
        <w:numPr>
          <w:ilvl w:val="0"/>
          <w:numId w:val="4"/>
        </w:numPr>
      </w:pPr>
      <w:r w:rsidRPr="00585B4D">
        <w:t xml:space="preserve">Preferred pattern: </w:t>
      </w:r>
      <w:r w:rsidRPr="00585B4D">
        <w:rPr>
          <w:b/>
          <w:bCs/>
        </w:rPr>
        <w:t>Enable Change Data Feed (CDF)</w:t>
      </w:r>
      <w:r w:rsidRPr="00585B4D">
        <w:t xml:space="preserve"> on </w:t>
      </w:r>
      <w:proofErr w:type="spellStart"/>
      <w:proofErr w:type="gramStart"/>
      <w:r w:rsidRPr="00585B4D">
        <w:t>prod.customers</w:t>
      </w:r>
      <w:proofErr w:type="spellEnd"/>
      <w:proofErr w:type="gramEnd"/>
      <w:r w:rsidRPr="00585B4D">
        <w:t xml:space="preserve">. After MERGE, generate audit from CDF — guaranteed consistent and </w:t>
      </w:r>
      <w:proofErr w:type="spellStart"/>
      <w:r w:rsidRPr="00585B4D">
        <w:t>replayable</w:t>
      </w:r>
      <w:proofErr w:type="spellEnd"/>
      <w:r w:rsidRPr="00585B4D">
        <w:t>.</w:t>
      </w:r>
    </w:p>
    <w:p w14:paraId="1549C30D" w14:textId="77777777" w:rsidR="00585B4D" w:rsidRPr="00585B4D" w:rsidRDefault="00585B4D" w:rsidP="00585B4D">
      <w:pPr>
        <w:numPr>
          <w:ilvl w:val="0"/>
          <w:numId w:val="4"/>
        </w:numPr>
      </w:pPr>
      <w:r w:rsidRPr="00585B4D">
        <w:t>If CDF not available:</w:t>
      </w:r>
    </w:p>
    <w:p w14:paraId="49CC8C09" w14:textId="77777777" w:rsidR="00585B4D" w:rsidRPr="00585B4D" w:rsidRDefault="00585B4D" w:rsidP="00585B4D">
      <w:pPr>
        <w:numPr>
          <w:ilvl w:val="1"/>
          <w:numId w:val="4"/>
        </w:numPr>
      </w:pPr>
      <w:r w:rsidRPr="00585B4D">
        <w:t>I make audit writes idempotent with audit keys.</w:t>
      </w:r>
    </w:p>
    <w:p w14:paraId="47250598" w14:textId="77777777" w:rsidR="00585B4D" w:rsidRPr="00585B4D" w:rsidRDefault="00585B4D" w:rsidP="00585B4D">
      <w:pPr>
        <w:numPr>
          <w:ilvl w:val="1"/>
          <w:numId w:val="4"/>
        </w:numPr>
      </w:pPr>
      <w:r w:rsidRPr="00585B4D">
        <w:t>If audit fails, re-run audit step independently (since merge is committed).</w:t>
      </w:r>
    </w:p>
    <w:p w14:paraId="72546744" w14:textId="77777777" w:rsidR="00585B4D" w:rsidRPr="00585B4D" w:rsidRDefault="00585B4D" w:rsidP="00585B4D">
      <w:pPr>
        <w:numPr>
          <w:ilvl w:val="0"/>
          <w:numId w:val="4"/>
        </w:numPr>
      </w:pPr>
      <w:r w:rsidRPr="00585B4D">
        <w:t xml:space="preserve">For high criticality: use </w:t>
      </w:r>
      <w:r w:rsidRPr="00585B4D">
        <w:rPr>
          <w:b/>
          <w:bCs/>
        </w:rPr>
        <w:t>transaction markers</w:t>
      </w:r>
      <w:r w:rsidRPr="00585B4D">
        <w:t xml:space="preserve"> or </w:t>
      </w:r>
      <w:r w:rsidRPr="00585B4D">
        <w:rPr>
          <w:b/>
          <w:bCs/>
        </w:rPr>
        <w:t>orchestration retries</w:t>
      </w:r>
      <w:r w:rsidRPr="00585B4D">
        <w:t xml:space="preserve"> to reconcile.</w:t>
      </w:r>
    </w:p>
    <w:p w14:paraId="2B0A8DBF" w14:textId="77777777" w:rsidR="00585B4D" w:rsidRPr="00585B4D" w:rsidRDefault="00585B4D" w:rsidP="00585B4D">
      <w:r w:rsidRPr="00585B4D">
        <w:pict w14:anchorId="1F2B4558">
          <v:rect id="_x0000_i1077" style="width:0;height:1.5pt" o:hralign="center" o:hrstd="t" o:hr="t" fillcolor="#a0a0a0" stroked="f"/>
        </w:pict>
      </w:r>
    </w:p>
    <w:p w14:paraId="4EEC9D8C" w14:textId="77777777" w:rsidR="00585B4D" w:rsidRPr="00585B4D" w:rsidRDefault="00585B4D" w:rsidP="00585B4D">
      <w:pPr>
        <w:rPr>
          <w:b/>
          <w:bCs/>
        </w:rPr>
      </w:pPr>
      <w:r w:rsidRPr="00585B4D">
        <w:rPr>
          <w:b/>
          <w:bCs/>
        </w:rPr>
        <w:t>Q5. What if you have to scale this for millions of CDC records daily (high volume, many small files)?</w:t>
      </w:r>
    </w:p>
    <w:p w14:paraId="6664D06F" w14:textId="77777777" w:rsidR="00585B4D" w:rsidRPr="00585B4D" w:rsidRDefault="00585B4D" w:rsidP="00585B4D">
      <w:r w:rsidRPr="00585B4D">
        <w:rPr>
          <w:b/>
          <w:bCs/>
        </w:rPr>
        <w:t>Expected Answer:</w:t>
      </w:r>
    </w:p>
    <w:p w14:paraId="449D2497" w14:textId="77777777" w:rsidR="00585B4D" w:rsidRPr="00585B4D" w:rsidRDefault="00585B4D" w:rsidP="00585B4D">
      <w:pPr>
        <w:numPr>
          <w:ilvl w:val="0"/>
          <w:numId w:val="5"/>
        </w:numPr>
      </w:pPr>
      <w:r w:rsidRPr="00585B4D">
        <w:t xml:space="preserve">Use </w:t>
      </w:r>
      <w:r w:rsidRPr="00585B4D">
        <w:rPr>
          <w:b/>
          <w:bCs/>
        </w:rPr>
        <w:t>Auto Loader</w:t>
      </w:r>
      <w:r w:rsidRPr="00585B4D">
        <w:t xml:space="preserve"> (</w:t>
      </w:r>
      <w:proofErr w:type="spellStart"/>
      <w:r w:rsidRPr="00585B4D">
        <w:t>cloudFiles</w:t>
      </w:r>
      <w:proofErr w:type="spellEnd"/>
      <w:r w:rsidRPr="00585B4D">
        <w:t xml:space="preserve">) to ingest and dedupe into a </w:t>
      </w:r>
      <w:r w:rsidRPr="00585B4D">
        <w:rPr>
          <w:b/>
          <w:bCs/>
        </w:rPr>
        <w:t>staging Delta table</w:t>
      </w:r>
      <w:r w:rsidRPr="00585B4D">
        <w:t xml:space="preserve"> first.</w:t>
      </w:r>
    </w:p>
    <w:p w14:paraId="5B918EC5" w14:textId="77777777" w:rsidR="00585B4D" w:rsidRPr="00585B4D" w:rsidRDefault="00585B4D" w:rsidP="00585B4D">
      <w:pPr>
        <w:numPr>
          <w:ilvl w:val="0"/>
          <w:numId w:val="5"/>
        </w:numPr>
      </w:pPr>
      <w:r w:rsidRPr="00585B4D">
        <w:t>Compact small files before merge (OPTIMIZE, ZORDER, or coalesce at batch level).</w:t>
      </w:r>
    </w:p>
    <w:p w14:paraId="7A1EF434" w14:textId="77777777" w:rsidR="00585B4D" w:rsidRPr="00585B4D" w:rsidRDefault="00585B4D" w:rsidP="00585B4D">
      <w:pPr>
        <w:numPr>
          <w:ilvl w:val="0"/>
          <w:numId w:val="5"/>
        </w:numPr>
      </w:pPr>
      <w:r w:rsidRPr="00585B4D">
        <w:t xml:space="preserve">Partition target table (e.g., by country, date) and </w:t>
      </w:r>
      <w:r w:rsidRPr="00585B4D">
        <w:rPr>
          <w:b/>
          <w:bCs/>
        </w:rPr>
        <w:t>merge per partition</w:t>
      </w:r>
      <w:r w:rsidRPr="00585B4D">
        <w:t xml:space="preserve"> to avoid scanning full table.</w:t>
      </w:r>
    </w:p>
    <w:p w14:paraId="108B6A87" w14:textId="77777777" w:rsidR="00585B4D" w:rsidRPr="00585B4D" w:rsidRDefault="00585B4D" w:rsidP="00585B4D">
      <w:pPr>
        <w:numPr>
          <w:ilvl w:val="0"/>
          <w:numId w:val="5"/>
        </w:numPr>
      </w:pPr>
      <w:r w:rsidRPr="00585B4D">
        <w:t xml:space="preserve">Use </w:t>
      </w:r>
      <w:proofErr w:type="spellStart"/>
      <w:proofErr w:type="gramStart"/>
      <w:r w:rsidRPr="00585B4D">
        <w:t>spark.sql.shuffle</w:t>
      </w:r>
      <w:proofErr w:type="gramEnd"/>
      <w:r w:rsidRPr="00585B4D">
        <w:t>.partitions</w:t>
      </w:r>
      <w:proofErr w:type="spellEnd"/>
      <w:r w:rsidRPr="00585B4D">
        <w:t xml:space="preserve"> tuning, autoscaling clusters, and limit merges to keys present in batch.</w:t>
      </w:r>
    </w:p>
    <w:p w14:paraId="4F82656E" w14:textId="77777777" w:rsidR="00585B4D" w:rsidRPr="00585B4D" w:rsidRDefault="00585B4D" w:rsidP="00585B4D">
      <w:pPr>
        <w:numPr>
          <w:ilvl w:val="0"/>
          <w:numId w:val="5"/>
        </w:numPr>
      </w:pPr>
      <w:r w:rsidRPr="00585B4D">
        <w:t xml:space="preserve">For downstream consumers, rely on </w:t>
      </w:r>
      <w:r w:rsidRPr="00585B4D">
        <w:rPr>
          <w:b/>
          <w:bCs/>
        </w:rPr>
        <w:t>CDF</w:t>
      </w:r>
      <w:r w:rsidRPr="00585B4D">
        <w:t xml:space="preserve"> instead of replaying big merges.</w:t>
      </w:r>
    </w:p>
    <w:p w14:paraId="587A0321" w14:textId="77777777" w:rsidR="00585B4D" w:rsidRPr="00585B4D" w:rsidRDefault="00585B4D" w:rsidP="00585B4D">
      <w:pPr>
        <w:numPr>
          <w:ilvl w:val="0"/>
          <w:numId w:val="5"/>
        </w:numPr>
      </w:pPr>
      <w:r w:rsidRPr="00585B4D">
        <w:t xml:space="preserve">If SLA is tight, switch to </w:t>
      </w:r>
      <w:r w:rsidRPr="00585B4D">
        <w:rPr>
          <w:b/>
          <w:bCs/>
        </w:rPr>
        <w:t xml:space="preserve">Structured Streaming with </w:t>
      </w:r>
      <w:proofErr w:type="spellStart"/>
      <w:r w:rsidRPr="00585B4D">
        <w:rPr>
          <w:b/>
          <w:bCs/>
        </w:rPr>
        <w:t>foreachBatch</w:t>
      </w:r>
      <w:proofErr w:type="spellEnd"/>
      <w:r w:rsidRPr="00585B4D">
        <w:t xml:space="preserve"> for continuous </w:t>
      </w:r>
      <w:proofErr w:type="spellStart"/>
      <w:r w:rsidRPr="00585B4D">
        <w:t>upserts</w:t>
      </w:r>
      <w:proofErr w:type="spellEnd"/>
      <w:r w:rsidRPr="00585B4D">
        <w:t>.</w:t>
      </w:r>
    </w:p>
    <w:p w14:paraId="5BD6DE7B" w14:textId="77777777" w:rsidR="00585B4D" w:rsidRPr="00585B4D" w:rsidRDefault="00585B4D" w:rsidP="00585B4D">
      <w:r w:rsidRPr="00585B4D">
        <w:pict w14:anchorId="5A100920">
          <v:rect id="_x0000_i1078" style="width:0;height:1.5pt" o:hralign="center" o:hrstd="t" o:hr="t" fillcolor="#a0a0a0" stroked="f"/>
        </w:pict>
      </w:r>
    </w:p>
    <w:p w14:paraId="5D21F830" w14:textId="77777777" w:rsidR="00585B4D" w:rsidRPr="00585B4D" w:rsidRDefault="00585B4D" w:rsidP="00585B4D">
      <w:pPr>
        <w:rPr>
          <w:b/>
          <w:bCs/>
        </w:rPr>
      </w:pPr>
      <w:r w:rsidRPr="00585B4D">
        <w:rPr>
          <w:b/>
          <w:bCs/>
        </w:rPr>
        <w:t>Q6. How do you optimize the MERGE for performance?</w:t>
      </w:r>
    </w:p>
    <w:p w14:paraId="7B3B2BAA" w14:textId="77777777" w:rsidR="00585B4D" w:rsidRPr="00585B4D" w:rsidRDefault="00585B4D" w:rsidP="00585B4D">
      <w:r w:rsidRPr="00585B4D">
        <w:rPr>
          <w:b/>
          <w:bCs/>
        </w:rPr>
        <w:t>Expected Answer:</w:t>
      </w:r>
    </w:p>
    <w:p w14:paraId="28071DFB" w14:textId="77777777" w:rsidR="00585B4D" w:rsidRPr="00585B4D" w:rsidRDefault="00585B4D" w:rsidP="00585B4D">
      <w:pPr>
        <w:numPr>
          <w:ilvl w:val="0"/>
          <w:numId w:val="6"/>
        </w:numPr>
      </w:pPr>
      <w:r w:rsidRPr="00585B4D">
        <w:t xml:space="preserve">Restrict MERGE to </w:t>
      </w:r>
      <w:r w:rsidRPr="00585B4D">
        <w:rPr>
          <w:b/>
          <w:bCs/>
        </w:rPr>
        <w:t>only affected keys/partitions</w:t>
      </w:r>
      <w:r w:rsidRPr="00585B4D">
        <w:t xml:space="preserve"> (using WHERE clause or partition pruning).</w:t>
      </w:r>
    </w:p>
    <w:p w14:paraId="3415FE86" w14:textId="77777777" w:rsidR="00585B4D" w:rsidRPr="00585B4D" w:rsidRDefault="00585B4D" w:rsidP="00585B4D">
      <w:pPr>
        <w:numPr>
          <w:ilvl w:val="0"/>
          <w:numId w:val="6"/>
        </w:numPr>
      </w:pPr>
      <w:r w:rsidRPr="00585B4D">
        <w:t>Compact CDC batch before merge to reduce shuffle overhead.</w:t>
      </w:r>
    </w:p>
    <w:p w14:paraId="4AD23A70" w14:textId="77777777" w:rsidR="00585B4D" w:rsidRPr="00585B4D" w:rsidRDefault="00585B4D" w:rsidP="00585B4D">
      <w:pPr>
        <w:numPr>
          <w:ilvl w:val="0"/>
          <w:numId w:val="6"/>
        </w:numPr>
      </w:pPr>
      <w:r w:rsidRPr="00585B4D">
        <w:t xml:space="preserve">Periodically run OPTIMIZE on target with </w:t>
      </w:r>
      <w:proofErr w:type="gramStart"/>
      <w:r w:rsidRPr="00585B4D">
        <w:rPr>
          <w:b/>
          <w:bCs/>
        </w:rPr>
        <w:t>ZORDER(</w:t>
      </w:r>
      <w:proofErr w:type="spellStart"/>
      <w:proofErr w:type="gramEnd"/>
      <w:r w:rsidRPr="00585B4D">
        <w:rPr>
          <w:b/>
          <w:bCs/>
        </w:rPr>
        <w:t>customer_id</w:t>
      </w:r>
      <w:proofErr w:type="spellEnd"/>
      <w:r w:rsidRPr="00585B4D">
        <w:rPr>
          <w:b/>
          <w:bCs/>
        </w:rPr>
        <w:t>)</w:t>
      </w:r>
      <w:r w:rsidRPr="00585B4D">
        <w:t xml:space="preserve"> to cluster data for faster lookups.</w:t>
      </w:r>
    </w:p>
    <w:p w14:paraId="7E18B9C5" w14:textId="77777777" w:rsidR="00585B4D" w:rsidRPr="00585B4D" w:rsidRDefault="00585B4D" w:rsidP="00585B4D">
      <w:pPr>
        <w:numPr>
          <w:ilvl w:val="0"/>
          <w:numId w:val="6"/>
        </w:numPr>
      </w:pPr>
      <w:r w:rsidRPr="00585B4D">
        <w:t>Tune shuffle partitions (</w:t>
      </w:r>
      <w:proofErr w:type="spellStart"/>
      <w:proofErr w:type="gramStart"/>
      <w:r w:rsidRPr="00585B4D">
        <w:t>spark.sql.shuffle</w:t>
      </w:r>
      <w:proofErr w:type="gramEnd"/>
      <w:r w:rsidRPr="00585B4D">
        <w:t>.partitions</w:t>
      </w:r>
      <w:proofErr w:type="spellEnd"/>
      <w:r w:rsidRPr="00585B4D">
        <w:t>).</w:t>
      </w:r>
    </w:p>
    <w:p w14:paraId="159BA7AA" w14:textId="77777777" w:rsidR="00585B4D" w:rsidRPr="00585B4D" w:rsidRDefault="00585B4D" w:rsidP="00585B4D">
      <w:pPr>
        <w:numPr>
          <w:ilvl w:val="0"/>
          <w:numId w:val="6"/>
        </w:numPr>
      </w:pPr>
      <w:r w:rsidRPr="00585B4D">
        <w:t xml:space="preserve">Consider </w:t>
      </w:r>
      <w:r w:rsidRPr="00585B4D">
        <w:rPr>
          <w:b/>
          <w:bCs/>
        </w:rPr>
        <w:t>salting/join hints</w:t>
      </w:r>
      <w:r w:rsidRPr="00585B4D">
        <w:t xml:space="preserve"> if skew exists on </w:t>
      </w:r>
      <w:proofErr w:type="spellStart"/>
      <w:r w:rsidRPr="00585B4D">
        <w:t>customer_id</w:t>
      </w:r>
      <w:proofErr w:type="spellEnd"/>
      <w:r w:rsidRPr="00585B4D">
        <w:t>.</w:t>
      </w:r>
    </w:p>
    <w:p w14:paraId="0F7BEA38" w14:textId="77777777" w:rsidR="00585B4D" w:rsidRPr="00585B4D" w:rsidRDefault="00585B4D" w:rsidP="00585B4D">
      <w:pPr>
        <w:numPr>
          <w:ilvl w:val="0"/>
          <w:numId w:val="6"/>
        </w:numPr>
      </w:pPr>
      <w:r w:rsidRPr="00585B4D">
        <w:t>Monitor Spark UI for shuffle bottlenecks and long tasks.</w:t>
      </w:r>
    </w:p>
    <w:p w14:paraId="1FD5286F" w14:textId="77777777" w:rsidR="00585B4D" w:rsidRPr="00585B4D" w:rsidRDefault="00585B4D" w:rsidP="00585B4D">
      <w:r w:rsidRPr="00585B4D">
        <w:pict w14:anchorId="343AE765">
          <v:rect id="_x0000_i1079" style="width:0;height:1.5pt" o:hralign="center" o:hrstd="t" o:hr="t" fillcolor="#a0a0a0" stroked="f"/>
        </w:pict>
      </w:r>
    </w:p>
    <w:p w14:paraId="4F7CE5BE" w14:textId="77777777" w:rsidR="00585B4D" w:rsidRPr="00585B4D" w:rsidRDefault="00585B4D" w:rsidP="00585B4D">
      <w:pPr>
        <w:rPr>
          <w:b/>
          <w:bCs/>
        </w:rPr>
      </w:pPr>
      <w:r w:rsidRPr="00585B4D">
        <w:rPr>
          <w:b/>
          <w:bCs/>
        </w:rPr>
        <w:t>Q7. How would you design the audit table to support compliance queries?</w:t>
      </w:r>
    </w:p>
    <w:p w14:paraId="05868571" w14:textId="77777777" w:rsidR="00585B4D" w:rsidRPr="00585B4D" w:rsidRDefault="00585B4D" w:rsidP="00585B4D">
      <w:r w:rsidRPr="00585B4D">
        <w:rPr>
          <w:b/>
          <w:bCs/>
        </w:rPr>
        <w:t>Expected Answer:</w:t>
      </w:r>
    </w:p>
    <w:p w14:paraId="14B9E43E" w14:textId="77777777" w:rsidR="00585B4D" w:rsidRPr="00585B4D" w:rsidRDefault="00585B4D" w:rsidP="00585B4D">
      <w:pPr>
        <w:numPr>
          <w:ilvl w:val="0"/>
          <w:numId w:val="7"/>
        </w:numPr>
      </w:pPr>
      <w:r w:rsidRPr="00585B4D">
        <w:lastRenderedPageBreak/>
        <w:t>Audit table has fields:</w:t>
      </w:r>
      <w:r w:rsidRPr="00585B4D">
        <w:br/>
      </w:r>
      <w:proofErr w:type="spellStart"/>
      <w:r w:rsidRPr="00585B4D">
        <w:t>customer_id</w:t>
      </w:r>
      <w:proofErr w:type="spellEnd"/>
      <w:r w:rsidRPr="00585B4D">
        <w:t xml:space="preserve">, op, </w:t>
      </w:r>
      <w:proofErr w:type="spellStart"/>
      <w:r w:rsidRPr="00585B4D">
        <w:t>updated_at</w:t>
      </w:r>
      <w:proofErr w:type="spellEnd"/>
      <w:r w:rsidRPr="00585B4D">
        <w:t xml:space="preserve">, </w:t>
      </w:r>
      <w:proofErr w:type="spellStart"/>
      <w:r w:rsidRPr="00585B4D">
        <w:t>processed_at</w:t>
      </w:r>
      <w:proofErr w:type="spellEnd"/>
      <w:r w:rsidRPr="00585B4D">
        <w:t xml:space="preserve">, actor, </w:t>
      </w:r>
      <w:proofErr w:type="spellStart"/>
      <w:r w:rsidRPr="00585B4D">
        <w:t>source_file</w:t>
      </w:r>
      <w:proofErr w:type="spellEnd"/>
      <w:r w:rsidRPr="00585B4D">
        <w:t xml:space="preserve">, </w:t>
      </w:r>
      <w:proofErr w:type="spellStart"/>
      <w:r w:rsidRPr="00585B4D">
        <w:t>audit_key</w:t>
      </w:r>
      <w:proofErr w:type="spellEnd"/>
      <w:r w:rsidRPr="00585B4D">
        <w:t xml:space="preserve">, </w:t>
      </w:r>
      <w:proofErr w:type="spellStart"/>
      <w:r w:rsidRPr="00585B4D">
        <w:t>is_applied</w:t>
      </w:r>
      <w:proofErr w:type="spellEnd"/>
      <w:r w:rsidRPr="00585B4D">
        <w:t>.</w:t>
      </w:r>
    </w:p>
    <w:p w14:paraId="3A75EE19" w14:textId="77777777" w:rsidR="00585B4D" w:rsidRPr="00585B4D" w:rsidRDefault="00585B4D" w:rsidP="00585B4D">
      <w:pPr>
        <w:numPr>
          <w:ilvl w:val="0"/>
          <w:numId w:val="7"/>
        </w:numPr>
      </w:pPr>
      <w:r w:rsidRPr="00585B4D">
        <w:rPr>
          <w:b/>
          <w:bCs/>
        </w:rPr>
        <w:t xml:space="preserve">Partition by </w:t>
      </w:r>
      <w:proofErr w:type="spellStart"/>
      <w:r w:rsidRPr="00585B4D">
        <w:rPr>
          <w:b/>
          <w:bCs/>
        </w:rPr>
        <w:t>processed_date</w:t>
      </w:r>
      <w:proofErr w:type="spellEnd"/>
      <w:r w:rsidRPr="00585B4D">
        <w:t xml:space="preserve"> → makes queries efficient.</w:t>
      </w:r>
    </w:p>
    <w:p w14:paraId="593C0B2C" w14:textId="77777777" w:rsidR="00585B4D" w:rsidRPr="00585B4D" w:rsidRDefault="00585B4D" w:rsidP="00585B4D">
      <w:pPr>
        <w:numPr>
          <w:ilvl w:val="0"/>
          <w:numId w:val="7"/>
        </w:numPr>
      </w:pPr>
      <w:r w:rsidRPr="00585B4D">
        <w:t xml:space="preserve">Store </w:t>
      </w:r>
      <w:proofErr w:type="spellStart"/>
      <w:r w:rsidRPr="00585B4D">
        <w:t>audit_key</w:t>
      </w:r>
      <w:proofErr w:type="spellEnd"/>
      <w:r w:rsidRPr="00585B4D">
        <w:t xml:space="preserve"> for idempotency and deduplication.</w:t>
      </w:r>
    </w:p>
    <w:p w14:paraId="6F858BDF" w14:textId="77777777" w:rsidR="00585B4D" w:rsidRPr="00585B4D" w:rsidRDefault="00585B4D" w:rsidP="00585B4D">
      <w:pPr>
        <w:numPr>
          <w:ilvl w:val="0"/>
          <w:numId w:val="7"/>
        </w:numPr>
      </w:pPr>
      <w:r w:rsidRPr="00585B4D">
        <w:t>Store both event time (</w:t>
      </w:r>
      <w:proofErr w:type="spellStart"/>
      <w:r w:rsidRPr="00585B4D">
        <w:t>updated_at</w:t>
      </w:r>
      <w:proofErr w:type="spellEnd"/>
      <w:r w:rsidRPr="00585B4D">
        <w:t>) and processing time (</w:t>
      </w:r>
      <w:proofErr w:type="spellStart"/>
      <w:r w:rsidRPr="00585B4D">
        <w:t>processed_at</w:t>
      </w:r>
      <w:proofErr w:type="spellEnd"/>
      <w:r w:rsidRPr="00585B4D">
        <w:t>) for lineage.</w:t>
      </w:r>
    </w:p>
    <w:p w14:paraId="7153D1A3" w14:textId="77777777" w:rsidR="00585B4D" w:rsidRPr="00585B4D" w:rsidRDefault="00585B4D" w:rsidP="00585B4D">
      <w:pPr>
        <w:numPr>
          <w:ilvl w:val="0"/>
          <w:numId w:val="7"/>
        </w:numPr>
      </w:pPr>
      <w:r w:rsidRPr="00585B4D">
        <w:t>Optionally, include cluster/job run ID for traceability.</w:t>
      </w:r>
    </w:p>
    <w:p w14:paraId="379E3C26" w14:textId="77777777" w:rsidR="00585B4D" w:rsidRPr="00585B4D" w:rsidRDefault="00585B4D" w:rsidP="00585B4D">
      <w:pPr>
        <w:numPr>
          <w:ilvl w:val="0"/>
          <w:numId w:val="7"/>
        </w:numPr>
      </w:pPr>
      <w:r w:rsidRPr="00585B4D">
        <w:t xml:space="preserve">Enables compliance to ask: </w:t>
      </w:r>
      <w:r w:rsidRPr="00585B4D">
        <w:rPr>
          <w:i/>
          <w:iCs/>
        </w:rPr>
        <w:t>“Show me all updates for customer 101 between Aug 25 and Sep 1”</w:t>
      </w:r>
      <w:r w:rsidRPr="00585B4D">
        <w:t>.</w:t>
      </w:r>
    </w:p>
    <w:p w14:paraId="4C7640DD" w14:textId="77777777" w:rsidR="00585B4D" w:rsidRPr="00585B4D" w:rsidRDefault="00585B4D" w:rsidP="00585B4D">
      <w:r w:rsidRPr="00585B4D">
        <w:pict w14:anchorId="52CBCE34">
          <v:rect id="_x0000_i1080" style="width:0;height:1.5pt" o:hralign="center" o:hrstd="t" o:hr="t" fillcolor="#a0a0a0" stroked="f"/>
        </w:pict>
      </w:r>
    </w:p>
    <w:p w14:paraId="6FA34DED" w14:textId="77777777" w:rsidR="00585B4D" w:rsidRPr="00585B4D" w:rsidRDefault="00585B4D" w:rsidP="00585B4D">
      <w:pPr>
        <w:rPr>
          <w:b/>
          <w:bCs/>
        </w:rPr>
      </w:pPr>
      <w:r w:rsidRPr="00585B4D">
        <w:rPr>
          <w:b/>
          <w:bCs/>
        </w:rPr>
        <w:t>Q8. How do you ensure concurrency safety if multiple jobs/processes write to the same table?</w:t>
      </w:r>
    </w:p>
    <w:p w14:paraId="66F16FA9" w14:textId="77777777" w:rsidR="00585B4D" w:rsidRPr="00585B4D" w:rsidRDefault="00585B4D" w:rsidP="00585B4D">
      <w:r w:rsidRPr="00585B4D">
        <w:rPr>
          <w:b/>
          <w:bCs/>
        </w:rPr>
        <w:t>Expected Answer:</w:t>
      </w:r>
    </w:p>
    <w:p w14:paraId="57559C41" w14:textId="77777777" w:rsidR="00585B4D" w:rsidRPr="00585B4D" w:rsidRDefault="00585B4D" w:rsidP="00585B4D">
      <w:pPr>
        <w:numPr>
          <w:ilvl w:val="0"/>
          <w:numId w:val="8"/>
        </w:numPr>
      </w:pPr>
      <w:r w:rsidRPr="00585B4D">
        <w:t xml:space="preserve">Delta uses </w:t>
      </w:r>
      <w:r w:rsidRPr="00585B4D">
        <w:rPr>
          <w:b/>
          <w:bCs/>
        </w:rPr>
        <w:t>optimistic concurrency control</w:t>
      </w:r>
      <w:r w:rsidRPr="00585B4D">
        <w:t xml:space="preserve"> with transaction logs.</w:t>
      </w:r>
    </w:p>
    <w:p w14:paraId="0A585F1B" w14:textId="77777777" w:rsidR="00585B4D" w:rsidRPr="00585B4D" w:rsidRDefault="00585B4D" w:rsidP="00585B4D">
      <w:pPr>
        <w:numPr>
          <w:ilvl w:val="0"/>
          <w:numId w:val="8"/>
        </w:numPr>
      </w:pPr>
      <w:r w:rsidRPr="00585B4D">
        <w:t>If two jobs try to MERGE simultaneously and conflict, one will fail.</w:t>
      </w:r>
    </w:p>
    <w:p w14:paraId="7B453B17" w14:textId="77777777" w:rsidR="00585B4D" w:rsidRPr="00585B4D" w:rsidRDefault="00585B4D" w:rsidP="00585B4D">
      <w:pPr>
        <w:numPr>
          <w:ilvl w:val="0"/>
          <w:numId w:val="8"/>
        </w:numPr>
      </w:pPr>
      <w:r w:rsidRPr="00585B4D">
        <w:t>I serialize heavy merges (e.g., one writer per table) using orchestrator or stream design.</w:t>
      </w:r>
    </w:p>
    <w:p w14:paraId="29F8C89C" w14:textId="77777777" w:rsidR="00585B4D" w:rsidRPr="00585B4D" w:rsidRDefault="00585B4D" w:rsidP="00585B4D">
      <w:pPr>
        <w:numPr>
          <w:ilvl w:val="0"/>
          <w:numId w:val="8"/>
        </w:numPr>
      </w:pPr>
      <w:r w:rsidRPr="00585B4D">
        <w:t xml:space="preserve">For streaming, I use a </w:t>
      </w:r>
      <w:r w:rsidRPr="00585B4D">
        <w:rPr>
          <w:b/>
          <w:bCs/>
        </w:rPr>
        <w:t>single writer structured streaming job</w:t>
      </w:r>
      <w:r w:rsidRPr="00585B4D">
        <w:t xml:space="preserve"> with checkpointing for exactly-once guarantees.</w:t>
      </w:r>
    </w:p>
    <w:p w14:paraId="4834C7D6" w14:textId="77777777" w:rsidR="00585B4D" w:rsidRPr="00585B4D" w:rsidRDefault="00585B4D" w:rsidP="00585B4D">
      <w:pPr>
        <w:numPr>
          <w:ilvl w:val="0"/>
          <w:numId w:val="8"/>
        </w:numPr>
      </w:pPr>
      <w:r w:rsidRPr="00585B4D">
        <w:t>For batch, I rely on Delta’s conflict detection and job retries.</w:t>
      </w:r>
    </w:p>
    <w:p w14:paraId="36E01067" w14:textId="77777777" w:rsidR="00E15E5E" w:rsidRDefault="00E15E5E"/>
    <w:sectPr w:rsidR="00E15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23F87"/>
    <w:multiLevelType w:val="multilevel"/>
    <w:tmpl w:val="C7D6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233"/>
    <w:multiLevelType w:val="multilevel"/>
    <w:tmpl w:val="CE52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15DE5"/>
    <w:multiLevelType w:val="multilevel"/>
    <w:tmpl w:val="BDC6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B341EE"/>
    <w:multiLevelType w:val="multilevel"/>
    <w:tmpl w:val="F6CA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E14C2F"/>
    <w:multiLevelType w:val="multilevel"/>
    <w:tmpl w:val="C9B4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D3102E"/>
    <w:multiLevelType w:val="multilevel"/>
    <w:tmpl w:val="B7BA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EB744C"/>
    <w:multiLevelType w:val="multilevel"/>
    <w:tmpl w:val="BEF6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F1B06"/>
    <w:multiLevelType w:val="multilevel"/>
    <w:tmpl w:val="BAF04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457506">
    <w:abstractNumId w:val="6"/>
  </w:num>
  <w:num w:numId="2" w16cid:durableId="1597982667">
    <w:abstractNumId w:val="3"/>
  </w:num>
  <w:num w:numId="3" w16cid:durableId="1068259591">
    <w:abstractNumId w:val="0"/>
  </w:num>
  <w:num w:numId="4" w16cid:durableId="142238094">
    <w:abstractNumId w:val="2"/>
  </w:num>
  <w:num w:numId="5" w16cid:durableId="2127431101">
    <w:abstractNumId w:val="7"/>
  </w:num>
  <w:num w:numId="6" w16cid:durableId="712735245">
    <w:abstractNumId w:val="4"/>
  </w:num>
  <w:num w:numId="7" w16cid:durableId="1314288272">
    <w:abstractNumId w:val="1"/>
  </w:num>
  <w:num w:numId="8" w16cid:durableId="355084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4D"/>
    <w:rsid w:val="00585B4D"/>
    <w:rsid w:val="00DD29F3"/>
    <w:rsid w:val="00E15E5E"/>
    <w:rsid w:val="00FB1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6C844"/>
  <w15:chartTrackingRefBased/>
  <w15:docId w15:val="{1398E8EB-A59B-4523-924B-A80FC53B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B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B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B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B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B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B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B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B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B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B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644</Words>
  <Characters>3674</Characters>
  <Application>Microsoft Office Word</Application>
  <DocSecurity>0</DocSecurity>
  <Lines>30</Lines>
  <Paragraphs>8</Paragraphs>
  <ScaleCrop>false</ScaleCrop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SHRIVASTAVA</dc:creator>
  <cp:keywords/>
  <dc:description/>
  <cp:lastModifiedBy>PARTH SHRIVASTAVA</cp:lastModifiedBy>
  <cp:revision>1</cp:revision>
  <dcterms:created xsi:type="dcterms:W3CDTF">2025-09-05T14:52:00Z</dcterms:created>
  <dcterms:modified xsi:type="dcterms:W3CDTF">2025-09-05T14:53:00Z</dcterms:modified>
</cp:coreProperties>
</file>