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1EC" w14:textId="049B65FF" w:rsidR="00F06819" w:rsidRDefault="00AF27F9">
      <w:pPr>
        <w:rPr>
          <w:lang w:val="en-US"/>
        </w:rPr>
      </w:pPr>
      <w:r>
        <w:rPr>
          <w:lang w:val="en-US"/>
        </w:rPr>
        <w:t xml:space="preserve">This is line one </w:t>
      </w:r>
    </w:p>
    <w:p w14:paraId="58A48CF3" w14:textId="3BC031A6" w:rsidR="0097372B" w:rsidRDefault="0097372B">
      <w:pPr>
        <w:rPr>
          <w:lang w:val="en-US"/>
        </w:rPr>
      </w:pPr>
    </w:p>
    <w:p w14:paraId="573D924F" w14:textId="3FED1DF6" w:rsidR="0097372B" w:rsidRPr="00AF27F9" w:rsidRDefault="0097372B">
      <w:pPr>
        <w:rPr>
          <w:lang w:val="en-US"/>
        </w:rPr>
      </w:pPr>
      <w:r>
        <w:rPr>
          <w:lang w:val="en-US"/>
        </w:rPr>
        <w:t>Now adding the second line</w:t>
      </w:r>
    </w:p>
    <w:sectPr w:rsidR="0097372B" w:rsidRPr="00AF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D6"/>
    <w:rsid w:val="00401DD6"/>
    <w:rsid w:val="0097372B"/>
    <w:rsid w:val="00AF27F9"/>
    <w:rsid w:val="00F0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4445"/>
  <w15:chartTrackingRefBased/>
  <w15:docId w15:val="{E70E8760-651A-42EA-A967-6BEEB7B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VMware Inc.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Biswas</dc:creator>
  <cp:keywords/>
  <dc:description/>
  <cp:lastModifiedBy>Partha Biswas</cp:lastModifiedBy>
  <cp:revision>3</cp:revision>
  <dcterms:created xsi:type="dcterms:W3CDTF">2022-07-16T17:05:00Z</dcterms:created>
  <dcterms:modified xsi:type="dcterms:W3CDTF">2022-07-16T17:19:00Z</dcterms:modified>
</cp:coreProperties>
</file>